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39" w:type="dxa"/>
        <w:tblCellSpacing w:w="0" w:type="dxa"/>
        <w:shd w:val="clear" w:color="auto" w:fill="FFFFFF"/>
        <w:tblCellMar>
          <w:left w:w="0" w:type="dxa"/>
          <w:right w:w="0" w:type="dxa"/>
        </w:tblCellMar>
        <w:tblLook w:val="04A0" w:firstRow="1" w:lastRow="0" w:firstColumn="1" w:lastColumn="0" w:noHBand="0" w:noVBand="1"/>
      </w:tblPr>
      <w:tblGrid>
        <w:gridCol w:w="3978"/>
        <w:gridCol w:w="6361"/>
      </w:tblGrid>
      <w:tr w:rsidR="003F723D" w:rsidRPr="003F723D" w14:paraId="59C0EF4D" w14:textId="77777777" w:rsidTr="000F554F">
        <w:trPr>
          <w:trHeight w:val="983"/>
          <w:tblCellSpacing w:w="0" w:type="dxa"/>
        </w:trPr>
        <w:tc>
          <w:tcPr>
            <w:tcW w:w="3978" w:type="dxa"/>
            <w:shd w:val="clear" w:color="auto" w:fill="FFFFFF"/>
            <w:tcMar>
              <w:top w:w="0" w:type="dxa"/>
              <w:left w:w="108" w:type="dxa"/>
              <w:bottom w:w="0" w:type="dxa"/>
              <w:right w:w="108" w:type="dxa"/>
            </w:tcMar>
            <w:hideMark/>
          </w:tcPr>
          <w:p w14:paraId="0C7A8066" w14:textId="77777777" w:rsidR="00815143" w:rsidRPr="003F723D" w:rsidRDefault="00815143" w:rsidP="00B7195B">
            <w:pPr>
              <w:spacing w:before="120" w:after="120" w:line="234" w:lineRule="atLeast"/>
              <w:jc w:val="center"/>
              <w:rPr>
                <w:rFonts w:ascii="Times New Roman" w:eastAsia="Times New Roman" w:hAnsi="Times New Roman" w:cs="Times New Roman"/>
                <w:sz w:val="26"/>
                <w:szCs w:val="26"/>
              </w:rPr>
            </w:pPr>
            <w:r w:rsidRPr="003F723D">
              <w:rPr>
                <w:rFonts w:ascii="Times New Roman" w:eastAsia="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1643DBE1" wp14:editId="445705C1">
                      <wp:simplePos x="0" y="0"/>
                      <wp:positionH relativeFrom="column">
                        <wp:posOffset>690245</wp:posOffset>
                      </wp:positionH>
                      <wp:positionV relativeFrom="paragraph">
                        <wp:posOffset>497043</wp:posOffset>
                      </wp:positionV>
                      <wp:extent cx="1149350" cy="0"/>
                      <wp:effectExtent l="0" t="0" r="12700" b="19050"/>
                      <wp:wrapNone/>
                      <wp:docPr id="5" name="Straight Connector 5"/>
                      <wp:cNvGraphicFramePr/>
                      <a:graphic xmlns:a="http://schemas.openxmlformats.org/drawingml/2006/main">
                        <a:graphicData uri="http://schemas.microsoft.com/office/word/2010/wordprocessingShape">
                          <wps:wsp>
                            <wps:cNvCnPr/>
                            <wps:spPr>
                              <a:xfrm>
                                <a:off x="0" y="0"/>
                                <a:ext cx="1149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0F57A5"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35pt,39.15pt" to="144.8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" strokecolor="black [3200]" strokeweight=".5pt">
                      <v:stroke joinstyle="miter"/>
                    </v:line>
                  </w:pict>
                </mc:Fallback>
              </mc:AlternateContent>
            </w:r>
            <w:r w:rsidRPr="003F723D">
              <w:rPr>
                <w:rFonts w:ascii="Times New Roman" w:eastAsia="Times New Roman" w:hAnsi="Times New Roman" w:cs="Times New Roman"/>
                <w:b/>
                <w:bCs/>
                <w:sz w:val="26"/>
                <w:szCs w:val="26"/>
                <w:shd w:val="clear" w:color="auto" w:fill="FFFFFF"/>
                <w:lang w:val="vi-VN"/>
              </w:rPr>
              <w:t>ỦY BAN NHÂN DÂN</w:t>
            </w:r>
            <w:r w:rsidRPr="003F723D">
              <w:rPr>
                <w:rFonts w:ascii="Times New Roman" w:eastAsia="Times New Roman" w:hAnsi="Times New Roman" w:cs="Times New Roman"/>
                <w:b/>
                <w:bCs/>
                <w:sz w:val="26"/>
                <w:szCs w:val="26"/>
                <w:shd w:val="clear" w:color="auto" w:fill="FFFFFF"/>
              </w:rPr>
              <w:br/>
            </w:r>
            <w:r w:rsidR="00B7195B" w:rsidRPr="003F723D">
              <w:rPr>
                <w:rFonts w:ascii="Times New Roman" w:eastAsia="Times New Roman" w:hAnsi="Times New Roman" w:cs="Times New Roman"/>
                <w:b/>
                <w:bCs/>
                <w:sz w:val="26"/>
                <w:szCs w:val="26"/>
                <w:shd w:val="clear" w:color="auto" w:fill="FFFFFF"/>
              </w:rPr>
              <w:t>THÀNH PHỐ LONG XUYÊN</w:t>
            </w:r>
          </w:p>
        </w:tc>
        <w:tc>
          <w:tcPr>
            <w:tcW w:w="6361" w:type="dxa"/>
            <w:shd w:val="clear" w:color="auto" w:fill="FFFFFF"/>
            <w:tcMar>
              <w:top w:w="0" w:type="dxa"/>
              <w:left w:w="108" w:type="dxa"/>
              <w:bottom w:w="0" w:type="dxa"/>
              <w:right w:w="108" w:type="dxa"/>
            </w:tcMar>
            <w:hideMark/>
          </w:tcPr>
          <w:p w14:paraId="529C85AC" w14:textId="77777777" w:rsidR="00815143" w:rsidRPr="003F723D" w:rsidRDefault="00815143" w:rsidP="00575FE6">
            <w:pPr>
              <w:spacing w:before="120" w:after="120" w:line="234" w:lineRule="atLeast"/>
              <w:jc w:val="center"/>
              <w:rPr>
                <w:rFonts w:ascii="Times New Roman" w:eastAsia="Times New Roman" w:hAnsi="Times New Roman" w:cs="Times New Roman"/>
                <w:sz w:val="26"/>
                <w:szCs w:val="26"/>
              </w:rPr>
            </w:pPr>
            <w:r w:rsidRPr="003F723D">
              <w:rPr>
                <w:rFonts w:ascii="Times New Roman" w:eastAsia="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59848DBC" wp14:editId="4D3E5038">
                      <wp:simplePos x="0" y="0"/>
                      <wp:positionH relativeFrom="column">
                        <wp:posOffset>961390</wp:posOffset>
                      </wp:positionH>
                      <wp:positionV relativeFrom="paragraph">
                        <wp:posOffset>488153</wp:posOffset>
                      </wp:positionV>
                      <wp:extent cx="1977656" cy="0"/>
                      <wp:effectExtent l="0" t="0" r="22860" b="19050"/>
                      <wp:wrapNone/>
                      <wp:docPr id="6" name="Straight Connector 6"/>
                      <wp:cNvGraphicFramePr/>
                      <a:graphic xmlns:a="http://schemas.openxmlformats.org/drawingml/2006/main">
                        <a:graphicData uri="http://schemas.microsoft.com/office/word/2010/wordprocessingShape">
                          <wps:wsp>
                            <wps:cNvCnPr/>
                            <wps:spPr>
                              <a:xfrm>
                                <a:off x="0" y="0"/>
                                <a:ext cx="19776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4C85AE" id="Straight Connector 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pt,38.45pt" to="231.4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" strokecolor="black [3200]" strokeweight=".5pt">
                      <v:stroke joinstyle="miter"/>
                    </v:line>
                  </w:pict>
                </mc:Fallback>
              </mc:AlternateContent>
            </w:r>
            <w:r w:rsidRPr="003F723D">
              <w:rPr>
                <w:rFonts w:ascii="Times New Roman" w:eastAsia="Times New Roman" w:hAnsi="Times New Roman" w:cs="Times New Roman"/>
                <w:b/>
                <w:bCs/>
                <w:sz w:val="26"/>
                <w:szCs w:val="26"/>
                <w:lang w:val="vi-VN"/>
              </w:rPr>
              <w:t>CỘNG HÒA XÃ HỘI CHỦ NGHĨA VIỆT NAM</w:t>
            </w:r>
            <w:r w:rsidRPr="003F723D">
              <w:rPr>
                <w:rFonts w:ascii="Times New Roman" w:eastAsia="Times New Roman" w:hAnsi="Times New Roman" w:cs="Times New Roman"/>
                <w:b/>
                <w:bCs/>
                <w:sz w:val="26"/>
                <w:szCs w:val="26"/>
                <w:lang w:val="vi-VN"/>
              </w:rPr>
              <w:br/>
              <w:t>Độc lập - Tự do - Hạnh phúc</w:t>
            </w:r>
            <w:r w:rsidRPr="003F723D">
              <w:rPr>
                <w:rFonts w:ascii="Times New Roman" w:eastAsia="Times New Roman" w:hAnsi="Times New Roman" w:cs="Times New Roman"/>
                <w:b/>
                <w:bCs/>
                <w:sz w:val="26"/>
                <w:szCs w:val="26"/>
                <w:lang w:val="vi-VN"/>
              </w:rPr>
              <w:br/>
            </w:r>
          </w:p>
        </w:tc>
      </w:tr>
      <w:tr w:rsidR="003F723D" w:rsidRPr="003F723D" w14:paraId="45D754BF" w14:textId="77777777" w:rsidTr="000F554F">
        <w:trPr>
          <w:trHeight w:val="389"/>
          <w:tblCellSpacing w:w="0" w:type="dxa"/>
        </w:trPr>
        <w:tc>
          <w:tcPr>
            <w:tcW w:w="3978" w:type="dxa"/>
            <w:shd w:val="clear" w:color="auto" w:fill="FFFFFF"/>
            <w:tcMar>
              <w:top w:w="0" w:type="dxa"/>
              <w:left w:w="108" w:type="dxa"/>
              <w:bottom w:w="0" w:type="dxa"/>
              <w:right w:w="108" w:type="dxa"/>
            </w:tcMar>
            <w:hideMark/>
          </w:tcPr>
          <w:p w14:paraId="59A93251" w14:textId="77777777" w:rsidR="00815143" w:rsidRPr="003F723D" w:rsidRDefault="00815143" w:rsidP="00575FE6">
            <w:pPr>
              <w:spacing w:before="120" w:after="120" w:line="234" w:lineRule="atLeast"/>
              <w:jc w:val="center"/>
              <w:rPr>
                <w:rFonts w:ascii="Times New Roman" w:eastAsia="Times New Roman" w:hAnsi="Times New Roman" w:cs="Times New Roman"/>
                <w:sz w:val="26"/>
                <w:szCs w:val="26"/>
              </w:rPr>
            </w:pPr>
            <w:r w:rsidRPr="003F723D">
              <w:rPr>
                <w:rFonts w:ascii="Times New Roman" w:eastAsia="Times New Roman" w:hAnsi="Times New Roman" w:cs="Times New Roman"/>
                <w:sz w:val="26"/>
                <w:szCs w:val="26"/>
                <w:lang w:val="vi-VN"/>
              </w:rPr>
              <w:t>  </w:t>
            </w:r>
            <w:r w:rsidRPr="003F723D">
              <w:rPr>
                <w:rFonts w:ascii="Times New Roman" w:eastAsia="Times New Roman" w:hAnsi="Times New Roman" w:cs="Times New Roman"/>
                <w:sz w:val="26"/>
                <w:szCs w:val="26"/>
              </w:rPr>
              <w:t>Số: …</w:t>
            </w:r>
            <w:r w:rsidR="00B7195B" w:rsidRPr="003F723D">
              <w:rPr>
                <w:rFonts w:ascii="Times New Roman" w:eastAsia="Times New Roman" w:hAnsi="Times New Roman" w:cs="Times New Roman"/>
                <w:sz w:val="26"/>
                <w:szCs w:val="26"/>
              </w:rPr>
              <w:t>…</w:t>
            </w:r>
            <w:r w:rsidRPr="003F723D">
              <w:rPr>
                <w:rFonts w:ascii="Times New Roman" w:eastAsia="Times New Roman" w:hAnsi="Times New Roman" w:cs="Times New Roman"/>
                <w:sz w:val="26"/>
                <w:szCs w:val="26"/>
              </w:rPr>
              <w:t>/BC-UBND</w:t>
            </w:r>
          </w:p>
        </w:tc>
        <w:tc>
          <w:tcPr>
            <w:tcW w:w="6361" w:type="dxa"/>
            <w:shd w:val="clear" w:color="auto" w:fill="FFFFFF"/>
            <w:tcMar>
              <w:top w:w="0" w:type="dxa"/>
              <w:left w:w="108" w:type="dxa"/>
              <w:bottom w:w="0" w:type="dxa"/>
              <w:right w:w="108" w:type="dxa"/>
            </w:tcMar>
            <w:hideMark/>
          </w:tcPr>
          <w:p w14:paraId="4AFC22FE" w14:textId="77777777" w:rsidR="00815143" w:rsidRPr="003F723D" w:rsidRDefault="00B7195B" w:rsidP="00B7195B">
            <w:pPr>
              <w:spacing w:before="120" w:after="120" w:line="234" w:lineRule="atLeast"/>
              <w:jc w:val="center"/>
              <w:rPr>
                <w:rFonts w:ascii="Times New Roman" w:eastAsia="Times New Roman" w:hAnsi="Times New Roman" w:cs="Times New Roman"/>
                <w:sz w:val="26"/>
                <w:szCs w:val="26"/>
              </w:rPr>
            </w:pPr>
            <w:r w:rsidRPr="003F723D">
              <w:rPr>
                <w:rFonts w:ascii="Times New Roman" w:eastAsia="Times New Roman" w:hAnsi="Times New Roman" w:cs="Times New Roman"/>
                <w:i/>
                <w:iCs/>
                <w:sz w:val="26"/>
                <w:szCs w:val="26"/>
                <w:shd w:val="clear" w:color="auto" w:fill="FFFFFF"/>
              </w:rPr>
              <w:t>Long Xuyên</w:t>
            </w:r>
            <w:r w:rsidR="00815143" w:rsidRPr="003F723D">
              <w:rPr>
                <w:rFonts w:ascii="Times New Roman" w:eastAsia="Times New Roman" w:hAnsi="Times New Roman" w:cs="Times New Roman"/>
                <w:i/>
                <w:iCs/>
                <w:sz w:val="26"/>
                <w:szCs w:val="26"/>
                <w:shd w:val="clear" w:color="auto" w:fill="FFFFFF"/>
                <w:lang w:val="vi-VN"/>
              </w:rPr>
              <w:t>, ngày </w:t>
            </w:r>
            <w:r w:rsidR="00815143" w:rsidRPr="003F723D">
              <w:rPr>
                <w:rFonts w:ascii="Times New Roman" w:eastAsia="Times New Roman" w:hAnsi="Times New Roman" w:cs="Times New Roman"/>
                <w:i/>
                <w:iCs/>
                <w:sz w:val="26"/>
                <w:szCs w:val="26"/>
                <w:shd w:val="clear" w:color="auto" w:fill="FFFFFF"/>
              </w:rPr>
              <w:t>....</w:t>
            </w:r>
            <w:r w:rsidR="00815143" w:rsidRPr="003F723D">
              <w:rPr>
                <w:rFonts w:ascii="Times New Roman" w:eastAsia="Times New Roman" w:hAnsi="Times New Roman" w:cs="Times New Roman"/>
                <w:i/>
                <w:iCs/>
                <w:sz w:val="26"/>
                <w:szCs w:val="26"/>
                <w:shd w:val="clear" w:color="auto" w:fill="FFFFFF"/>
                <w:lang w:val="vi-VN"/>
              </w:rPr>
              <w:t> tháng </w:t>
            </w:r>
            <w:r w:rsidR="00815143" w:rsidRPr="003F723D">
              <w:rPr>
                <w:rFonts w:ascii="Times New Roman" w:eastAsia="Times New Roman" w:hAnsi="Times New Roman" w:cs="Times New Roman"/>
                <w:i/>
                <w:iCs/>
                <w:sz w:val="26"/>
                <w:szCs w:val="26"/>
                <w:shd w:val="clear" w:color="auto" w:fill="FFFFFF"/>
              </w:rPr>
              <w:t>.....</w:t>
            </w:r>
            <w:r w:rsidRPr="003F723D">
              <w:rPr>
                <w:rFonts w:ascii="Times New Roman" w:eastAsia="Times New Roman" w:hAnsi="Times New Roman" w:cs="Times New Roman"/>
                <w:i/>
                <w:iCs/>
                <w:sz w:val="26"/>
                <w:szCs w:val="26"/>
                <w:shd w:val="clear" w:color="auto" w:fill="FFFFFF"/>
                <w:lang w:val="vi-VN"/>
              </w:rPr>
              <w:t> năm</w:t>
            </w:r>
            <w:r w:rsidRPr="003F723D">
              <w:rPr>
                <w:rFonts w:ascii="Times New Roman" w:eastAsia="Times New Roman" w:hAnsi="Times New Roman" w:cs="Times New Roman"/>
                <w:i/>
                <w:iCs/>
                <w:sz w:val="26"/>
                <w:szCs w:val="26"/>
                <w:shd w:val="clear" w:color="auto" w:fill="FFFFFF"/>
              </w:rPr>
              <w:t xml:space="preserve"> 2024</w:t>
            </w:r>
          </w:p>
        </w:tc>
      </w:tr>
    </w:tbl>
    <w:p w14:paraId="70DB017E" w14:textId="5677C06A" w:rsidR="00815143" w:rsidRPr="003F723D" w:rsidRDefault="00D444B7" w:rsidP="00815143">
      <w:pPr>
        <w:shd w:val="clear" w:color="auto" w:fill="FFFFFF"/>
        <w:spacing w:before="120" w:after="120" w:line="234" w:lineRule="atLeast"/>
        <w:rPr>
          <w:rFonts w:ascii="Times New Roman" w:eastAsia="Times New Roman" w:hAnsi="Times New Roman" w:cs="Times New Roman"/>
          <w:sz w:val="26"/>
          <w:szCs w:val="26"/>
        </w:rPr>
      </w:pPr>
      <w:r w:rsidRPr="003F723D">
        <w:rPr>
          <w:rFonts w:ascii="Times New Roman" w:eastAsia="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6A9855E6" wp14:editId="7124456C">
                <wp:simplePos x="0" y="0"/>
                <wp:positionH relativeFrom="column">
                  <wp:posOffset>95693</wp:posOffset>
                </wp:positionH>
                <wp:positionV relativeFrom="paragraph">
                  <wp:posOffset>20261</wp:posOffset>
                </wp:positionV>
                <wp:extent cx="1148316" cy="287079"/>
                <wp:effectExtent l="0" t="0" r="13970" b="17780"/>
                <wp:wrapNone/>
                <wp:docPr id="1" name="Text Box 1"/>
                <wp:cNvGraphicFramePr/>
                <a:graphic xmlns:a="http://schemas.openxmlformats.org/drawingml/2006/main">
                  <a:graphicData uri="http://schemas.microsoft.com/office/word/2010/wordprocessingShape">
                    <wps:wsp>
                      <wps:cNvSpPr txBox="1"/>
                      <wps:spPr>
                        <a:xfrm>
                          <a:off x="0" y="0"/>
                          <a:ext cx="1148316" cy="2870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37B313" w14:textId="77777777" w:rsidR="00D75628" w:rsidRPr="00D444B7" w:rsidRDefault="00D75628" w:rsidP="00D444B7">
                            <w:pPr>
                              <w:jc w:val="center"/>
                              <w:rPr>
                                <w:rFonts w:ascii="Times New Roman" w:hAnsi="Times New Roman" w:cs="Times New Roman"/>
                                <w:b/>
                                <w:color w:val="FF0000"/>
                                <w:sz w:val="28"/>
                                <w:szCs w:val="28"/>
                              </w:rPr>
                            </w:pPr>
                            <w:r w:rsidRPr="00D444B7">
                              <w:rPr>
                                <w:rFonts w:ascii="Times New Roman" w:hAnsi="Times New Roman" w:cs="Times New Roman"/>
                                <w:b/>
                                <w:color w:val="FF0000"/>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9855E6" id="_x0000_t202" coordsize="21600,21600" o:spt="202" path="m,l,21600r21600,l21600,xe">
                <v:stroke joinstyle="miter"/>
                <v:path gradientshapeok="t" o:connecttype="rect"/>
              </v:shapetype>
              <v:shape id="Text Box 1" o:spid="_x0000_s1026" type="#_x0000_t202" style="position:absolute;margin-left:7.55pt;margin-top:1.6pt;width:90.4pt;height:22.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" fillcolor="white [3201]" strokeweight=".5pt">
                <v:textbox>
                  <w:txbxContent>
                    <w:p w14:paraId="5E37B313" w14:textId="77777777" w:rsidR="00D75628" w:rsidRPr="00D444B7" w:rsidRDefault="00D75628" w:rsidP="00D444B7">
                      <w:pPr>
                        <w:jc w:val="center"/>
                        <w:rPr>
                          <w:rFonts w:ascii="Times New Roman" w:hAnsi="Times New Roman" w:cs="Times New Roman"/>
                          <w:b/>
                          <w:color w:val="FF0000"/>
                          <w:sz w:val="28"/>
                          <w:szCs w:val="28"/>
                        </w:rPr>
                      </w:pPr>
                      <w:r w:rsidRPr="00D444B7">
                        <w:rPr>
                          <w:rFonts w:ascii="Times New Roman" w:hAnsi="Times New Roman" w:cs="Times New Roman"/>
                          <w:b/>
                          <w:color w:val="FF0000"/>
                          <w:sz w:val="28"/>
                          <w:szCs w:val="28"/>
                        </w:rPr>
                        <w:t>DỰ THẢO</w:t>
                      </w:r>
                    </w:p>
                  </w:txbxContent>
                </v:textbox>
              </v:shape>
            </w:pict>
          </mc:Fallback>
        </mc:AlternateContent>
      </w:r>
      <w:r w:rsidR="00815143" w:rsidRPr="003F723D">
        <w:rPr>
          <w:rFonts w:ascii="Times New Roman" w:eastAsia="Times New Roman" w:hAnsi="Times New Roman" w:cs="Times New Roman"/>
          <w:sz w:val="26"/>
          <w:szCs w:val="26"/>
          <w:shd w:val="clear" w:color="auto" w:fill="FFFFFF"/>
        </w:rPr>
        <w:t> </w:t>
      </w:r>
    </w:p>
    <w:p w14:paraId="1CD54460" w14:textId="4C91653F" w:rsidR="00815143" w:rsidRPr="00C347A8" w:rsidRDefault="00815143" w:rsidP="00815143">
      <w:pPr>
        <w:shd w:val="clear" w:color="auto" w:fill="FFFFFF"/>
        <w:spacing w:after="0" w:line="234" w:lineRule="atLeast"/>
        <w:jc w:val="center"/>
        <w:rPr>
          <w:rFonts w:ascii="Times New Roman" w:eastAsia="Times New Roman" w:hAnsi="Times New Roman" w:cs="Times New Roman"/>
          <w:sz w:val="28"/>
          <w:szCs w:val="28"/>
        </w:rPr>
      </w:pPr>
      <w:bookmarkStart w:id="0" w:name="chuong_pl_1_24_name"/>
      <w:r w:rsidRPr="00C347A8">
        <w:rPr>
          <w:rFonts w:ascii="Times New Roman" w:eastAsia="Times New Roman" w:hAnsi="Times New Roman" w:cs="Times New Roman"/>
          <w:b/>
          <w:bCs/>
          <w:sz w:val="28"/>
          <w:szCs w:val="28"/>
          <w:shd w:val="clear" w:color="auto" w:fill="FFFFFF"/>
          <w:lang w:val="vi-VN"/>
        </w:rPr>
        <w:t>BÁO CÁO</w:t>
      </w:r>
      <w:bookmarkEnd w:id="0"/>
    </w:p>
    <w:p w14:paraId="3CACC542" w14:textId="77777777" w:rsidR="00B7195B" w:rsidRPr="00C347A8" w:rsidRDefault="00815143" w:rsidP="00815143">
      <w:pPr>
        <w:shd w:val="clear" w:color="auto" w:fill="FFFFFF"/>
        <w:spacing w:after="0" w:line="234" w:lineRule="atLeast"/>
        <w:jc w:val="center"/>
        <w:rPr>
          <w:rFonts w:ascii="Times New Roman" w:eastAsia="Times New Roman" w:hAnsi="Times New Roman" w:cs="Times New Roman"/>
          <w:b/>
          <w:bCs/>
          <w:sz w:val="28"/>
          <w:szCs w:val="28"/>
          <w:shd w:val="clear" w:color="auto" w:fill="FFFFFF"/>
        </w:rPr>
      </w:pPr>
      <w:bookmarkStart w:id="1" w:name="chuong_pl_1_24_name_name"/>
      <w:r w:rsidRPr="00C347A8">
        <w:rPr>
          <w:rFonts w:ascii="Times New Roman" w:eastAsia="Times New Roman" w:hAnsi="Times New Roman" w:cs="Times New Roman"/>
          <w:b/>
          <w:bCs/>
          <w:sz w:val="28"/>
          <w:szCs w:val="28"/>
          <w:shd w:val="clear" w:color="auto" w:fill="FFFFFF"/>
          <w:lang w:val="vi-VN"/>
        </w:rPr>
        <w:t xml:space="preserve">Kết quả thẩm tra hồ sơ và mức độ đạt </w:t>
      </w:r>
      <w:r w:rsidR="00C03AF3" w:rsidRPr="00C347A8">
        <w:rPr>
          <w:rFonts w:ascii="Times New Roman" w:eastAsia="Times New Roman" w:hAnsi="Times New Roman" w:cs="Times New Roman"/>
          <w:b/>
          <w:bCs/>
          <w:sz w:val="28"/>
          <w:szCs w:val="28"/>
          <w:shd w:val="clear" w:color="auto" w:fill="FFFFFF"/>
        </w:rPr>
        <w:t>chuẩn</w:t>
      </w:r>
      <w:r w:rsidRPr="00C347A8">
        <w:rPr>
          <w:rFonts w:ascii="Times New Roman" w:eastAsia="Times New Roman" w:hAnsi="Times New Roman" w:cs="Times New Roman"/>
          <w:b/>
          <w:bCs/>
          <w:sz w:val="28"/>
          <w:szCs w:val="28"/>
          <w:shd w:val="clear" w:color="auto" w:fill="FFFFFF"/>
          <w:lang w:val="vi-VN"/>
        </w:rPr>
        <w:t xml:space="preserve"> nông thôn mới kiểu mẫu</w:t>
      </w:r>
    </w:p>
    <w:p w14:paraId="4B183929" w14:textId="77777777" w:rsidR="00B7195B" w:rsidRPr="00C347A8" w:rsidRDefault="00C03AF3" w:rsidP="00815143">
      <w:pPr>
        <w:shd w:val="clear" w:color="auto" w:fill="FFFFFF"/>
        <w:spacing w:after="0" w:line="234" w:lineRule="atLeast"/>
        <w:jc w:val="center"/>
        <w:rPr>
          <w:rFonts w:ascii="Times New Roman" w:eastAsia="Times New Roman" w:hAnsi="Times New Roman" w:cs="Times New Roman"/>
          <w:b/>
          <w:bCs/>
          <w:sz w:val="28"/>
          <w:szCs w:val="28"/>
          <w:shd w:val="clear" w:color="auto" w:fill="FFFFFF"/>
        </w:rPr>
      </w:pPr>
      <w:r w:rsidRPr="00C347A8">
        <w:rPr>
          <w:rFonts w:ascii="Times New Roman" w:eastAsia="Times New Roman" w:hAnsi="Times New Roman" w:cs="Times New Roman"/>
          <w:b/>
          <w:bCs/>
          <w:sz w:val="28"/>
          <w:szCs w:val="28"/>
          <w:shd w:val="clear" w:color="auto" w:fill="FFFFFF"/>
        </w:rPr>
        <w:t>về l</w:t>
      </w:r>
      <w:r w:rsidR="00D444B7" w:rsidRPr="00C347A8">
        <w:rPr>
          <w:rFonts w:ascii="Times New Roman" w:eastAsia="Times New Roman" w:hAnsi="Times New Roman" w:cs="Times New Roman"/>
          <w:b/>
          <w:bCs/>
          <w:sz w:val="28"/>
          <w:szCs w:val="28"/>
          <w:shd w:val="clear" w:color="auto" w:fill="FFFFFF"/>
        </w:rPr>
        <w:t>ĩnh vực</w:t>
      </w:r>
      <w:r w:rsidR="00B7195B" w:rsidRPr="00C347A8">
        <w:rPr>
          <w:rFonts w:ascii="Times New Roman" w:eastAsia="Times New Roman" w:hAnsi="Times New Roman" w:cs="Times New Roman"/>
          <w:b/>
          <w:bCs/>
          <w:sz w:val="28"/>
          <w:szCs w:val="28"/>
          <w:shd w:val="clear" w:color="auto" w:fill="FFFFFF"/>
        </w:rPr>
        <w:t xml:space="preserve"> Tổ chức sản xuất </w:t>
      </w:r>
      <w:r w:rsidRPr="00C347A8">
        <w:rPr>
          <w:rFonts w:ascii="Times New Roman" w:eastAsia="Times New Roman" w:hAnsi="Times New Roman" w:cs="Times New Roman"/>
          <w:b/>
          <w:bCs/>
          <w:sz w:val="28"/>
          <w:szCs w:val="28"/>
          <w:shd w:val="clear" w:color="auto" w:fill="FFFFFF"/>
        </w:rPr>
        <w:t xml:space="preserve">năm 2024 </w:t>
      </w:r>
      <w:r w:rsidR="00815143" w:rsidRPr="00C347A8">
        <w:rPr>
          <w:rFonts w:ascii="Times New Roman" w:eastAsia="Times New Roman" w:hAnsi="Times New Roman" w:cs="Times New Roman"/>
          <w:b/>
          <w:bCs/>
          <w:sz w:val="28"/>
          <w:szCs w:val="28"/>
          <w:shd w:val="clear" w:color="auto" w:fill="FFFFFF"/>
          <w:lang w:val="vi-VN"/>
        </w:rPr>
        <w:t xml:space="preserve">đối với xã </w:t>
      </w:r>
      <w:r w:rsidR="00B7195B" w:rsidRPr="00C347A8">
        <w:rPr>
          <w:rFonts w:ascii="Times New Roman" w:eastAsia="Times New Roman" w:hAnsi="Times New Roman" w:cs="Times New Roman"/>
          <w:b/>
          <w:bCs/>
          <w:sz w:val="28"/>
          <w:szCs w:val="28"/>
          <w:shd w:val="clear" w:color="auto" w:fill="FFFFFF"/>
        </w:rPr>
        <w:t>Mỹ Hòa Hưng</w:t>
      </w:r>
      <w:r w:rsidR="00815143" w:rsidRPr="00C347A8">
        <w:rPr>
          <w:rFonts w:ascii="Times New Roman" w:eastAsia="Times New Roman" w:hAnsi="Times New Roman" w:cs="Times New Roman"/>
          <w:b/>
          <w:bCs/>
          <w:sz w:val="28"/>
          <w:szCs w:val="28"/>
          <w:shd w:val="clear" w:color="auto" w:fill="FFFFFF"/>
          <w:lang w:val="vi-VN"/>
        </w:rPr>
        <w:t>,</w:t>
      </w:r>
    </w:p>
    <w:bookmarkEnd w:id="1"/>
    <w:p w14:paraId="7B55BEF8" w14:textId="77777777" w:rsidR="00815143" w:rsidRPr="00C347A8" w:rsidRDefault="00B7195B" w:rsidP="00815143">
      <w:pPr>
        <w:shd w:val="clear" w:color="auto" w:fill="FFFFFF"/>
        <w:spacing w:after="0" w:line="234" w:lineRule="atLeast"/>
        <w:jc w:val="center"/>
        <w:rPr>
          <w:rFonts w:ascii="Times New Roman" w:eastAsia="Times New Roman" w:hAnsi="Times New Roman" w:cs="Times New Roman"/>
          <w:sz w:val="28"/>
          <w:szCs w:val="28"/>
        </w:rPr>
      </w:pPr>
      <w:r w:rsidRPr="00C347A8">
        <w:rPr>
          <w:rFonts w:ascii="Times New Roman" w:eastAsia="Times New Roman" w:hAnsi="Times New Roman" w:cs="Times New Roman"/>
          <w:b/>
          <w:bCs/>
          <w:sz w:val="28"/>
          <w:szCs w:val="28"/>
          <w:shd w:val="clear" w:color="auto" w:fill="FFFFFF"/>
        </w:rPr>
        <w:t>thành phố Long Xuyên, tỉnh An Giang</w:t>
      </w:r>
      <w:r w:rsidR="00D444B7" w:rsidRPr="00C347A8">
        <w:rPr>
          <w:rFonts w:ascii="Times New Roman" w:eastAsia="Times New Roman" w:hAnsi="Times New Roman" w:cs="Times New Roman"/>
          <w:b/>
          <w:bCs/>
          <w:sz w:val="28"/>
          <w:szCs w:val="28"/>
          <w:shd w:val="clear" w:color="auto" w:fill="FFFFFF"/>
        </w:rPr>
        <w:t xml:space="preserve"> </w:t>
      </w:r>
    </w:p>
    <w:p w14:paraId="238C3192" w14:textId="77777777" w:rsidR="00815143" w:rsidRPr="003F723D" w:rsidRDefault="00D444B7" w:rsidP="00815143">
      <w:pPr>
        <w:shd w:val="clear" w:color="auto" w:fill="FFFFFF"/>
        <w:spacing w:before="120" w:after="120" w:line="234" w:lineRule="atLeast"/>
        <w:rPr>
          <w:rFonts w:ascii="Times New Roman" w:eastAsia="Times New Roman" w:hAnsi="Times New Roman" w:cs="Times New Roman"/>
          <w:sz w:val="26"/>
          <w:szCs w:val="26"/>
          <w:shd w:val="clear" w:color="auto" w:fill="FFFFFF"/>
          <w:lang w:val="vi-VN"/>
        </w:rPr>
      </w:pPr>
      <w:r w:rsidRPr="003F723D">
        <w:rPr>
          <w:rFonts w:ascii="Times New Roman" w:eastAsia="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17883D84" wp14:editId="60ACBF67">
                <wp:simplePos x="0" y="0"/>
                <wp:positionH relativeFrom="column">
                  <wp:posOffset>2456121</wp:posOffset>
                </wp:positionH>
                <wp:positionV relativeFrom="paragraph">
                  <wp:posOffset>87645</wp:posOffset>
                </wp:positionV>
                <wp:extent cx="1201420" cy="0"/>
                <wp:effectExtent l="0" t="0" r="17780" b="19050"/>
                <wp:wrapNone/>
                <wp:docPr id="2" name="Straight Connector 2"/>
                <wp:cNvGraphicFramePr/>
                <a:graphic xmlns:a="http://schemas.openxmlformats.org/drawingml/2006/main">
                  <a:graphicData uri="http://schemas.microsoft.com/office/word/2010/wordprocessingShape">
                    <wps:wsp>
                      <wps:cNvCnPr/>
                      <wps:spPr>
                        <a:xfrm>
                          <a:off x="0" y="0"/>
                          <a:ext cx="1201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9283313" id="Straight Connector 2"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3.4pt,6.9pt" to="4in,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" strokecolor="black [3200]" strokeweight=".5pt">
                <v:stroke joinstyle="miter"/>
              </v:line>
            </w:pict>
          </mc:Fallback>
        </mc:AlternateContent>
      </w:r>
    </w:p>
    <w:p w14:paraId="54568315" w14:textId="75705578" w:rsidR="00C03AF3" w:rsidRPr="003F723D" w:rsidRDefault="00C03AF3" w:rsidP="007D1D50">
      <w:pPr>
        <w:shd w:val="clear" w:color="auto" w:fill="FFFFFF"/>
        <w:spacing w:before="120" w:after="0" w:line="240" w:lineRule="auto"/>
        <w:ind w:firstLine="706"/>
        <w:jc w:val="both"/>
        <w:rPr>
          <w:rFonts w:ascii="Times New Roman" w:hAnsi="Times New Roman" w:cs="Times New Roman"/>
          <w:sz w:val="28"/>
          <w:szCs w:val="28"/>
          <w:shd w:val="clear" w:color="auto" w:fill="FFFFFF"/>
          <w:lang w:val="vi-VN"/>
        </w:rPr>
      </w:pPr>
      <w:r w:rsidRPr="003F723D">
        <w:rPr>
          <w:rFonts w:ascii="Times New Roman" w:hAnsi="Times New Roman" w:cs="Times New Roman"/>
          <w:sz w:val="28"/>
          <w:szCs w:val="28"/>
          <w:shd w:val="clear" w:color="auto" w:fill="FFFFFF"/>
          <w:lang w:val="vi-VN"/>
        </w:rPr>
        <w:t>Căn cứ Quyết định số 263/QĐ-TTg ngày 22/02/2022 của Thủ tướng Chính phủ về việc phê duyệt Chương trình Mục tiêu Quốc gia xây dựng nông thôn mới giai đoạn 2021 - 2025;</w:t>
      </w:r>
    </w:p>
    <w:p w14:paraId="15EF9CB1" w14:textId="1860D645" w:rsidR="00AE0FF1" w:rsidRPr="007D1D50" w:rsidRDefault="00AE0FF1" w:rsidP="007D1D50">
      <w:pPr>
        <w:spacing w:before="120" w:after="0" w:line="240" w:lineRule="auto"/>
        <w:ind w:firstLine="706"/>
        <w:jc w:val="both"/>
        <w:rPr>
          <w:rFonts w:ascii="Times New Roman" w:hAnsi="Times New Roman" w:cs="Times New Roman"/>
          <w:iCs/>
          <w:spacing w:val="-2"/>
          <w:sz w:val="28"/>
          <w:szCs w:val="28"/>
          <w:shd w:val="solid" w:color="FFFFFF" w:fill="auto"/>
        </w:rPr>
      </w:pPr>
      <w:r w:rsidRPr="007D1D50">
        <w:rPr>
          <w:rFonts w:ascii="Times New Roman" w:hAnsi="Times New Roman" w:cs="Times New Roman"/>
          <w:bCs/>
          <w:spacing w:val="-2"/>
          <w:sz w:val="28"/>
          <w:szCs w:val="28"/>
          <w:shd w:val="solid" w:color="FFFFFF" w:fill="auto"/>
        </w:rPr>
        <w:t xml:space="preserve">Căn cứ Quyết định số 18/2022/QĐ-TTg ngày </w:t>
      </w:r>
      <w:r w:rsidR="00A55750" w:rsidRPr="007D1D50">
        <w:rPr>
          <w:rFonts w:ascii="Times New Roman" w:hAnsi="Times New Roman" w:cs="Times New Roman"/>
          <w:bCs/>
          <w:spacing w:val="-2"/>
          <w:sz w:val="28"/>
          <w:szCs w:val="28"/>
          <w:shd w:val="solid" w:color="FFFFFF" w:fill="auto"/>
        </w:rPr>
        <w:t>0</w:t>
      </w:r>
      <w:r w:rsidRPr="007D1D50">
        <w:rPr>
          <w:rFonts w:ascii="Times New Roman" w:hAnsi="Times New Roman" w:cs="Times New Roman"/>
          <w:bCs/>
          <w:spacing w:val="-2"/>
          <w:sz w:val="28"/>
          <w:szCs w:val="28"/>
          <w:shd w:val="solid" w:color="FFFFFF" w:fill="auto"/>
        </w:rPr>
        <w:t>2/</w:t>
      </w:r>
      <w:r w:rsidR="00A55750" w:rsidRPr="007D1D50">
        <w:rPr>
          <w:rFonts w:ascii="Times New Roman" w:hAnsi="Times New Roman" w:cs="Times New Roman"/>
          <w:bCs/>
          <w:spacing w:val="-2"/>
          <w:sz w:val="28"/>
          <w:szCs w:val="28"/>
          <w:shd w:val="solid" w:color="FFFFFF" w:fill="auto"/>
        </w:rPr>
        <w:t>0</w:t>
      </w:r>
      <w:r w:rsidRPr="007D1D50">
        <w:rPr>
          <w:rFonts w:ascii="Times New Roman" w:hAnsi="Times New Roman" w:cs="Times New Roman"/>
          <w:bCs/>
          <w:spacing w:val="-2"/>
          <w:sz w:val="28"/>
          <w:szCs w:val="28"/>
          <w:shd w:val="solid" w:color="FFFFFF" w:fill="auto"/>
        </w:rPr>
        <w:t xml:space="preserve">8/2022 của Thủ tướng Chính phủ về việc </w:t>
      </w:r>
      <w:r w:rsidRPr="007D1D50">
        <w:rPr>
          <w:rFonts w:ascii="Times New Roman" w:hAnsi="Times New Roman" w:cs="Times New Roman"/>
          <w:iCs/>
          <w:spacing w:val="-2"/>
          <w:sz w:val="28"/>
          <w:szCs w:val="28"/>
          <w:shd w:val="solid" w:color="FFFFFF" w:fill="auto"/>
          <w:lang w:val="vi-VN"/>
        </w:rPr>
        <w:t xml:space="preserve">ban hành Quyết định quy định điều kiện, trình tự, thủ tục, hồ sơ xét, công nhận, công bố và thu hồi quyết định công nhận địa phương đạt chuẩn </w:t>
      </w:r>
      <w:r w:rsidR="007D1D50" w:rsidRPr="007D1D50">
        <w:rPr>
          <w:rFonts w:ascii="Times New Roman" w:hAnsi="Times New Roman" w:cs="Times New Roman"/>
          <w:iCs/>
          <w:spacing w:val="-2"/>
          <w:sz w:val="28"/>
          <w:szCs w:val="28"/>
          <w:shd w:val="solid" w:color="FFFFFF" w:fill="auto"/>
        </w:rPr>
        <w:t>nông thôn mới</w:t>
      </w:r>
      <w:r w:rsidRPr="007D1D50">
        <w:rPr>
          <w:rFonts w:ascii="Times New Roman" w:hAnsi="Times New Roman" w:cs="Times New Roman"/>
          <w:iCs/>
          <w:spacing w:val="-2"/>
          <w:sz w:val="28"/>
          <w:szCs w:val="28"/>
          <w:shd w:val="solid" w:color="FFFFFF" w:fill="auto"/>
          <w:lang w:val="vi-VN"/>
        </w:rPr>
        <w:t xml:space="preserve">, đạt chuẩn </w:t>
      </w:r>
      <w:r w:rsidR="007D1D50" w:rsidRPr="007D1D50">
        <w:rPr>
          <w:rFonts w:ascii="Times New Roman" w:hAnsi="Times New Roman" w:cs="Times New Roman"/>
          <w:iCs/>
          <w:spacing w:val="-2"/>
          <w:sz w:val="28"/>
          <w:szCs w:val="28"/>
          <w:shd w:val="solid" w:color="FFFFFF" w:fill="auto"/>
        </w:rPr>
        <w:t>nông thôn mới</w:t>
      </w:r>
      <w:r w:rsidRPr="007D1D50">
        <w:rPr>
          <w:rFonts w:ascii="Times New Roman" w:hAnsi="Times New Roman" w:cs="Times New Roman"/>
          <w:iCs/>
          <w:spacing w:val="-2"/>
          <w:sz w:val="28"/>
          <w:szCs w:val="28"/>
          <w:shd w:val="solid" w:color="FFFFFF" w:fill="auto"/>
          <w:lang w:val="vi-VN"/>
        </w:rPr>
        <w:t xml:space="preserve"> nâng cao, đạt chuẩn </w:t>
      </w:r>
      <w:r w:rsidR="007D1D50" w:rsidRPr="007D1D50">
        <w:rPr>
          <w:rFonts w:ascii="Times New Roman" w:hAnsi="Times New Roman" w:cs="Times New Roman"/>
          <w:iCs/>
          <w:spacing w:val="-2"/>
          <w:sz w:val="28"/>
          <w:szCs w:val="28"/>
          <w:shd w:val="solid" w:color="FFFFFF" w:fill="auto"/>
        </w:rPr>
        <w:t>nông thôn mới</w:t>
      </w:r>
      <w:r w:rsidRPr="007D1D50">
        <w:rPr>
          <w:rFonts w:ascii="Times New Roman" w:hAnsi="Times New Roman" w:cs="Times New Roman"/>
          <w:iCs/>
          <w:spacing w:val="-2"/>
          <w:sz w:val="28"/>
          <w:szCs w:val="28"/>
          <w:shd w:val="solid" w:color="FFFFFF" w:fill="auto"/>
          <w:lang w:val="vi-VN"/>
        </w:rPr>
        <w:t xml:space="preserve"> kiểu mẫu và hoàn thành nhiệm vụ xây dựng </w:t>
      </w:r>
      <w:r w:rsidR="007D1D50" w:rsidRPr="007D1D50">
        <w:rPr>
          <w:rFonts w:ascii="Times New Roman" w:hAnsi="Times New Roman" w:cs="Times New Roman"/>
          <w:iCs/>
          <w:spacing w:val="-2"/>
          <w:sz w:val="28"/>
          <w:szCs w:val="28"/>
          <w:shd w:val="solid" w:color="FFFFFF" w:fill="auto"/>
        </w:rPr>
        <w:t>nông thôn mới</w:t>
      </w:r>
      <w:r w:rsidRPr="007D1D50">
        <w:rPr>
          <w:rFonts w:ascii="Times New Roman" w:hAnsi="Times New Roman" w:cs="Times New Roman"/>
          <w:iCs/>
          <w:spacing w:val="-2"/>
          <w:sz w:val="28"/>
          <w:szCs w:val="28"/>
          <w:shd w:val="solid" w:color="FFFFFF" w:fill="auto"/>
          <w:lang w:val="vi-VN"/>
        </w:rPr>
        <w:t xml:space="preserve"> giai đoạn 2021 </w:t>
      </w:r>
      <w:r w:rsidRPr="007D1D50">
        <w:rPr>
          <w:rFonts w:ascii="Times New Roman" w:hAnsi="Times New Roman" w:cs="Times New Roman"/>
          <w:iCs/>
          <w:spacing w:val="-2"/>
          <w:sz w:val="28"/>
          <w:szCs w:val="28"/>
          <w:shd w:val="solid" w:color="FFFFFF" w:fill="auto"/>
        </w:rPr>
        <w:t>-</w:t>
      </w:r>
      <w:r w:rsidRPr="007D1D50">
        <w:rPr>
          <w:rFonts w:ascii="Times New Roman" w:hAnsi="Times New Roman" w:cs="Times New Roman"/>
          <w:iCs/>
          <w:spacing w:val="-2"/>
          <w:sz w:val="28"/>
          <w:szCs w:val="28"/>
          <w:shd w:val="solid" w:color="FFFFFF" w:fill="auto"/>
          <w:lang w:val="vi-VN"/>
        </w:rPr>
        <w:t xml:space="preserve"> 2025</w:t>
      </w:r>
      <w:r w:rsidRPr="007D1D50">
        <w:rPr>
          <w:rFonts w:ascii="Times New Roman" w:hAnsi="Times New Roman" w:cs="Times New Roman"/>
          <w:iCs/>
          <w:spacing w:val="-2"/>
          <w:sz w:val="28"/>
          <w:szCs w:val="28"/>
          <w:shd w:val="solid" w:color="FFFFFF" w:fill="auto"/>
        </w:rPr>
        <w:t>;</w:t>
      </w:r>
    </w:p>
    <w:p w14:paraId="2E94D475" w14:textId="3696C8C8" w:rsidR="00A55750" w:rsidRDefault="00A55750" w:rsidP="007D1D50">
      <w:pPr>
        <w:spacing w:before="120" w:after="0" w:line="240" w:lineRule="auto"/>
        <w:ind w:firstLine="706"/>
        <w:jc w:val="both"/>
        <w:rPr>
          <w:rFonts w:ascii="Times New Roman" w:hAnsi="Times New Roman" w:cs="Times New Roman"/>
          <w:iCs/>
          <w:sz w:val="28"/>
          <w:szCs w:val="28"/>
          <w:shd w:val="solid" w:color="FFFFFF" w:fill="auto"/>
        </w:rPr>
      </w:pPr>
      <w:r>
        <w:rPr>
          <w:rFonts w:ascii="Times New Roman" w:hAnsi="Times New Roman" w:cs="Times New Roman"/>
          <w:iCs/>
          <w:sz w:val="28"/>
          <w:szCs w:val="28"/>
          <w:shd w:val="solid" w:color="FFFFFF" w:fill="auto"/>
        </w:rPr>
        <w:t xml:space="preserve">Căn cứ Quyết định số 03/2024/QĐ-TTg ngày 07/03/2024 của Thủ tướng Chính phủ </w:t>
      </w:r>
      <w:r w:rsidR="00FC4283">
        <w:rPr>
          <w:rFonts w:ascii="Times New Roman" w:hAnsi="Times New Roman" w:cs="Times New Roman"/>
          <w:iCs/>
          <w:sz w:val="28"/>
          <w:szCs w:val="28"/>
          <w:shd w:val="solid" w:color="FFFFFF" w:fill="auto"/>
        </w:rPr>
        <w:t>về</w:t>
      </w:r>
      <w:r>
        <w:rPr>
          <w:rFonts w:ascii="Times New Roman" w:hAnsi="Times New Roman" w:cs="Times New Roman"/>
          <w:iCs/>
          <w:sz w:val="28"/>
          <w:szCs w:val="28"/>
          <w:shd w:val="solid" w:color="FFFFFF" w:fill="auto"/>
        </w:rPr>
        <w:t xml:space="preserve"> việc sửa đổi, bổ sung một số điều của Quy định ban hành kèm theo Quyết định số 18/2022/QĐ-TTg ngày 02/8/2022</w:t>
      </w:r>
      <w:r w:rsidRPr="00A55750">
        <w:rPr>
          <w:rFonts w:ascii="Times New Roman" w:hAnsi="Times New Roman" w:cs="Times New Roman"/>
          <w:bCs/>
          <w:sz w:val="28"/>
          <w:szCs w:val="28"/>
          <w:shd w:val="solid" w:color="FFFFFF" w:fill="auto"/>
        </w:rPr>
        <w:t xml:space="preserve"> </w:t>
      </w:r>
      <w:r w:rsidRPr="003F723D">
        <w:rPr>
          <w:rFonts w:ascii="Times New Roman" w:hAnsi="Times New Roman" w:cs="Times New Roman"/>
          <w:bCs/>
          <w:sz w:val="28"/>
          <w:szCs w:val="28"/>
          <w:shd w:val="solid" w:color="FFFFFF" w:fill="auto"/>
        </w:rPr>
        <w:t xml:space="preserve">của Thủ tướng Chính phủ về việc </w:t>
      </w:r>
      <w:r w:rsidRPr="003F723D">
        <w:rPr>
          <w:rFonts w:ascii="Times New Roman" w:hAnsi="Times New Roman" w:cs="Times New Roman"/>
          <w:iCs/>
          <w:sz w:val="28"/>
          <w:szCs w:val="28"/>
          <w:shd w:val="solid" w:color="FFFFFF" w:fill="auto"/>
          <w:lang w:val="vi-VN"/>
        </w:rPr>
        <w:t xml:space="preserve">ban hành Quyết định quy định điều kiện, trình tự, thủ tục, hồ sơ xét, công nhận, công bố và thu hồi quyết định công nhận địa phương đạt chuẩn </w:t>
      </w:r>
      <w:r w:rsidR="007D1D50">
        <w:rPr>
          <w:rFonts w:ascii="Times New Roman" w:hAnsi="Times New Roman" w:cs="Times New Roman"/>
          <w:iCs/>
          <w:sz w:val="28"/>
          <w:szCs w:val="28"/>
          <w:shd w:val="solid" w:color="FFFFFF" w:fill="auto"/>
        </w:rPr>
        <w:t>nông thôn mới</w:t>
      </w:r>
      <w:r w:rsidRPr="003F723D">
        <w:rPr>
          <w:rFonts w:ascii="Times New Roman" w:hAnsi="Times New Roman" w:cs="Times New Roman"/>
          <w:iCs/>
          <w:sz w:val="28"/>
          <w:szCs w:val="28"/>
          <w:shd w:val="solid" w:color="FFFFFF" w:fill="auto"/>
          <w:lang w:val="vi-VN"/>
        </w:rPr>
        <w:t xml:space="preserve">, đạt chuẩn </w:t>
      </w:r>
      <w:r w:rsidR="007D1D50">
        <w:rPr>
          <w:rFonts w:ascii="Times New Roman" w:hAnsi="Times New Roman" w:cs="Times New Roman"/>
          <w:iCs/>
          <w:sz w:val="28"/>
          <w:szCs w:val="28"/>
          <w:shd w:val="solid" w:color="FFFFFF" w:fill="auto"/>
        </w:rPr>
        <w:t>nông thôn mới</w:t>
      </w:r>
      <w:r w:rsidRPr="003F723D">
        <w:rPr>
          <w:rFonts w:ascii="Times New Roman" w:hAnsi="Times New Roman" w:cs="Times New Roman"/>
          <w:iCs/>
          <w:sz w:val="28"/>
          <w:szCs w:val="28"/>
          <w:shd w:val="solid" w:color="FFFFFF" w:fill="auto"/>
          <w:lang w:val="vi-VN"/>
        </w:rPr>
        <w:t xml:space="preserve"> nâng cao, đạt chuẩn </w:t>
      </w:r>
      <w:r w:rsidR="007D1D50">
        <w:rPr>
          <w:rFonts w:ascii="Times New Roman" w:hAnsi="Times New Roman" w:cs="Times New Roman"/>
          <w:iCs/>
          <w:sz w:val="28"/>
          <w:szCs w:val="28"/>
          <w:shd w:val="solid" w:color="FFFFFF" w:fill="auto"/>
        </w:rPr>
        <w:t>nông thôn mới</w:t>
      </w:r>
      <w:r w:rsidRPr="003F723D">
        <w:rPr>
          <w:rFonts w:ascii="Times New Roman" w:hAnsi="Times New Roman" w:cs="Times New Roman"/>
          <w:iCs/>
          <w:sz w:val="28"/>
          <w:szCs w:val="28"/>
          <w:shd w:val="solid" w:color="FFFFFF" w:fill="auto"/>
          <w:lang w:val="vi-VN"/>
        </w:rPr>
        <w:t xml:space="preserve"> kiểu mẫu và hoàn thành nhiệm vụ xây dựng </w:t>
      </w:r>
      <w:r w:rsidR="007D1D50">
        <w:rPr>
          <w:rFonts w:ascii="Times New Roman" w:hAnsi="Times New Roman" w:cs="Times New Roman"/>
          <w:iCs/>
          <w:sz w:val="28"/>
          <w:szCs w:val="28"/>
          <w:shd w:val="solid" w:color="FFFFFF" w:fill="auto"/>
        </w:rPr>
        <w:t>nông thôn mới</w:t>
      </w:r>
      <w:r w:rsidRPr="003F723D">
        <w:rPr>
          <w:rFonts w:ascii="Times New Roman" w:hAnsi="Times New Roman" w:cs="Times New Roman"/>
          <w:iCs/>
          <w:sz w:val="28"/>
          <w:szCs w:val="28"/>
          <w:shd w:val="solid" w:color="FFFFFF" w:fill="auto"/>
          <w:lang w:val="vi-VN"/>
        </w:rPr>
        <w:t xml:space="preserve"> giai đoạn 2021 </w:t>
      </w:r>
      <w:r w:rsidRPr="003F723D">
        <w:rPr>
          <w:rFonts w:ascii="Times New Roman" w:hAnsi="Times New Roman" w:cs="Times New Roman"/>
          <w:iCs/>
          <w:sz w:val="28"/>
          <w:szCs w:val="28"/>
          <w:shd w:val="solid" w:color="FFFFFF" w:fill="auto"/>
        </w:rPr>
        <w:t>-</w:t>
      </w:r>
      <w:r w:rsidRPr="003F723D">
        <w:rPr>
          <w:rFonts w:ascii="Times New Roman" w:hAnsi="Times New Roman" w:cs="Times New Roman"/>
          <w:iCs/>
          <w:sz w:val="28"/>
          <w:szCs w:val="28"/>
          <w:shd w:val="solid" w:color="FFFFFF" w:fill="auto"/>
          <w:lang w:val="vi-VN"/>
        </w:rPr>
        <w:t xml:space="preserve"> 2025</w:t>
      </w:r>
      <w:r w:rsidRPr="003F723D">
        <w:rPr>
          <w:rFonts w:ascii="Times New Roman" w:hAnsi="Times New Roman" w:cs="Times New Roman"/>
          <w:iCs/>
          <w:sz w:val="28"/>
          <w:szCs w:val="28"/>
          <w:shd w:val="solid" w:color="FFFFFF" w:fill="auto"/>
        </w:rPr>
        <w:t>;</w:t>
      </w:r>
    </w:p>
    <w:p w14:paraId="245AE089" w14:textId="485E762C" w:rsidR="00C03AF3" w:rsidRPr="003F723D" w:rsidRDefault="00C03AF3" w:rsidP="007D1D50">
      <w:pPr>
        <w:spacing w:before="120" w:after="0" w:line="240" w:lineRule="auto"/>
        <w:ind w:firstLine="706"/>
        <w:jc w:val="both"/>
        <w:rPr>
          <w:rFonts w:ascii="Times New Roman" w:hAnsi="Times New Roman" w:cs="Times New Roman"/>
          <w:iCs/>
          <w:sz w:val="28"/>
          <w:szCs w:val="28"/>
        </w:rPr>
      </w:pPr>
      <w:r w:rsidRPr="003F723D">
        <w:rPr>
          <w:rFonts w:ascii="Times New Roman" w:hAnsi="Times New Roman" w:cs="Times New Roman"/>
          <w:iCs/>
          <w:sz w:val="28"/>
          <w:szCs w:val="28"/>
        </w:rPr>
        <w:t>Căn cứ Quyết định số 1260/QĐ-UBND ngày 22/</w:t>
      </w:r>
      <w:r w:rsidR="00A55750">
        <w:rPr>
          <w:rFonts w:ascii="Times New Roman" w:hAnsi="Times New Roman" w:cs="Times New Roman"/>
          <w:iCs/>
          <w:sz w:val="28"/>
          <w:szCs w:val="28"/>
        </w:rPr>
        <w:t>0</w:t>
      </w:r>
      <w:r w:rsidRPr="003F723D">
        <w:rPr>
          <w:rFonts w:ascii="Times New Roman" w:hAnsi="Times New Roman" w:cs="Times New Roman"/>
          <w:iCs/>
          <w:sz w:val="28"/>
          <w:szCs w:val="28"/>
        </w:rPr>
        <w:t>6/2022 của về việc ban hành bộ tiêu chí xã nông thôn mới tỉnh An Giang giai đoạn 2021-2025;</w:t>
      </w:r>
    </w:p>
    <w:p w14:paraId="4D649E04" w14:textId="77777777" w:rsidR="00D444B7" w:rsidRPr="007D1D50" w:rsidRDefault="00AE0FF1" w:rsidP="007D1D50">
      <w:pPr>
        <w:spacing w:before="120" w:after="0" w:line="240" w:lineRule="auto"/>
        <w:ind w:firstLine="706"/>
        <w:jc w:val="both"/>
        <w:rPr>
          <w:rFonts w:ascii="Times New Roman" w:hAnsi="Times New Roman" w:cs="Times New Roman"/>
          <w:iCs/>
          <w:spacing w:val="-2"/>
          <w:sz w:val="28"/>
          <w:szCs w:val="28"/>
        </w:rPr>
      </w:pPr>
      <w:r w:rsidRPr="007D1D50">
        <w:rPr>
          <w:rFonts w:ascii="Times New Roman" w:hAnsi="Times New Roman" w:cs="Times New Roman"/>
          <w:iCs/>
          <w:spacing w:val="-2"/>
          <w:sz w:val="28"/>
          <w:szCs w:val="28"/>
        </w:rPr>
        <w:t>Căn cứ Quyết định số 1261/QĐ-UBND ngày 22/6/2022 của về việc ban hành bộ tiêu chí xã nông thôn mới nâng cao tỉnh An Giang giai đoạn 2021-2025</w:t>
      </w:r>
      <w:r w:rsidR="00D444B7" w:rsidRPr="007D1D50">
        <w:rPr>
          <w:rFonts w:ascii="Times New Roman" w:hAnsi="Times New Roman" w:cs="Times New Roman"/>
          <w:iCs/>
          <w:spacing w:val="-2"/>
          <w:sz w:val="28"/>
          <w:szCs w:val="28"/>
        </w:rPr>
        <w:t>;</w:t>
      </w:r>
    </w:p>
    <w:p w14:paraId="280EECC6" w14:textId="77777777" w:rsidR="00AE0FF1" w:rsidRDefault="00D444B7" w:rsidP="007D1D50">
      <w:pPr>
        <w:spacing w:before="120" w:after="0" w:line="240" w:lineRule="auto"/>
        <w:ind w:firstLine="706"/>
        <w:jc w:val="both"/>
        <w:rPr>
          <w:rFonts w:ascii="Times New Roman" w:hAnsi="Times New Roman" w:cs="Times New Roman"/>
          <w:bCs/>
          <w:sz w:val="28"/>
          <w:szCs w:val="28"/>
        </w:rPr>
      </w:pPr>
      <w:r w:rsidRPr="003F723D">
        <w:rPr>
          <w:rFonts w:ascii="Times New Roman" w:hAnsi="Times New Roman" w:cs="Times New Roman"/>
          <w:iCs/>
          <w:sz w:val="28"/>
          <w:szCs w:val="28"/>
        </w:rPr>
        <w:t>Căn cứ</w:t>
      </w:r>
      <w:r w:rsidR="00AE0FF1" w:rsidRPr="003F723D">
        <w:rPr>
          <w:rFonts w:ascii="Times New Roman" w:hAnsi="Times New Roman" w:cs="Times New Roman"/>
          <w:iCs/>
          <w:sz w:val="28"/>
          <w:szCs w:val="28"/>
        </w:rPr>
        <w:t xml:space="preserve"> Quyết định số 1993/QĐ-UBND ngày 11/8/2022 về việc b</w:t>
      </w:r>
      <w:r w:rsidR="00AE0FF1" w:rsidRPr="003F723D">
        <w:rPr>
          <w:rFonts w:ascii="Times New Roman" w:hAnsi="Times New Roman" w:cs="Times New Roman"/>
          <w:bCs/>
          <w:sz w:val="28"/>
          <w:szCs w:val="28"/>
        </w:rPr>
        <w:t>an hành Quy định “Xã nông thôn mới kiểu mẫu” tỉnh An Giang giai đoạn 2021 – 2025;</w:t>
      </w:r>
    </w:p>
    <w:p w14:paraId="7F7A00F1" w14:textId="45524CA7" w:rsidR="00A55750" w:rsidRDefault="00A55750" w:rsidP="007D1D50">
      <w:pPr>
        <w:pStyle w:val="BodyText"/>
        <w:spacing w:before="120" w:after="0"/>
        <w:ind w:firstLine="706"/>
        <w:jc w:val="both"/>
        <w:rPr>
          <w:rFonts w:ascii="Times New Roman" w:hAnsi="Times New Roman"/>
          <w:bCs/>
          <w:sz w:val="28"/>
          <w:szCs w:val="28"/>
        </w:rPr>
      </w:pPr>
      <w:r>
        <w:rPr>
          <w:rFonts w:ascii="Times New Roman" w:hAnsi="Times New Roman"/>
          <w:bCs/>
          <w:sz w:val="28"/>
          <w:szCs w:val="28"/>
        </w:rPr>
        <w:t xml:space="preserve">Căn cứ Quyết định số 2699/QĐ-UBND ngày </w:t>
      </w:r>
      <w:r w:rsidR="00634B80">
        <w:rPr>
          <w:rFonts w:ascii="Times New Roman" w:hAnsi="Times New Roman"/>
          <w:bCs/>
          <w:sz w:val="28"/>
          <w:szCs w:val="28"/>
        </w:rPr>
        <w:t>08/11/20222 của UBND tỉnh An Giang về việc Ban hành Hướng dẫn phương pháp xác định, đánh giá mức độ đạt tiêu chí xã nông thôn mới tỉnh An Giang giai đoạn 2021 – 2025;</w:t>
      </w:r>
    </w:p>
    <w:p w14:paraId="5F9E424B" w14:textId="10434350" w:rsidR="00D444B7" w:rsidRPr="003F723D" w:rsidRDefault="00AE0FF1" w:rsidP="007D1D50">
      <w:pPr>
        <w:pStyle w:val="BodyText"/>
        <w:spacing w:before="120" w:after="0"/>
        <w:ind w:firstLine="706"/>
        <w:jc w:val="both"/>
        <w:rPr>
          <w:rFonts w:ascii="Times New Roman" w:hAnsi="Times New Roman"/>
          <w:bCs/>
          <w:spacing w:val="-2"/>
          <w:sz w:val="28"/>
          <w:szCs w:val="28"/>
          <w:lang w:val="en-US"/>
        </w:rPr>
      </w:pPr>
      <w:r w:rsidRPr="003F723D">
        <w:rPr>
          <w:rFonts w:ascii="Times New Roman" w:hAnsi="Times New Roman"/>
          <w:bCs/>
          <w:sz w:val="28"/>
          <w:szCs w:val="28"/>
        </w:rPr>
        <w:t xml:space="preserve">Căn cứ </w:t>
      </w:r>
      <w:r w:rsidRPr="003F723D">
        <w:rPr>
          <w:rFonts w:ascii="Times New Roman" w:hAnsi="Times New Roman"/>
          <w:bCs/>
          <w:spacing w:val="-2"/>
          <w:sz w:val="28"/>
          <w:szCs w:val="28"/>
        </w:rPr>
        <w:t>Quyết định số 2</w:t>
      </w:r>
      <w:r w:rsidRPr="003F723D">
        <w:rPr>
          <w:rFonts w:ascii="Times New Roman" w:hAnsi="Times New Roman"/>
          <w:bCs/>
          <w:spacing w:val="-2"/>
          <w:sz w:val="28"/>
          <w:szCs w:val="28"/>
          <w:lang w:val="en-US"/>
        </w:rPr>
        <w:t>804</w:t>
      </w:r>
      <w:r w:rsidRPr="003F723D">
        <w:rPr>
          <w:rFonts w:ascii="Times New Roman" w:hAnsi="Times New Roman"/>
          <w:bCs/>
          <w:spacing w:val="-2"/>
          <w:sz w:val="28"/>
          <w:szCs w:val="28"/>
        </w:rPr>
        <w:t xml:space="preserve">/QĐ-UBND ngày </w:t>
      </w:r>
      <w:r w:rsidRPr="003F723D">
        <w:rPr>
          <w:rFonts w:ascii="Times New Roman" w:hAnsi="Times New Roman"/>
          <w:bCs/>
          <w:spacing w:val="-2"/>
          <w:sz w:val="28"/>
          <w:szCs w:val="28"/>
          <w:lang w:val="en-US"/>
        </w:rPr>
        <w:t>17</w:t>
      </w:r>
      <w:r w:rsidRPr="003F723D">
        <w:rPr>
          <w:rFonts w:ascii="Times New Roman" w:hAnsi="Times New Roman"/>
          <w:bCs/>
          <w:spacing w:val="-2"/>
          <w:sz w:val="28"/>
          <w:szCs w:val="28"/>
        </w:rPr>
        <w:t>/</w:t>
      </w:r>
      <w:r w:rsidRPr="003F723D">
        <w:rPr>
          <w:rFonts w:ascii="Times New Roman" w:hAnsi="Times New Roman"/>
          <w:bCs/>
          <w:spacing w:val="-2"/>
          <w:sz w:val="28"/>
          <w:szCs w:val="28"/>
          <w:lang w:val="en-US"/>
        </w:rPr>
        <w:t>11</w:t>
      </w:r>
      <w:r w:rsidRPr="003F723D">
        <w:rPr>
          <w:rFonts w:ascii="Times New Roman" w:hAnsi="Times New Roman"/>
          <w:bCs/>
          <w:spacing w:val="-2"/>
          <w:sz w:val="28"/>
          <w:szCs w:val="28"/>
        </w:rPr>
        <w:t>/20</w:t>
      </w:r>
      <w:r w:rsidRPr="003F723D">
        <w:rPr>
          <w:rFonts w:ascii="Times New Roman" w:hAnsi="Times New Roman"/>
          <w:bCs/>
          <w:spacing w:val="-2"/>
          <w:sz w:val="28"/>
          <w:szCs w:val="28"/>
          <w:lang w:val="en-US"/>
        </w:rPr>
        <w:t>22</w:t>
      </w:r>
      <w:r w:rsidRPr="003F723D">
        <w:rPr>
          <w:rFonts w:ascii="Times New Roman" w:hAnsi="Times New Roman"/>
          <w:bCs/>
          <w:spacing w:val="-2"/>
          <w:sz w:val="28"/>
          <w:szCs w:val="28"/>
        </w:rPr>
        <w:t xml:space="preserve"> của UBND tỉnh</w:t>
      </w:r>
      <w:r w:rsidRPr="003F723D">
        <w:rPr>
          <w:rFonts w:ascii="Times New Roman" w:hAnsi="Times New Roman"/>
          <w:bCs/>
          <w:spacing w:val="-2"/>
          <w:sz w:val="28"/>
          <w:szCs w:val="28"/>
          <w:lang w:val="en-US"/>
        </w:rPr>
        <w:t xml:space="preserve"> An Giang</w:t>
      </w:r>
      <w:r w:rsidRPr="003F723D">
        <w:rPr>
          <w:rFonts w:ascii="Times New Roman" w:hAnsi="Times New Roman"/>
          <w:bCs/>
          <w:spacing w:val="-2"/>
          <w:sz w:val="28"/>
          <w:szCs w:val="28"/>
        </w:rPr>
        <w:t xml:space="preserve"> về việc ban hành Hướng dẫn </w:t>
      </w:r>
      <w:r w:rsidRPr="003F723D">
        <w:rPr>
          <w:rFonts w:ascii="Times New Roman" w:hAnsi="Times New Roman"/>
          <w:bCs/>
          <w:spacing w:val="-2"/>
          <w:sz w:val="28"/>
          <w:szCs w:val="28"/>
          <w:lang w:val="en-US"/>
        </w:rPr>
        <w:t>phương pháp</w:t>
      </w:r>
      <w:r w:rsidRPr="003F723D">
        <w:rPr>
          <w:rFonts w:ascii="Times New Roman" w:hAnsi="Times New Roman"/>
          <w:bCs/>
          <w:spacing w:val="-2"/>
          <w:sz w:val="28"/>
          <w:szCs w:val="28"/>
        </w:rPr>
        <w:t xml:space="preserve"> xác định, đánh giá mức độ đạt tiêu chí xã nông thôn mới nâng cao tỉnh An Giang giai đoạn 20</w:t>
      </w:r>
      <w:r w:rsidRPr="003F723D">
        <w:rPr>
          <w:rFonts w:ascii="Times New Roman" w:hAnsi="Times New Roman"/>
          <w:bCs/>
          <w:spacing w:val="-2"/>
          <w:sz w:val="28"/>
          <w:szCs w:val="28"/>
          <w:lang w:val="en-US"/>
        </w:rPr>
        <w:t>21</w:t>
      </w:r>
      <w:r w:rsidRPr="003F723D">
        <w:rPr>
          <w:rFonts w:ascii="Times New Roman" w:hAnsi="Times New Roman"/>
          <w:bCs/>
          <w:spacing w:val="-2"/>
          <w:sz w:val="28"/>
          <w:szCs w:val="28"/>
        </w:rPr>
        <w:t xml:space="preserve"> – 202</w:t>
      </w:r>
      <w:r w:rsidRPr="003F723D">
        <w:rPr>
          <w:rFonts w:ascii="Times New Roman" w:hAnsi="Times New Roman"/>
          <w:bCs/>
          <w:spacing w:val="-2"/>
          <w:sz w:val="28"/>
          <w:szCs w:val="28"/>
          <w:lang w:val="en-US"/>
        </w:rPr>
        <w:t>5</w:t>
      </w:r>
      <w:r w:rsidRPr="003F723D">
        <w:rPr>
          <w:rFonts w:ascii="Times New Roman" w:hAnsi="Times New Roman"/>
          <w:bCs/>
          <w:spacing w:val="-2"/>
          <w:sz w:val="28"/>
          <w:szCs w:val="28"/>
        </w:rPr>
        <w:t>;</w:t>
      </w:r>
      <w:r w:rsidRPr="003F723D">
        <w:rPr>
          <w:rFonts w:ascii="Times New Roman" w:hAnsi="Times New Roman"/>
          <w:bCs/>
          <w:spacing w:val="-2"/>
          <w:sz w:val="28"/>
          <w:szCs w:val="28"/>
          <w:lang w:val="en-US"/>
        </w:rPr>
        <w:t xml:space="preserve"> </w:t>
      </w:r>
    </w:p>
    <w:p w14:paraId="55621355" w14:textId="77777777" w:rsidR="00AE0FF1" w:rsidRPr="003F723D" w:rsidRDefault="00D444B7" w:rsidP="007D1D50">
      <w:pPr>
        <w:pStyle w:val="BodyText"/>
        <w:spacing w:before="120" w:after="0"/>
        <w:ind w:firstLine="706"/>
        <w:jc w:val="both"/>
        <w:rPr>
          <w:rFonts w:ascii="Times New Roman" w:hAnsi="Times New Roman"/>
          <w:bCs/>
          <w:spacing w:val="-2"/>
          <w:sz w:val="28"/>
          <w:szCs w:val="28"/>
          <w:lang w:val="en-US"/>
        </w:rPr>
      </w:pPr>
      <w:r w:rsidRPr="003F723D">
        <w:rPr>
          <w:rFonts w:ascii="Times New Roman" w:hAnsi="Times New Roman"/>
          <w:bCs/>
          <w:spacing w:val="-2"/>
          <w:sz w:val="28"/>
          <w:szCs w:val="28"/>
          <w:lang w:val="en-US"/>
        </w:rPr>
        <w:lastRenderedPageBreak/>
        <w:t xml:space="preserve">Căn cứ </w:t>
      </w:r>
      <w:r w:rsidR="00AE0FF1" w:rsidRPr="003F723D">
        <w:rPr>
          <w:rFonts w:ascii="Times New Roman" w:hAnsi="Times New Roman"/>
          <w:bCs/>
          <w:spacing w:val="-2"/>
          <w:sz w:val="28"/>
          <w:szCs w:val="28"/>
          <w:lang w:val="en-US"/>
        </w:rPr>
        <w:t xml:space="preserve">Quyết định số 1131/QĐ-UBND ngày 14/7/2023 của UBND tỉnh An giang về việc ban hành Hướng dẫn phương pháp xác định, đánh giá mức độ đạt Quy định xã nông thôn mới kiểu mẫu tỉnh An Giang giai đoạn 2021 – 2025; </w:t>
      </w:r>
    </w:p>
    <w:p w14:paraId="601B9DDE" w14:textId="77777777" w:rsidR="00AE0FF1" w:rsidRPr="003F723D" w:rsidRDefault="00AE0FF1" w:rsidP="007D1D50">
      <w:pPr>
        <w:pStyle w:val="BodyText"/>
        <w:spacing w:before="120" w:after="0"/>
        <w:ind w:firstLine="706"/>
        <w:jc w:val="both"/>
        <w:rPr>
          <w:rFonts w:ascii="Times New Roman" w:hAnsi="Times New Roman"/>
          <w:bCs/>
          <w:sz w:val="28"/>
          <w:szCs w:val="28"/>
        </w:rPr>
      </w:pPr>
      <w:r w:rsidRPr="003F723D">
        <w:rPr>
          <w:rFonts w:ascii="Times New Roman" w:hAnsi="Times New Roman"/>
          <w:bCs/>
          <w:sz w:val="28"/>
          <w:szCs w:val="28"/>
        </w:rPr>
        <w:t>Căn cứ Quyết định số 2230/QĐ-UBND ngày 08/07/2022 của UBND thành phố Long Xuyên về việc phân công các phòng, ban phụ trách từng tiêu chí, chỉ tiêu xã nông thôn mới trên địa bàn thành phố Long Xuyên giai đoạn 2021 – 2025;</w:t>
      </w:r>
    </w:p>
    <w:p w14:paraId="1E84271D" w14:textId="77777777" w:rsidR="00D444B7" w:rsidRPr="007D1D50" w:rsidRDefault="00AE0FF1" w:rsidP="007D1D50">
      <w:pPr>
        <w:pStyle w:val="BodyText"/>
        <w:spacing w:before="120" w:after="0"/>
        <w:ind w:firstLine="706"/>
        <w:jc w:val="both"/>
        <w:rPr>
          <w:rFonts w:ascii="Times New Roman" w:hAnsi="Times New Roman"/>
          <w:bCs/>
          <w:sz w:val="28"/>
          <w:szCs w:val="28"/>
          <w:lang w:val="en-US"/>
        </w:rPr>
      </w:pPr>
      <w:r w:rsidRPr="007D1D50">
        <w:rPr>
          <w:rFonts w:ascii="Times New Roman" w:hAnsi="Times New Roman"/>
          <w:bCs/>
          <w:sz w:val="28"/>
          <w:szCs w:val="28"/>
        </w:rPr>
        <w:t>Căn cứ Quyết định số 2231/QĐ-UBND ngày 08/07/2022 của UBND thành phố Long Xuyên về việc phân công các phòng, ban phụ trách từng tiêu chí, chỉ tiêu xã nông thôn mới nâng cao trên địa bàn thành phố Long Xuyên giai đoạn 2021 – 2025;</w:t>
      </w:r>
    </w:p>
    <w:p w14:paraId="4EDD58BA" w14:textId="77777777" w:rsidR="00AE0FF1" w:rsidRPr="003F723D" w:rsidRDefault="00AE0FF1" w:rsidP="007D1D50">
      <w:pPr>
        <w:pStyle w:val="BodyText"/>
        <w:spacing w:before="120" w:after="0"/>
        <w:ind w:firstLine="706"/>
        <w:jc w:val="both"/>
        <w:rPr>
          <w:rStyle w:val="fontstyle01"/>
          <w:color w:val="auto"/>
          <w:lang w:eastAsia="vi-VN"/>
        </w:rPr>
      </w:pPr>
      <w:r w:rsidRPr="003F723D">
        <w:rPr>
          <w:rStyle w:val="fontstyle01"/>
          <w:color w:val="auto"/>
          <w:lang w:val="vi-VN" w:eastAsia="vi-VN"/>
        </w:rPr>
        <w:t>Căn cứ Văn bản số 4057/UBND-KT ngày 31/08/2022 của UBND thành</w:t>
      </w:r>
      <w:r w:rsidRPr="003F723D">
        <w:rPr>
          <w:rFonts w:ascii="Times New Roman" w:hAnsi="Times New Roman"/>
          <w:sz w:val="28"/>
          <w:szCs w:val="28"/>
        </w:rPr>
        <w:br/>
      </w:r>
      <w:r w:rsidRPr="003F723D">
        <w:rPr>
          <w:rStyle w:val="fontstyle01"/>
          <w:color w:val="auto"/>
          <w:lang w:val="vi-VN" w:eastAsia="vi-VN"/>
        </w:rPr>
        <w:t>phố về việc triển khai Quyết định số 1993/QĐ-UBND ngày 11/8/2022 của UBND</w:t>
      </w:r>
      <w:r w:rsidRPr="003F723D">
        <w:rPr>
          <w:rStyle w:val="fontstyle01"/>
          <w:color w:val="auto"/>
          <w:lang w:eastAsia="vi-VN"/>
        </w:rPr>
        <w:t xml:space="preserve"> </w:t>
      </w:r>
      <w:r w:rsidRPr="003F723D">
        <w:rPr>
          <w:rStyle w:val="fontstyle01"/>
          <w:color w:val="auto"/>
          <w:lang w:val="vi-VN" w:eastAsia="vi-VN"/>
        </w:rPr>
        <w:t>tỉnh An Giang;</w:t>
      </w:r>
    </w:p>
    <w:p w14:paraId="1CA1C591" w14:textId="5BC43721" w:rsidR="00C03AF3" w:rsidRPr="003F723D" w:rsidRDefault="00C03AF3" w:rsidP="007D1D50">
      <w:pPr>
        <w:spacing w:before="120" w:after="0" w:line="240" w:lineRule="auto"/>
        <w:ind w:firstLine="706"/>
        <w:jc w:val="both"/>
        <w:rPr>
          <w:rFonts w:ascii="Times New Roman" w:hAnsi="Times New Roman" w:cs="Times New Roman"/>
          <w:sz w:val="28"/>
          <w:szCs w:val="28"/>
        </w:rPr>
      </w:pPr>
      <w:r w:rsidRPr="003F723D">
        <w:rPr>
          <w:rFonts w:ascii="Times New Roman" w:hAnsi="Times New Roman" w:cs="Times New Roman"/>
          <w:sz w:val="28"/>
          <w:szCs w:val="28"/>
        </w:rPr>
        <w:t>Căn cứ Kế hoạch số 3609/KH-UBND ngày 04/5/2024 của Ban Chỉ đạo Chương trình MTQG xây dựng nông thôn mới thành phố Long Xuyên về việc lộ trình thực hiện trình tự, thủ tụ</w:t>
      </w:r>
      <w:r w:rsidR="0028012D">
        <w:rPr>
          <w:rFonts w:ascii="Times New Roman" w:hAnsi="Times New Roman" w:cs="Times New Roman"/>
          <w:sz w:val="28"/>
          <w:szCs w:val="28"/>
        </w:rPr>
        <w:t>c</w:t>
      </w:r>
      <w:r w:rsidRPr="003F723D">
        <w:rPr>
          <w:rFonts w:ascii="Times New Roman" w:hAnsi="Times New Roman" w:cs="Times New Roman"/>
          <w:sz w:val="28"/>
          <w:szCs w:val="28"/>
        </w:rPr>
        <w:t xml:space="preserve"> hồ sơ đề nghị xét, công nhận xã Mỹ Khánh và Mỹ Hòa Hưng đạt chuẩn nông thôn mới kiểu mẫu năm 2024;</w:t>
      </w:r>
    </w:p>
    <w:p w14:paraId="05251808" w14:textId="7B6FDC93" w:rsidR="00815143" w:rsidRPr="003F723D" w:rsidRDefault="00815143" w:rsidP="007D1D50">
      <w:pPr>
        <w:shd w:val="clear" w:color="auto" w:fill="FFFFFF"/>
        <w:spacing w:before="120" w:after="0" w:line="240" w:lineRule="auto"/>
        <w:ind w:firstLine="706"/>
        <w:jc w:val="both"/>
        <w:rPr>
          <w:rFonts w:ascii="Times New Roman" w:eastAsia="Times New Roman" w:hAnsi="Times New Roman" w:cs="Times New Roman"/>
          <w:sz w:val="28"/>
          <w:szCs w:val="28"/>
        </w:rPr>
      </w:pPr>
      <w:r w:rsidRPr="003F723D">
        <w:rPr>
          <w:rFonts w:ascii="Times New Roman" w:eastAsia="Times New Roman" w:hAnsi="Times New Roman" w:cs="Times New Roman"/>
          <w:sz w:val="28"/>
          <w:szCs w:val="28"/>
          <w:shd w:val="clear" w:color="auto" w:fill="FFFFFF"/>
          <w:lang w:val="vi-VN"/>
        </w:rPr>
        <w:t xml:space="preserve">Căn cứ Tờ trình số </w:t>
      </w:r>
      <w:r w:rsidR="00FE5170">
        <w:rPr>
          <w:rFonts w:ascii="Times New Roman" w:eastAsia="Times New Roman" w:hAnsi="Times New Roman" w:cs="Times New Roman"/>
          <w:sz w:val="28"/>
          <w:szCs w:val="28"/>
          <w:shd w:val="clear" w:color="auto" w:fill="FFFFFF"/>
        </w:rPr>
        <w:t>1275</w:t>
      </w:r>
      <w:r w:rsidRPr="003F723D">
        <w:rPr>
          <w:rFonts w:ascii="Times New Roman" w:eastAsia="Times New Roman" w:hAnsi="Times New Roman" w:cs="Times New Roman"/>
          <w:sz w:val="28"/>
          <w:szCs w:val="28"/>
          <w:shd w:val="clear" w:color="auto" w:fill="FFFFFF"/>
          <w:lang w:val="vi-VN"/>
        </w:rPr>
        <w:t xml:space="preserve">/TTr-UBND ngày </w:t>
      </w:r>
      <w:r w:rsidR="00FE5170">
        <w:rPr>
          <w:rFonts w:ascii="Times New Roman" w:eastAsia="Times New Roman" w:hAnsi="Times New Roman" w:cs="Times New Roman"/>
          <w:sz w:val="28"/>
          <w:szCs w:val="28"/>
          <w:shd w:val="clear" w:color="auto" w:fill="FFFFFF"/>
        </w:rPr>
        <w:t>01</w:t>
      </w:r>
      <w:r w:rsidRPr="003F723D">
        <w:rPr>
          <w:rFonts w:ascii="Times New Roman" w:eastAsia="Times New Roman" w:hAnsi="Times New Roman" w:cs="Times New Roman"/>
          <w:sz w:val="28"/>
          <w:szCs w:val="28"/>
          <w:shd w:val="clear" w:color="auto" w:fill="FFFFFF"/>
          <w:lang w:val="vi-VN"/>
        </w:rPr>
        <w:t>/</w:t>
      </w:r>
      <w:r w:rsidR="00FE5170">
        <w:rPr>
          <w:rFonts w:ascii="Times New Roman" w:eastAsia="Times New Roman" w:hAnsi="Times New Roman" w:cs="Times New Roman"/>
          <w:sz w:val="28"/>
          <w:szCs w:val="28"/>
          <w:shd w:val="clear" w:color="auto" w:fill="FFFFFF"/>
        </w:rPr>
        <w:t>11</w:t>
      </w:r>
      <w:r w:rsidRPr="003F723D">
        <w:rPr>
          <w:rFonts w:ascii="Times New Roman" w:eastAsia="Times New Roman" w:hAnsi="Times New Roman" w:cs="Times New Roman"/>
          <w:sz w:val="28"/>
          <w:szCs w:val="28"/>
          <w:shd w:val="clear" w:color="auto" w:fill="FFFFFF"/>
          <w:lang w:val="vi-VN"/>
        </w:rPr>
        <w:t>/</w:t>
      </w:r>
      <w:r w:rsidR="00FE5170">
        <w:rPr>
          <w:rFonts w:ascii="Times New Roman" w:eastAsia="Times New Roman" w:hAnsi="Times New Roman" w:cs="Times New Roman"/>
          <w:sz w:val="28"/>
          <w:szCs w:val="28"/>
          <w:shd w:val="clear" w:color="auto" w:fill="FFFFFF"/>
        </w:rPr>
        <w:t>2024 của UBND xã Mỹ Hòa Hưng</w:t>
      </w:r>
      <w:r w:rsidRPr="003F723D">
        <w:rPr>
          <w:rFonts w:ascii="Times New Roman" w:eastAsia="Times New Roman" w:hAnsi="Times New Roman" w:cs="Times New Roman"/>
          <w:sz w:val="28"/>
          <w:szCs w:val="28"/>
          <w:shd w:val="clear" w:color="auto" w:fill="FFFFFF"/>
          <w:lang w:val="vi-VN"/>
        </w:rPr>
        <w:t xml:space="preserve"> về việc</w:t>
      </w:r>
      <w:r w:rsidR="00FE5170">
        <w:rPr>
          <w:rFonts w:ascii="Times New Roman" w:eastAsia="Times New Roman" w:hAnsi="Times New Roman" w:cs="Times New Roman"/>
          <w:sz w:val="28"/>
          <w:szCs w:val="28"/>
          <w:shd w:val="clear" w:color="auto" w:fill="FFFFFF"/>
        </w:rPr>
        <w:t xml:space="preserve"> Đề nghị</w:t>
      </w:r>
      <w:r w:rsidRPr="003F723D">
        <w:rPr>
          <w:rFonts w:ascii="Times New Roman" w:eastAsia="Times New Roman" w:hAnsi="Times New Roman" w:cs="Times New Roman"/>
          <w:sz w:val="28"/>
          <w:szCs w:val="28"/>
          <w:shd w:val="clear" w:color="auto" w:fill="FFFFFF"/>
          <w:lang w:val="vi-VN"/>
        </w:rPr>
        <w:t xml:space="preserve"> thẩm tra, xét, công nhận xã</w:t>
      </w:r>
      <w:r w:rsidR="00FE5170">
        <w:rPr>
          <w:rFonts w:ascii="Times New Roman" w:eastAsia="Times New Roman" w:hAnsi="Times New Roman" w:cs="Times New Roman"/>
          <w:sz w:val="28"/>
          <w:szCs w:val="28"/>
          <w:shd w:val="clear" w:color="auto" w:fill="FFFFFF"/>
        </w:rPr>
        <w:t xml:space="preserve"> Mỹ Hòa Hưng</w:t>
      </w:r>
      <w:r w:rsidRPr="003F723D">
        <w:rPr>
          <w:rFonts w:ascii="Times New Roman" w:eastAsia="Times New Roman" w:hAnsi="Times New Roman" w:cs="Times New Roman"/>
          <w:sz w:val="28"/>
          <w:szCs w:val="28"/>
          <w:shd w:val="clear" w:color="auto" w:fill="FFFFFF"/>
          <w:lang w:val="vi-VN"/>
        </w:rPr>
        <w:t xml:space="preserve"> đạt chuẩn nông thôn mới kiểu mẫu</w:t>
      </w:r>
      <w:r w:rsidR="00FE5170">
        <w:rPr>
          <w:rFonts w:ascii="Times New Roman" w:eastAsia="Times New Roman" w:hAnsi="Times New Roman" w:cs="Times New Roman"/>
          <w:sz w:val="28"/>
          <w:szCs w:val="28"/>
          <w:shd w:val="clear" w:color="auto" w:fill="FFFFFF"/>
        </w:rPr>
        <w:t xml:space="preserve"> về</w:t>
      </w:r>
      <w:r w:rsidRPr="003F723D">
        <w:rPr>
          <w:rFonts w:ascii="Times New Roman" w:eastAsia="Times New Roman" w:hAnsi="Times New Roman" w:cs="Times New Roman"/>
          <w:sz w:val="28"/>
          <w:szCs w:val="28"/>
          <w:shd w:val="clear" w:color="auto" w:fill="FFFFFF"/>
          <w:lang w:val="vi-VN"/>
        </w:rPr>
        <w:t xml:space="preserve"> </w:t>
      </w:r>
      <w:r w:rsidR="00D444B7" w:rsidRPr="003F723D">
        <w:rPr>
          <w:rFonts w:ascii="Times New Roman" w:eastAsia="Times New Roman" w:hAnsi="Times New Roman" w:cs="Times New Roman"/>
          <w:sz w:val="28"/>
          <w:szCs w:val="28"/>
          <w:shd w:val="clear" w:color="auto" w:fill="FFFFFF"/>
        </w:rPr>
        <w:t>Lĩnh vực</w:t>
      </w:r>
      <w:r w:rsidRPr="003F723D">
        <w:rPr>
          <w:rFonts w:ascii="Times New Roman" w:eastAsia="Times New Roman" w:hAnsi="Times New Roman" w:cs="Times New Roman"/>
          <w:sz w:val="28"/>
          <w:szCs w:val="28"/>
          <w:shd w:val="clear" w:color="auto" w:fill="FFFFFF"/>
        </w:rPr>
        <w:t> </w:t>
      </w:r>
      <w:r w:rsidR="00AE0FF1" w:rsidRPr="003F723D">
        <w:rPr>
          <w:rFonts w:ascii="Times New Roman" w:eastAsia="Times New Roman" w:hAnsi="Times New Roman" w:cs="Times New Roman"/>
          <w:sz w:val="28"/>
          <w:szCs w:val="28"/>
          <w:shd w:val="clear" w:color="auto" w:fill="FFFFFF"/>
        </w:rPr>
        <w:t>Tổ chức sản xuất</w:t>
      </w:r>
      <w:r w:rsidRPr="003F723D">
        <w:rPr>
          <w:rFonts w:ascii="Times New Roman" w:eastAsia="Times New Roman" w:hAnsi="Times New Roman" w:cs="Times New Roman"/>
          <w:sz w:val="28"/>
          <w:szCs w:val="28"/>
          <w:shd w:val="clear" w:color="auto" w:fill="FFFFFF"/>
          <w:lang w:val="vi-VN"/>
        </w:rPr>
        <w:t xml:space="preserve"> năm </w:t>
      </w:r>
      <w:r w:rsidR="00AE0FF1" w:rsidRPr="003F723D">
        <w:rPr>
          <w:rFonts w:ascii="Times New Roman" w:eastAsia="Times New Roman" w:hAnsi="Times New Roman" w:cs="Times New Roman"/>
          <w:sz w:val="28"/>
          <w:szCs w:val="28"/>
          <w:shd w:val="clear" w:color="auto" w:fill="FFFFFF"/>
        </w:rPr>
        <w:t>2024</w:t>
      </w:r>
      <w:r w:rsidRPr="003F723D">
        <w:rPr>
          <w:rFonts w:ascii="Times New Roman" w:eastAsia="Times New Roman" w:hAnsi="Times New Roman" w:cs="Times New Roman"/>
          <w:sz w:val="28"/>
          <w:szCs w:val="28"/>
          <w:shd w:val="clear" w:color="auto" w:fill="FFFFFF"/>
          <w:lang w:val="vi-VN"/>
        </w:rPr>
        <w:t>;</w:t>
      </w:r>
    </w:p>
    <w:p w14:paraId="7B17A1E6" w14:textId="77777777" w:rsidR="00815143" w:rsidRPr="003F723D" w:rsidRDefault="00C03AF3" w:rsidP="007D1D50">
      <w:pPr>
        <w:shd w:val="clear" w:color="auto" w:fill="FFFFFF"/>
        <w:spacing w:before="120" w:after="0" w:line="240" w:lineRule="auto"/>
        <w:ind w:firstLine="706"/>
        <w:jc w:val="both"/>
        <w:rPr>
          <w:rFonts w:ascii="Times New Roman" w:eastAsia="Times New Roman" w:hAnsi="Times New Roman" w:cs="Times New Roman"/>
          <w:sz w:val="28"/>
          <w:szCs w:val="28"/>
        </w:rPr>
      </w:pPr>
      <w:r w:rsidRPr="003F723D">
        <w:rPr>
          <w:rFonts w:ascii="Times New Roman" w:eastAsia="Times New Roman" w:hAnsi="Times New Roman" w:cs="Times New Roman"/>
          <w:sz w:val="28"/>
          <w:szCs w:val="28"/>
          <w:shd w:val="clear" w:color="auto" w:fill="FFFFFF"/>
        </w:rPr>
        <w:t xml:space="preserve">Căn cứ kết quả thẩm tra, đánh giá cụ thể thực tế về xây dựng xã nông thôn mới kiểu mẫu lĩnh vực Tổ chức sản xuất trên địa bàn xã Mỹ Hòa Hưng, </w:t>
      </w:r>
      <w:r w:rsidR="00D444B7" w:rsidRPr="003F723D">
        <w:rPr>
          <w:rFonts w:ascii="Times New Roman" w:eastAsia="Times New Roman" w:hAnsi="Times New Roman" w:cs="Times New Roman"/>
          <w:sz w:val="28"/>
          <w:szCs w:val="28"/>
          <w:shd w:val="clear" w:color="auto" w:fill="FFFFFF"/>
        </w:rPr>
        <w:t>Ủy ban nhân dân</w:t>
      </w:r>
      <w:r w:rsidR="00815143" w:rsidRPr="003F723D">
        <w:rPr>
          <w:rFonts w:ascii="Times New Roman" w:eastAsia="Times New Roman" w:hAnsi="Times New Roman" w:cs="Times New Roman"/>
          <w:sz w:val="28"/>
          <w:szCs w:val="28"/>
          <w:shd w:val="clear" w:color="auto" w:fill="FFFFFF"/>
          <w:lang w:val="vi-VN"/>
        </w:rPr>
        <w:t xml:space="preserve"> </w:t>
      </w:r>
      <w:r w:rsidR="00AE0FF1" w:rsidRPr="003F723D">
        <w:rPr>
          <w:rFonts w:ascii="Times New Roman" w:eastAsia="Times New Roman" w:hAnsi="Times New Roman" w:cs="Times New Roman"/>
          <w:sz w:val="28"/>
          <w:szCs w:val="28"/>
          <w:shd w:val="clear" w:color="auto" w:fill="FFFFFF"/>
        </w:rPr>
        <w:t xml:space="preserve">thành phố Long Xuyên </w:t>
      </w:r>
      <w:r w:rsidRPr="003F723D">
        <w:rPr>
          <w:rFonts w:ascii="Times New Roman" w:eastAsia="Times New Roman" w:hAnsi="Times New Roman" w:cs="Times New Roman"/>
          <w:sz w:val="28"/>
          <w:szCs w:val="28"/>
          <w:shd w:val="clear" w:color="auto" w:fill="FFFFFF"/>
        </w:rPr>
        <w:t>báo cáo kết quả</w:t>
      </w:r>
      <w:r w:rsidR="00D444B7" w:rsidRPr="003F723D">
        <w:rPr>
          <w:rFonts w:ascii="Times New Roman" w:eastAsia="Times New Roman" w:hAnsi="Times New Roman" w:cs="Times New Roman"/>
          <w:sz w:val="28"/>
          <w:szCs w:val="28"/>
          <w:shd w:val="clear" w:color="auto" w:fill="FFFFFF"/>
        </w:rPr>
        <w:t xml:space="preserve"> thẩm tra</w:t>
      </w:r>
      <w:r w:rsidRPr="003F723D">
        <w:rPr>
          <w:rFonts w:ascii="Times New Roman" w:eastAsia="Times New Roman" w:hAnsi="Times New Roman" w:cs="Times New Roman"/>
          <w:sz w:val="28"/>
          <w:szCs w:val="28"/>
          <w:shd w:val="clear" w:color="auto" w:fill="FFFFFF"/>
        </w:rPr>
        <w:t xml:space="preserve"> hồ sơ và</w:t>
      </w:r>
      <w:r w:rsidR="00D444B7" w:rsidRPr="003F723D">
        <w:rPr>
          <w:rFonts w:ascii="Times New Roman" w:eastAsia="Times New Roman" w:hAnsi="Times New Roman" w:cs="Times New Roman"/>
          <w:sz w:val="28"/>
          <w:szCs w:val="28"/>
          <w:shd w:val="clear" w:color="auto" w:fill="FFFFFF"/>
        </w:rPr>
        <w:t xml:space="preserve"> mức độ đạt </w:t>
      </w:r>
      <w:r w:rsidRPr="003F723D">
        <w:rPr>
          <w:rFonts w:ascii="Times New Roman" w:eastAsia="Times New Roman" w:hAnsi="Times New Roman" w:cs="Times New Roman"/>
          <w:sz w:val="28"/>
          <w:szCs w:val="28"/>
          <w:shd w:val="clear" w:color="auto" w:fill="FFFFFF"/>
        </w:rPr>
        <w:t xml:space="preserve">đạt chuẩn </w:t>
      </w:r>
      <w:r w:rsidR="00D444B7" w:rsidRPr="003F723D">
        <w:rPr>
          <w:rFonts w:ascii="Times New Roman" w:eastAsia="Times New Roman" w:hAnsi="Times New Roman" w:cs="Times New Roman"/>
          <w:sz w:val="28"/>
          <w:szCs w:val="28"/>
          <w:shd w:val="clear" w:color="auto" w:fill="FFFFFF"/>
        </w:rPr>
        <w:t xml:space="preserve">xã nông thôn mới kiểu mẫu </w:t>
      </w:r>
      <w:r w:rsidRPr="003F723D">
        <w:rPr>
          <w:rFonts w:ascii="Times New Roman" w:eastAsia="Times New Roman" w:hAnsi="Times New Roman" w:cs="Times New Roman"/>
          <w:sz w:val="28"/>
          <w:szCs w:val="28"/>
          <w:shd w:val="clear" w:color="auto" w:fill="FFFFFF"/>
        </w:rPr>
        <w:t xml:space="preserve">về lĩnh vực Tổ chức sản xuất </w:t>
      </w:r>
      <w:r w:rsidR="00D444B7" w:rsidRPr="003F723D">
        <w:rPr>
          <w:rFonts w:ascii="Times New Roman" w:eastAsia="Times New Roman" w:hAnsi="Times New Roman" w:cs="Times New Roman"/>
          <w:sz w:val="28"/>
          <w:szCs w:val="28"/>
          <w:shd w:val="clear" w:color="auto" w:fill="FFFFFF"/>
        </w:rPr>
        <w:t xml:space="preserve">năm 2024 đối với xã Mỹ Hòa Hưng, các nội dung </w:t>
      </w:r>
      <w:r w:rsidR="00815143" w:rsidRPr="003F723D">
        <w:rPr>
          <w:rFonts w:ascii="Times New Roman" w:eastAsia="Times New Roman" w:hAnsi="Times New Roman" w:cs="Times New Roman"/>
          <w:sz w:val="28"/>
          <w:szCs w:val="28"/>
          <w:shd w:val="clear" w:color="auto" w:fill="FFFFFF"/>
          <w:lang w:val="vi-VN"/>
        </w:rPr>
        <w:t>cụ thể như sau:</w:t>
      </w:r>
    </w:p>
    <w:p w14:paraId="54AB0132" w14:textId="70ED34B4" w:rsidR="00815143" w:rsidRPr="007D1D50" w:rsidRDefault="00815143" w:rsidP="007D1D50">
      <w:pPr>
        <w:shd w:val="clear" w:color="auto" w:fill="FFFFFF"/>
        <w:spacing w:before="120" w:after="0" w:line="240" w:lineRule="auto"/>
        <w:ind w:firstLine="706"/>
        <w:jc w:val="both"/>
        <w:rPr>
          <w:rFonts w:ascii="Times New Roman" w:eastAsia="Times New Roman" w:hAnsi="Times New Roman" w:cs="Times New Roman"/>
          <w:spacing w:val="-6"/>
          <w:sz w:val="28"/>
          <w:szCs w:val="28"/>
        </w:rPr>
      </w:pPr>
      <w:r w:rsidRPr="007D1D50">
        <w:rPr>
          <w:rFonts w:ascii="Times New Roman" w:eastAsia="Times New Roman" w:hAnsi="Times New Roman" w:cs="Times New Roman"/>
          <w:b/>
          <w:bCs/>
          <w:spacing w:val="-6"/>
          <w:sz w:val="28"/>
          <w:szCs w:val="28"/>
          <w:shd w:val="clear" w:color="auto" w:fill="FFFFFF"/>
          <w:lang w:val="vi-VN"/>
        </w:rPr>
        <w:t>I. KẾT QUẢ THẨM TRA</w:t>
      </w:r>
      <w:r w:rsidR="00FE71BE" w:rsidRPr="007D1D50">
        <w:rPr>
          <w:rFonts w:ascii="Times New Roman" w:eastAsia="Times New Roman" w:hAnsi="Times New Roman" w:cs="Times New Roman"/>
          <w:b/>
          <w:bCs/>
          <w:spacing w:val="-6"/>
          <w:sz w:val="28"/>
          <w:szCs w:val="28"/>
          <w:shd w:val="clear" w:color="auto" w:fill="FFFFFF"/>
        </w:rPr>
        <w:t xml:space="preserve"> HỒ SƠ, THỦ TỤC ĐỀ NGHỊ CÔNG NHẬN</w:t>
      </w:r>
    </w:p>
    <w:p w14:paraId="3F59B2C1" w14:textId="58F5E0F4" w:rsidR="004966FA" w:rsidRPr="003F723D" w:rsidRDefault="004966FA" w:rsidP="007D1D50">
      <w:pPr>
        <w:shd w:val="clear" w:color="auto" w:fill="FFFFFF"/>
        <w:spacing w:before="120" w:after="0" w:line="240" w:lineRule="auto"/>
        <w:ind w:firstLine="706"/>
        <w:jc w:val="both"/>
        <w:rPr>
          <w:rFonts w:ascii="Times New Roman" w:hAnsi="Times New Roman" w:cs="Times New Roman"/>
          <w:sz w:val="28"/>
          <w:szCs w:val="28"/>
        </w:rPr>
      </w:pPr>
      <w:r w:rsidRPr="003F723D">
        <w:rPr>
          <w:rFonts w:ascii="Times New Roman" w:hAnsi="Times New Roman" w:cs="Times New Roman"/>
          <w:sz w:val="28"/>
          <w:szCs w:val="28"/>
        </w:rPr>
        <w:t>Thực hiện theo</w:t>
      </w:r>
      <w:r w:rsidR="008D16B7">
        <w:rPr>
          <w:rFonts w:ascii="Times New Roman" w:hAnsi="Times New Roman" w:cs="Times New Roman"/>
          <w:sz w:val="28"/>
          <w:szCs w:val="28"/>
        </w:rPr>
        <w:t xml:space="preserve"> Quyết định</w:t>
      </w:r>
      <w:r w:rsidRPr="003F723D">
        <w:rPr>
          <w:rFonts w:ascii="Times New Roman" w:hAnsi="Times New Roman" w:cs="Times New Roman"/>
          <w:sz w:val="28"/>
          <w:szCs w:val="28"/>
        </w:rPr>
        <w:t xml:space="preserve"> </w:t>
      </w:r>
      <w:r w:rsidR="00FC4283">
        <w:rPr>
          <w:rFonts w:ascii="Times New Roman" w:hAnsi="Times New Roman" w:cs="Times New Roman"/>
          <w:iCs/>
          <w:sz w:val="28"/>
          <w:szCs w:val="28"/>
          <w:shd w:val="solid" w:color="FFFFFF" w:fill="auto"/>
        </w:rPr>
        <w:t xml:space="preserve">số </w:t>
      </w:r>
      <w:r w:rsidR="008D16B7">
        <w:rPr>
          <w:rFonts w:ascii="Times New Roman" w:hAnsi="Times New Roman" w:cs="Times New Roman"/>
          <w:iCs/>
          <w:sz w:val="28"/>
          <w:szCs w:val="28"/>
          <w:shd w:val="solid" w:color="FFFFFF" w:fill="auto"/>
        </w:rPr>
        <w:t>18</w:t>
      </w:r>
      <w:r w:rsidR="00FC4283">
        <w:rPr>
          <w:rFonts w:ascii="Times New Roman" w:hAnsi="Times New Roman" w:cs="Times New Roman"/>
          <w:iCs/>
          <w:sz w:val="28"/>
          <w:szCs w:val="28"/>
          <w:shd w:val="solid" w:color="FFFFFF" w:fill="auto"/>
        </w:rPr>
        <w:t>/202</w:t>
      </w:r>
      <w:r w:rsidR="008D16B7">
        <w:rPr>
          <w:rFonts w:ascii="Times New Roman" w:hAnsi="Times New Roman" w:cs="Times New Roman"/>
          <w:iCs/>
          <w:sz w:val="28"/>
          <w:szCs w:val="28"/>
          <w:shd w:val="solid" w:color="FFFFFF" w:fill="auto"/>
        </w:rPr>
        <w:t>2</w:t>
      </w:r>
      <w:r w:rsidR="00FC4283">
        <w:rPr>
          <w:rFonts w:ascii="Times New Roman" w:hAnsi="Times New Roman" w:cs="Times New Roman"/>
          <w:iCs/>
          <w:sz w:val="28"/>
          <w:szCs w:val="28"/>
          <w:shd w:val="solid" w:color="FFFFFF" w:fill="auto"/>
        </w:rPr>
        <w:t xml:space="preserve">/QĐ-TTg ngày </w:t>
      </w:r>
      <w:r w:rsidR="008D16B7">
        <w:rPr>
          <w:rFonts w:ascii="Times New Roman" w:hAnsi="Times New Roman" w:cs="Times New Roman"/>
          <w:iCs/>
          <w:sz w:val="28"/>
          <w:szCs w:val="28"/>
          <w:shd w:val="solid" w:color="FFFFFF" w:fill="auto"/>
        </w:rPr>
        <w:t>02</w:t>
      </w:r>
      <w:r w:rsidR="00FC4283">
        <w:rPr>
          <w:rFonts w:ascii="Times New Roman" w:hAnsi="Times New Roman" w:cs="Times New Roman"/>
          <w:iCs/>
          <w:sz w:val="28"/>
          <w:szCs w:val="28"/>
          <w:shd w:val="solid" w:color="FFFFFF" w:fill="auto"/>
        </w:rPr>
        <w:t>/0</w:t>
      </w:r>
      <w:r w:rsidR="008D16B7">
        <w:rPr>
          <w:rFonts w:ascii="Times New Roman" w:hAnsi="Times New Roman" w:cs="Times New Roman"/>
          <w:iCs/>
          <w:sz w:val="28"/>
          <w:szCs w:val="28"/>
          <w:shd w:val="solid" w:color="FFFFFF" w:fill="auto"/>
        </w:rPr>
        <w:t>8</w:t>
      </w:r>
      <w:r w:rsidR="00FC4283">
        <w:rPr>
          <w:rFonts w:ascii="Times New Roman" w:hAnsi="Times New Roman" w:cs="Times New Roman"/>
          <w:iCs/>
          <w:sz w:val="28"/>
          <w:szCs w:val="28"/>
          <w:shd w:val="solid" w:color="FFFFFF" w:fill="auto"/>
        </w:rPr>
        <w:t>/202</w:t>
      </w:r>
      <w:r w:rsidR="008D16B7">
        <w:rPr>
          <w:rFonts w:ascii="Times New Roman" w:hAnsi="Times New Roman" w:cs="Times New Roman"/>
          <w:iCs/>
          <w:sz w:val="28"/>
          <w:szCs w:val="28"/>
          <w:shd w:val="solid" w:color="FFFFFF" w:fill="auto"/>
        </w:rPr>
        <w:t>2</w:t>
      </w:r>
      <w:r w:rsidR="00FC4283">
        <w:rPr>
          <w:rFonts w:ascii="Times New Roman" w:hAnsi="Times New Roman" w:cs="Times New Roman"/>
          <w:iCs/>
          <w:sz w:val="28"/>
          <w:szCs w:val="28"/>
          <w:shd w:val="solid" w:color="FFFFFF" w:fill="auto"/>
        </w:rPr>
        <w:t xml:space="preserve"> </w:t>
      </w:r>
      <w:r w:rsidR="008D16B7">
        <w:rPr>
          <w:rFonts w:ascii="Times New Roman" w:hAnsi="Times New Roman" w:cs="Times New Roman"/>
          <w:iCs/>
          <w:sz w:val="28"/>
          <w:szCs w:val="28"/>
          <w:shd w:val="solid" w:color="FFFFFF" w:fill="auto"/>
        </w:rPr>
        <w:t xml:space="preserve">và Quyết định số 03/QĐ-TTg ngày 07/03/2024 </w:t>
      </w:r>
      <w:r w:rsidR="00FC4283">
        <w:rPr>
          <w:rFonts w:ascii="Times New Roman" w:hAnsi="Times New Roman" w:cs="Times New Roman"/>
          <w:iCs/>
          <w:sz w:val="28"/>
          <w:szCs w:val="28"/>
          <w:shd w:val="solid" w:color="FFFFFF" w:fill="auto"/>
        </w:rPr>
        <w:t>của Thủ tướng Chính phủ</w:t>
      </w:r>
      <w:r w:rsidR="00BF3CF8">
        <w:rPr>
          <w:rFonts w:ascii="Times New Roman" w:hAnsi="Times New Roman" w:cs="Times New Roman"/>
          <w:iCs/>
          <w:sz w:val="28"/>
          <w:szCs w:val="28"/>
          <w:shd w:val="solid" w:color="FFFFFF" w:fill="auto"/>
        </w:rPr>
        <w:t>,</w:t>
      </w:r>
      <w:r w:rsidRPr="003F723D">
        <w:rPr>
          <w:rFonts w:ascii="Times New Roman" w:hAnsi="Times New Roman" w:cs="Times New Roman"/>
          <w:sz w:val="28"/>
          <w:szCs w:val="28"/>
        </w:rPr>
        <w:t xml:space="preserve"> </w:t>
      </w:r>
      <w:r w:rsidR="00FC4283">
        <w:rPr>
          <w:rFonts w:ascii="Times New Roman" w:hAnsi="Times New Roman" w:cs="Times New Roman"/>
          <w:sz w:val="28"/>
          <w:szCs w:val="28"/>
        </w:rPr>
        <w:t>UBND thành phố</w:t>
      </w:r>
      <w:r w:rsidR="00BF3CF8">
        <w:rPr>
          <w:rFonts w:ascii="Times New Roman" w:hAnsi="Times New Roman" w:cs="Times New Roman"/>
          <w:sz w:val="28"/>
          <w:szCs w:val="28"/>
        </w:rPr>
        <w:t xml:space="preserve"> xem xét hồ sơ trình và thống nhất</w:t>
      </w:r>
      <w:r w:rsidR="00FC4283">
        <w:rPr>
          <w:rFonts w:ascii="Times New Roman" w:hAnsi="Times New Roman" w:cs="Times New Roman"/>
          <w:sz w:val="28"/>
          <w:szCs w:val="28"/>
        </w:rPr>
        <w:t xml:space="preserve"> </w:t>
      </w:r>
      <w:r w:rsidR="00BF3CF8">
        <w:rPr>
          <w:rFonts w:ascii="Times New Roman" w:hAnsi="Times New Roman" w:cs="Times New Roman"/>
          <w:sz w:val="28"/>
          <w:szCs w:val="28"/>
        </w:rPr>
        <w:t>tổ chức</w:t>
      </w:r>
      <w:r w:rsidRPr="003F723D">
        <w:rPr>
          <w:rFonts w:ascii="Times New Roman" w:hAnsi="Times New Roman" w:cs="Times New Roman"/>
          <w:sz w:val="28"/>
          <w:szCs w:val="28"/>
        </w:rPr>
        <w:t xml:space="preserve"> thẩm tra</w:t>
      </w:r>
      <w:r w:rsidR="00BF3CF8">
        <w:rPr>
          <w:rFonts w:ascii="Times New Roman" w:hAnsi="Times New Roman" w:cs="Times New Roman"/>
          <w:sz w:val="28"/>
          <w:szCs w:val="28"/>
        </w:rPr>
        <w:t xml:space="preserve"> kết quả thực hiện xây dựng</w:t>
      </w:r>
      <w:r w:rsidRPr="003F723D">
        <w:rPr>
          <w:rFonts w:ascii="Times New Roman" w:hAnsi="Times New Roman" w:cs="Times New Roman"/>
          <w:sz w:val="28"/>
          <w:szCs w:val="28"/>
        </w:rPr>
        <w:t xml:space="preserve"> nông thôn mới kiểu mẫu về Tổ chức sản xuất </w:t>
      </w:r>
      <w:r w:rsidR="00BF3CF8">
        <w:rPr>
          <w:rFonts w:ascii="Times New Roman" w:hAnsi="Times New Roman" w:cs="Times New Roman"/>
          <w:sz w:val="28"/>
          <w:szCs w:val="28"/>
        </w:rPr>
        <w:t xml:space="preserve">trên địa bàn </w:t>
      </w:r>
      <w:r w:rsidRPr="003F723D">
        <w:rPr>
          <w:rFonts w:ascii="Times New Roman" w:hAnsi="Times New Roman" w:cs="Times New Roman"/>
          <w:sz w:val="28"/>
          <w:szCs w:val="28"/>
        </w:rPr>
        <w:t xml:space="preserve">xã Mỹ Hòa Hưng năm 2024, </w:t>
      </w:r>
      <w:r w:rsidR="00BF3CF8">
        <w:rPr>
          <w:rFonts w:ascii="Times New Roman" w:hAnsi="Times New Roman" w:cs="Times New Roman"/>
          <w:sz w:val="28"/>
          <w:szCs w:val="28"/>
        </w:rPr>
        <w:t>các nội dung như sau</w:t>
      </w:r>
    </w:p>
    <w:p w14:paraId="6F2B7CEA" w14:textId="1F4A42F4" w:rsidR="00815143" w:rsidRPr="003F723D" w:rsidRDefault="00815143" w:rsidP="007D1D50">
      <w:pPr>
        <w:shd w:val="clear" w:color="auto" w:fill="FFFFFF"/>
        <w:spacing w:before="120" w:after="0" w:line="240" w:lineRule="auto"/>
        <w:ind w:firstLine="706"/>
        <w:jc w:val="both"/>
        <w:rPr>
          <w:rFonts w:ascii="Times New Roman" w:eastAsia="Times New Roman" w:hAnsi="Times New Roman" w:cs="Times New Roman"/>
          <w:sz w:val="28"/>
          <w:szCs w:val="28"/>
        </w:rPr>
      </w:pPr>
      <w:r w:rsidRPr="003F723D">
        <w:rPr>
          <w:rFonts w:ascii="Times New Roman" w:eastAsia="Times New Roman" w:hAnsi="Times New Roman" w:cs="Times New Roman"/>
          <w:sz w:val="28"/>
          <w:szCs w:val="28"/>
          <w:shd w:val="clear" w:color="auto" w:fill="FFFFFF"/>
          <w:lang w:val="vi-VN"/>
        </w:rPr>
        <w:t>Thời gian thẩm tra</w:t>
      </w:r>
      <w:r w:rsidR="00AE0FF1" w:rsidRPr="003F723D">
        <w:rPr>
          <w:rFonts w:ascii="Times New Roman" w:eastAsia="Times New Roman" w:hAnsi="Times New Roman" w:cs="Times New Roman"/>
          <w:sz w:val="28"/>
          <w:szCs w:val="28"/>
          <w:shd w:val="clear" w:color="auto" w:fill="FFFFFF"/>
        </w:rPr>
        <w:t>:</w:t>
      </w:r>
      <w:r w:rsidRPr="003F723D">
        <w:rPr>
          <w:rFonts w:ascii="Times New Roman" w:eastAsia="Times New Roman" w:hAnsi="Times New Roman" w:cs="Times New Roman"/>
          <w:sz w:val="28"/>
          <w:szCs w:val="28"/>
          <w:shd w:val="clear" w:color="auto" w:fill="FFFFFF"/>
          <w:lang w:val="vi-VN"/>
        </w:rPr>
        <w:t xml:space="preserve"> từ ngày </w:t>
      </w:r>
      <w:r w:rsidR="00BF3CF8">
        <w:rPr>
          <w:rFonts w:ascii="Times New Roman" w:eastAsia="Times New Roman" w:hAnsi="Times New Roman" w:cs="Times New Roman"/>
          <w:sz w:val="28"/>
          <w:szCs w:val="28"/>
          <w:shd w:val="clear" w:color="auto" w:fill="FFFFFF"/>
        </w:rPr>
        <w:t>05</w:t>
      </w:r>
      <w:r w:rsidRPr="003F723D">
        <w:rPr>
          <w:rFonts w:ascii="Times New Roman" w:eastAsia="Times New Roman" w:hAnsi="Times New Roman" w:cs="Times New Roman"/>
          <w:sz w:val="28"/>
          <w:szCs w:val="28"/>
          <w:shd w:val="clear" w:color="auto" w:fill="FFFFFF"/>
          <w:lang w:val="vi-VN"/>
        </w:rPr>
        <w:t>/</w:t>
      </w:r>
      <w:r w:rsidR="00BF3CF8">
        <w:rPr>
          <w:rFonts w:ascii="Times New Roman" w:eastAsia="Times New Roman" w:hAnsi="Times New Roman" w:cs="Times New Roman"/>
          <w:sz w:val="28"/>
          <w:szCs w:val="28"/>
          <w:shd w:val="clear" w:color="auto" w:fill="FFFFFF"/>
        </w:rPr>
        <w:t>11</w:t>
      </w:r>
      <w:r w:rsidRPr="003F723D">
        <w:rPr>
          <w:rFonts w:ascii="Times New Roman" w:eastAsia="Times New Roman" w:hAnsi="Times New Roman" w:cs="Times New Roman"/>
          <w:sz w:val="28"/>
          <w:szCs w:val="28"/>
          <w:shd w:val="clear" w:color="auto" w:fill="FFFFFF"/>
          <w:lang w:val="vi-VN"/>
        </w:rPr>
        <w:t>/</w:t>
      </w:r>
      <w:r w:rsidR="00AE0FF1" w:rsidRPr="003F723D">
        <w:rPr>
          <w:rFonts w:ascii="Times New Roman" w:eastAsia="Times New Roman" w:hAnsi="Times New Roman" w:cs="Times New Roman"/>
          <w:sz w:val="28"/>
          <w:szCs w:val="28"/>
          <w:shd w:val="clear" w:color="auto" w:fill="FFFFFF"/>
        </w:rPr>
        <w:t>2024</w:t>
      </w:r>
      <w:r w:rsidRPr="003F723D">
        <w:rPr>
          <w:rFonts w:ascii="Times New Roman" w:eastAsia="Times New Roman" w:hAnsi="Times New Roman" w:cs="Times New Roman"/>
          <w:sz w:val="28"/>
          <w:szCs w:val="28"/>
          <w:shd w:val="clear" w:color="auto" w:fill="FFFFFF"/>
          <w:lang w:val="vi-VN"/>
        </w:rPr>
        <w:t xml:space="preserve"> đến ngày </w:t>
      </w:r>
      <w:r w:rsidR="00BF3CF8">
        <w:rPr>
          <w:rFonts w:ascii="Times New Roman" w:eastAsia="Times New Roman" w:hAnsi="Times New Roman" w:cs="Times New Roman"/>
          <w:sz w:val="28"/>
          <w:szCs w:val="28"/>
          <w:shd w:val="clear" w:color="auto" w:fill="FFFFFF"/>
        </w:rPr>
        <w:t>18</w:t>
      </w:r>
      <w:r w:rsidRPr="003F723D">
        <w:rPr>
          <w:rFonts w:ascii="Times New Roman" w:eastAsia="Times New Roman" w:hAnsi="Times New Roman" w:cs="Times New Roman"/>
          <w:sz w:val="28"/>
          <w:szCs w:val="28"/>
          <w:shd w:val="clear" w:color="auto" w:fill="FFFFFF"/>
          <w:lang w:val="vi-VN"/>
        </w:rPr>
        <w:t>/</w:t>
      </w:r>
      <w:r w:rsidR="00BF3CF8">
        <w:rPr>
          <w:rFonts w:ascii="Times New Roman" w:eastAsia="Times New Roman" w:hAnsi="Times New Roman" w:cs="Times New Roman"/>
          <w:sz w:val="28"/>
          <w:szCs w:val="28"/>
          <w:shd w:val="clear" w:color="auto" w:fill="FFFFFF"/>
        </w:rPr>
        <w:t>11</w:t>
      </w:r>
      <w:r w:rsidRPr="003F723D">
        <w:rPr>
          <w:rFonts w:ascii="Times New Roman" w:eastAsia="Times New Roman" w:hAnsi="Times New Roman" w:cs="Times New Roman"/>
          <w:sz w:val="28"/>
          <w:szCs w:val="28"/>
          <w:shd w:val="clear" w:color="auto" w:fill="FFFFFF"/>
          <w:lang w:val="vi-VN"/>
        </w:rPr>
        <w:t>/</w:t>
      </w:r>
      <w:r w:rsidR="00AE0FF1" w:rsidRPr="003F723D">
        <w:rPr>
          <w:rFonts w:ascii="Times New Roman" w:eastAsia="Times New Roman" w:hAnsi="Times New Roman" w:cs="Times New Roman"/>
          <w:sz w:val="28"/>
          <w:szCs w:val="28"/>
          <w:shd w:val="clear" w:color="auto" w:fill="FFFFFF"/>
        </w:rPr>
        <w:t>2024</w:t>
      </w:r>
    </w:p>
    <w:p w14:paraId="7263FEF0" w14:textId="59C14D8E" w:rsidR="00815143" w:rsidRPr="003F723D" w:rsidRDefault="00815143" w:rsidP="007D1D50">
      <w:pPr>
        <w:shd w:val="clear" w:color="auto" w:fill="FFFFFF"/>
        <w:spacing w:before="120" w:after="0" w:line="240" w:lineRule="auto"/>
        <w:ind w:firstLine="706"/>
        <w:jc w:val="both"/>
        <w:rPr>
          <w:rFonts w:ascii="Times New Roman" w:eastAsia="Times New Roman" w:hAnsi="Times New Roman" w:cs="Times New Roman"/>
          <w:b/>
          <w:sz w:val="28"/>
          <w:szCs w:val="28"/>
          <w:shd w:val="clear" w:color="auto" w:fill="FFFFFF"/>
        </w:rPr>
      </w:pPr>
      <w:r w:rsidRPr="003F723D">
        <w:rPr>
          <w:rFonts w:ascii="Times New Roman" w:eastAsia="Times New Roman" w:hAnsi="Times New Roman" w:cs="Times New Roman"/>
          <w:b/>
          <w:sz w:val="28"/>
          <w:szCs w:val="28"/>
          <w:shd w:val="clear" w:color="auto" w:fill="FFFFFF"/>
          <w:lang w:val="vi-VN"/>
        </w:rPr>
        <w:t xml:space="preserve">1. </w:t>
      </w:r>
      <w:r w:rsidR="00986D2C">
        <w:rPr>
          <w:rFonts w:ascii="Times New Roman" w:eastAsia="Times New Roman" w:hAnsi="Times New Roman" w:cs="Times New Roman"/>
          <w:b/>
          <w:sz w:val="28"/>
          <w:szCs w:val="28"/>
          <w:shd w:val="clear" w:color="auto" w:fill="FFFFFF"/>
        </w:rPr>
        <w:t>H</w:t>
      </w:r>
      <w:r w:rsidRPr="003F723D">
        <w:rPr>
          <w:rFonts w:ascii="Times New Roman" w:eastAsia="Times New Roman" w:hAnsi="Times New Roman" w:cs="Times New Roman"/>
          <w:b/>
          <w:sz w:val="28"/>
          <w:szCs w:val="28"/>
          <w:shd w:val="clear" w:color="auto" w:fill="FFFFFF"/>
          <w:lang w:val="vi-VN"/>
        </w:rPr>
        <w:t>ồ sơ</w:t>
      </w:r>
      <w:r w:rsidR="004966FA" w:rsidRPr="003F723D">
        <w:rPr>
          <w:rFonts w:ascii="Times New Roman" w:eastAsia="Times New Roman" w:hAnsi="Times New Roman" w:cs="Times New Roman"/>
          <w:b/>
          <w:sz w:val="28"/>
          <w:szCs w:val="28"/>
          <w:shd w:val="clear" w:color="auto" w:fill="FFFFFF"/>
        </w:rPr>
        <w:t xml:space="preserve"> của </w:t>
      </w:r>
      <w:r w:rsidR="007D1D50">
        <w:rPr>
          <w:rFonts w:ascii="Times New Roman" w:eastAsia="Times New Roman" w:hAnsi="Times New Roman" w:cs="Times New Roman"/>
          <w:b/>
          <w:sz w:val="28"/>
          <w:szCs w:val="28"/>
          <w:shd w:val="clear" w:color="auto" w:fill="FFFFFF"/>
        </w:rPr>
        <w:t>Ủy ban nhân dân</w:t>
      </w:r>
      <w:r w:rsidR="004966FA" w:rsidRPr="003F723D">
        <w:rPr>
          <w:rFonts w:ascii="Times New Roman" w:eastAsia="Times New Roman" w:hAnsi="Times New Roman" w:cs="Times New Roman"/>
          <w:b/>
          <w:sz w:val="28"/>
          <w:szCs w:val="28"/>
          <w:shd w:val="clear" w:color="auto" w:fill="FFFFFF"/>
        </w:rPr>
        <w:t xml:space="preserve"> xã Mỹ Hòa Hưng</w:t>
      </w:r>
    </w:p>
    <w:p w14:paraId="0138269E" w14:textId="06C51008" w:rsidR="00DB4159" w:rsidRPr="003F723D" w:rsidRDefault="007D1D50" w:rsidP="007D1D50">
      <w:pPr>
        <w:shd w:val="clear" w:color="auto" w:fill="FFFFFF"/>
        <w:spacing w:before="120" w:after="0" w:line="240" w:lineRule="auto"/>
        <w:ind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Ủy ban nhân dân</w:t>
      </w:r>
      <w:r w:rsidR="00DB4159" w:rsidRPr="003F723D">
        <w:rPr>
          <w:rFonts w:ascii="Times New Roman" w:eastAsia="Times New Roman" w:hAnsi="Times New Roman" w:cs="Times New Roman"/>
          <w:sz w:val="28"/>
          <w:szCs w:val="28"/>
        </w:rPr>
        <w:t xml:space="preserve"> xã Mỹ Hòa Hưng đã cung cấp đầy đủ thành phần hồ sơ theo quy định tại </w:t>
      </w:r>
      <w:r w:rsidR="00DB4159" w:rsidRPr="003F723D">
        <w:rPr>
          <w:rFonts w:ascii="Times New Roman" w:hAnsi="Times New Roman" w:cs="Times New Roman"/>
          <w:sz w:val="28"/>
          <w:szCs w:val="28"/>
        </w:rPr>
        <w:t>Quyết định số 18/2022/QĐ-TTg ngày 2/8/2022 của Thủ tướng Chính phủ và Hướng dẫn số 218/HD-VPĐPNTM ngày 4/11/2022 của Văn phòng Điều phối xây dựng nông thôn mới tỉnh</w:t>
      </w:r>
      <w:r w:rsidR="008306FB" w:rsidRPr="003F723D">
        <w:rPr>
          <w:rFonts w:ascii="Times New Roman" w:hAnsi="Times New Roman" w:cs="Times New Roman"/>
          <w:sz w:val="28"/>
          <w:szCs w:val="28"/>
        </w:rPr>
        <w:t xml:space="preserve">. Hồ sơ của </w:t>
      </w:r>
      <w:r>
        <w:rPr>
          <w:rFonts w:ascii="Times New Roman" w:hAnsi="Times New Roman" w:cs="Times New Roman"/>
          <w:sz w:val="28"/>
          <w:szCs w:val="28"/>
        </w:rPr>
        <w:t>Ủy ban nhân dân</w:t>
      </w:r>
      <w:r w:rsidR="008306FB" w:rsidRPr="003F723D">
        <w:rPr>
          <w:rFonts w:ascii="Times New Roman" w:hAnsi="Times New Roman" w:cs="Times New Roman"/>
          <w:sz w:val="28"/>
          <w:szCs w:val="28"/>
        </w:rPr>
        <w:t xml:space="preserve"> xã Mỹ Hòa Hưng gồm các nội dung:</w:t>
      </w:r>
    </w:p>
    <w:p w14:paraId="622E1E63" w14:textId="74FAFE75" w:rsidR="004966FA" w:rsidRPr="003F723D" w:rsidRDefault="008306FB" w:rsidP="007D1D50">
      <w:pPr>
        <w:shd w:val="clear" w:color="auto" w:fill="FFFFFF"/>
        <w:spacing w:before="120" w:after="0" w:line="240" w:lineRule="auto"/>
        <w:ind w:firstLine="720"/>
        <w:jc w:val="both"/>
        <w:rPr>
          <w:rFonts w:ascii="Times New Roman" w:eastAsia="Times New Roman" w:hAnsi="Times New Roman" w:cs="Times New Roman"/>
          <w:sz w:val="28"/>
          <w:szCs w:val="28"/>
        </w:rPr>
      </w:pPr>
      <w:r w:rsidRPr="003F723D">
        <w:rPr>
          <w:rFonts w:ascii="Times New Roman" w:eastAsia="Times New Roman" w:hAnsi="Times New Roman" w:cs="Times New Roman"/>
          <w:sz w:val="28"/>
          <w:szCs w:val="28"/>
        </w:rPr>
        <w:lastRenderedPageBreak/>
        <w:t>(1)</w:t>
      </w:r>
      <w:r w:rsidR="004966FA" w:rsidRPr="003F723D">
        <w:rPr>
          <w:rFonts w:ascii="Times New Roman" w:eastAsia="Times New Roman" w:hAnsi="Times New Roman" w:cs="Times New Roman"/>
          <w:sz w:val="28"/>
          <w:szCs w:val="28"/>
        </w:rPr>
        <w:t xml:space="preserve"> Tờ trình </w:t>
      </w:r>
      <w:r w:rsidRPr="003F723D">
        <w:rPr>
          <w:rFonts w:ascii="Times New Roman" w:eastAsia="Times New Roman" w:hAnsi="Times New Roman" w:cs="Times New Roman"/>
          <w:sz w:val="28"/>
          <w:szCs w:val="28"/>
        </w:rPr>
        <w:t xml:space="preserve">số </w:t>
      </w:r>
      <w:r w:rsidR="002876DB">
        <w:rPr>
          <w:rFonts w:ascii="Times New Roman" w:eastAsia="Times New Roman" w:hAnsi="Times New Roman" w:cs="Times New Roman"/>
          <w:sz w:val="28"/>
          <w:szCs w:val="28"/>
        </w:rPr>
        <w:t>1275</w:t>
      </w:r>
      <w:r w:rsidRPr="003F723D">
        <w:rPr>
          <w:rFonts w:ascii="Times New Roman" w:eastAsia="Times New Roman" w:hAnsi="Times New Roman" w:cs="Times New Roman"/>
          <w:sz w:val="28"/>
          <w:szCs w:val="28"/>
        </w:rPr>
        <w:t xml:space="preserve">/TTr-UBND ngày </w:t>
      </w:r>
      <w:r w:rsidR="002876DB">
        <w:rPr>
          <w:rFonts w:ascii="Times New Roman" w:eastAsia="Times New Roman" w:hAnsi="Times New Roman" w:cs="Times New Roman"/>
          <w:sz w:val="28"/>
          <w:szCs w:val="28"/>
        </w:rPr>
        <w:t>01</w:t>
      </w:r>
      <w:r w:rsidRPr="003F723D">
        <w:rPr>
          <w:rFonts w:ascii="Times New Roman" w:eastAsia="Times New Roman" w:hAnsi="Times New Roman" w:cs="Times New Roman"/>
          <w:sz w:val="28"/>
          <w:szCs w:val="28"/>
        </w:rPr>
        <w:t>/1</w:t>
      </w:r>
      <w:r w:rsidR="002876DB">
        <w:rPr>
          <w:rFonts w:ascii="Times New Roman" w:eastAsia="Times New Roman" w:hAnsi="Times New Roman" w:cs="Times New Roman"/>
          <w:sz w:val="28"/>
          <w:szCs w:val="28"/>
        </w:rPr>
        <w:t>1</w:t>
      </w:r>
      <w:r w:rsidRPr="003F723D">
        <w:rPr>
          <w:rFonts w:ascii="Times New Roman" w:eastAsia="Times New Roman" w:hAnsi="Times New Roman" w:cs="Times New Roman"/>
          <w:sz w:val="28"/>
          <w:szCs w:val="28"/>
        </w:rPr>
        <w:t xml:space="preserve">/2024 </w:t>
      </w:r>
      <w:r w:rsidR="004966FA" w:rsidRPr="003F723D">
        <w:rPr>
          <w:rFonts w:ascii="Times New Roman" w:eastAsia="Times New Roman" w:hAnsi="Times New Roman" w:cs="Times New Roman"/>
          <w:sz w:val="28"/>
          <w:szCs w:val="28"/>
        </w:rPr>
        <w:t xml:space="preserve">của UBND xã Mỹ Hòa Hưng về việc </w:t>
      </w:r>
      <w:r w:rsidRPr="003F723D">
        <w:rPr>
          <w:rFonts w:ascii="Times New Roman" w:eastAsia="Times New Roman" w:hAnsi="Times New Roman" w:cs="Times New Roman"/>
          <w:sz w:val="28"/>
          <w:szCs w:val="28"/>
        </w:rPr>
        <w:t xml:space="preserve">đề nghị </w:t>
      </w:r>
      <w:r w:rsidR="004966FA" w:rsidRPr="003F723D">
        <w:rPr>
          <w:rFonts w:ascii="Times New Roman" w:eastAsia="Times New Roman" w:hAnsi="Times New Roman" w:cs="Times New Roman"/>
          <w:sz w:val="28"/>
          <w:szCs w:val="28"/>
        </w:rPr>
        <w:t xml:space="preserve">thẩm tra, xét công nhận xã </w:t>
      </w:r>
      <w:r w:rsidRPr="003F723D">
        <w:rPr>
          <w:rFonts w:ascii="Times New Roman" w:eastAsia="Times New Roman" w:hAnsi="Times New Roman" w:cs="Times New Roman"/>
          <w:sz w:val="28"/>
          <w:szCs w:val="28"/>
        </w:rPr>
        <w:t xml:space="preserve">Mỹ Hòa Hưng </w:t>
      </w:r>
      <w:r w:rsidR="004966FA" w:rsidRPr="003F723D">
        <w:rPr>
          <w:rFonts w:ascii="Times New Roman" w:eastAsia="Times New Roman" w:hAnsi="Times New Roman" w:cs="Times New Roman"/>
          <w:sz w:val="28"/>
          <w:szCs w:val="28"/>
        </w:rPr>
        <w:t xml:space="preserve">đạt chuẩn </w:t>
      </w:r>
      <w:r w:rsidRPr="003F723D">
        <w:rPr>
          <w:rFonts w:ascii="Times New Roman" w:eastAsia="Times New Roman" w:hAnsi="Times New Roman" w:cs="Times New Roman"/>
          <w:sz w:val="28"/>
          <w:szCs w:val="28"/>
        </w:rPr>
        <w:t xml:space="preserve">xã </w:t>
      </w:r>
      <w:r w:rsidR="004966FA" w:rsidRPr="003F723D">
        <w:rPr>
          <w:rFonts w:ascii="Times New Roman" w:eastAsia="Times New Roman" w:hAnsi="Times New Roman" w:cs="Times New Roman"/>
          <w:sz w:val="28"/>
          <w:szCs w:val="28"/>
        </w:rPr>
        <w:t>nông thôn mới kiểu mẫu lĩnh vực Tổ chức sản xuất năm 2024</w:t>
      </w:r>
      <w:r w:rsidRPr="003F723D">
        <w:rPr>
          <w:rFonts w:ascii="Times New Roman" w:eastAsia="Times New Roman" w:hAnsi="Times New Roman" w:cs="Times New Roman"/>
          <w:sz w:val="28"/>
          <w:szCs w:val="28"/>
        </w:rPr>
        <w:t xml:space="preserve"> xã Mỹ Hòa Hưng</w:t>
      </w:r>
      <w:r w:rsidR="004966FA" w:rsidRPr="003F723D">
        <w:rPr>
          <w:rFonts w:ascii="Times New Roman" w:eastAsia="Times New Roman" w:hAnsi="Times New Roman" w:cs="Times New Roman"/>
          <w:sz w:val="28"/>
          <w:szCs w:val="28"/>
        </w:rPr>
        <w:t>;</w:t>
      </w:r>
    </w:p>
    <w:p w14:paraId="1E50B581" w14:textId="45724438" w:rsidR="004966FA" w:rsidRPr="003F723D" w:rsidRDefault="008306FB" w:rsidP="007D1D50">
      <w:pPr>
        <w:shd w:val="clear" w:color="auto" w:fill="FFFFFF"/>
        <w:spacing w:before="120" w:after="0" w:line="240" w:lineRule="auto"/>
        <w:ind w:firstLine="720"/>
        <w:jc w:val="both"/>
        <w:rPr>
          <w:rFonts w:ascii="Times New Roman" w:eastAsia="Times New Roman" w:hAnsi="Times New Roman" w:cs="Times New Roman"/>
          <w:sz w:val="28"/>
          <w:szCs w:val="28"/>
        </w:rPr>
      </w:pPr>
      <w:r w:rsidRPr="003F723D">
        <w:rPr>
          <w:rFonts w:ascii="Times New Roman" w:eastAsia="Times New Roman" w:hAnsi="Times New Roman" w:cs="Times New Roman"/>
          <w:sz w:val="28"/>
          <w:szCs w:val="28"/>
        </w:rPr>
        <w:t>(2)</w:t>
      </w:r>
      <w:r w:rsidR="004966FA" w:rsidRPr="003F723D">
        <w:rPr>
          <w:rFonts w:ascii="Times New Roman" w:eastAsia="Times New Roman" w:hAnsi="Times New Roman" w:cs="Times New Roman"/>
          <w:sz w:val="28"/>
          <w:szCs w:val="28"/>
        </w:rPr>
        <w:t xml:space="preserve"> Biên bản cuộc họp </w:t>
      </w:r>
      <w:r w:rsidRPr="003F723D">
        <w:rPr>
          <w:rFonts w:ascii="Times New Roman" w:eastAsia="Times New Roman" w:hAnsi="Times New Roman" w:cs="Times New Roman"/>
          <w:sz w:val="28"/>
          <w:szCs w:val="28"/>
        </w:rPr>
        <w:t xml:space="preserve">số </w:t>
      </w:r>
      <w:r w:rsidR="002876DB">
        <w:rPr>
          <w:rFonts w:ascii="Times New Roman" w:eastAsia="Times New Roman" w:hAnsi="Times New Roman" w:cs="Times New Roman"/>
          <w:sz w:val="28"/>
          <w:szCs w:val="28"/>
        </w:rPr>
        <w:t>1266</w:t>
      </w:r>
      <w:r w:rsidRPr="003F723D">
        <w:rPr>
          <w:rFonts w:ascii="Times New Roman" w:eastAsia="Times New Roman" w:hAnsi="Times New Roman" w:cs="Times New Roman"/>
          <w:sz w:val="28"/>
          <w:szCs w:val="28"/>
        </w:rPr>
        <w:t xml:space="preserve">/BB-UBND ngày </w:t>
      </w:r>
      <w:r w:rsidR="002876DB">
        <w:rPr>
          <w:rFonts w:ascii="Times New Roman" w:eastAsia="Times New Roman" w:hAnsi="Times New Roman" w:cs="Times New Roman"/>
          <w:sz w:val="28"/>
          <w:szCs w:val="28"/>
        </w:rPr>
        <w:t>31</w:t>
      </w:r>
      <w:r w:rsidRPr="003F723D">
        <w:rPr>
          <w:rFonts w:ascii="Times New Roman" w:eastAsia="Times New Roman" w:hAnsi="Times New Roman" w:cs="Times New Roman"/>
          <w:sz w:val="28"/>
          <w:szCs w:val="28"/>
        </w:rPr>
        <w:t>/</w:t>
      </w:r>
      <w:r w:rsidR="002876DB">
        <w:rPr>
          <w:rFonts w:ascii="Times New Roman" w:eastAsia="Times New Roman" w:hAnsi="Times New Roman" w:cs="Times New Roman"/>
          <w:sz w:val="28"/>
          <w:szCs w:val="28"/>
        </w:rPr>
        <w:t>10/</w:t>
      </w:r>
      <w:r w:rsidRPr="003F723D">
        <w:rPr>
          <w:rFonts w:ascii="Times New Roman" w:eastAsia="Times New Roman" w:hAnsi="Times New Roman" w:cs="Times New Roman"/>
          <w:sz w:val="28"/>
          <w:szCs w:val="28"/>
        </w:rPr>
        <w:t xml:space="preserve">2024 của UBND xã Mỹ </w:t>
      </w:r>
      <w:r w:rsidR="004966FA" w:rsidRPr="003F723D">
        <w:rPr>
          <w:rFonts w:ascii="Times New Roman" w:eastAsia="Times New Roman" w:hAnsi="Times New Roman" w:cs="Times New Roman"/>
          <w:sz w:val="28"/>
          <w:szCs w:val="28"/>
        </w:rPr>
        <w:t>Hòa Hưng</w:t>
      </w:r>
      <w:r w:rsidRPr="003F723D">
        <w:rPr>
          <w:rFonts w:ascii="Times New Roman" w:eastAsia="Times New Roman" w:hAnsi="Times New Roman" w:cs="Times New Roman"/>
          <w:sz w:val="28"/>
          <w:szCs w:val="28"/>
        </w:rPr>
        <w:t xml:space="preserve"> về việc họp, </w:t>
      </w:r>
      <w:r w:rsidR="004966FA" w:rsidRPr="003F723D">
        <w:rPr>
          <w:rFonts w:ascii="Times New Roman" w:eastAsia="Times New Roman" w:hAnsi="Times New Roman" w:cs="Times New Roman"/>
          <w:sz w:val="28"/>
          <w:szCs w:val="28"/>
        </w:rPr>
        <w:t>xét</w:t>
      </w:r>
      <w:r w:rsidR="002876DB">
        <w:rPr>
          <w:rFonts w:ascii="Times New Roman" w:eastAsia="Times New Roman" w:hAnsi="Times New Roman" w:cs="Times New Roman"/>
          <w:sz w:val="28"/>
          <w:szCs w:val="28"/>
        </w:rPr>
        <w:t xml:space="preserve"> đề nghị</w:t>
      </w:r>
      <w:r w:rsidR="004966FA" w:rsidRPr="003F723D">
        <w:rPr>
          <w:rFonts w:ascii="Times New Roman" w:eastAsia="Times New Roman" w:hAnsi="Times New Roman" w:cs="Times New Roman"/>
          <w:sz w:val="28"/>
          <w:szCs w:val="28"/>
        </w:rPr>
        <w:t xml:space="preserve"> công nhận xã </w:t>
      </w:r>
      <w:r w:rsidRPr="003F723D">
        <w:rPr>
          <w:rFonts w:ascii="Times New Roman" w:eastAsia="Times New Roman" w:hAnsi="Times New Roman" w:cs="Times New Roman"/>
          <w:sz w:val="28"/>
          <w:szCs w:val="28"/>
        </w:rPr>
        <w:t xml:space="preserve">Mỹ Hòa Hưng </w:t>
      </w:r>
      <w:r w:rsidR="004966FA" w:rsidRPr="003F723D">
        <w:rPr>
          <w:rFonts w:ascii="Times New Roman" w:eastAsia="Times New Roman" w:hAnsi="Times New Roman" w:cs="Times New Roman"/>
          <w:sz w:val="28"/>
          <w:szCs w:val="28"/>
        </w:rPr>
        <w:t>đạt chuẩn</w:t>
      </w:r>
      <w:r w:rsidRPr="003F723D">
        <w:rPr>
          <w:rFonts w:ascii="Times New Roman" w:eastAsia="Times New Roman" w:hAnsi="Times New Roman" w:cs="Times New Roman"/>
          <w:sz w:val="28"/>
          <w:szCs w:val="28"/>
        </w:rPr>
        <w:t xml:space="preserve"> </w:t>
      </w:r>
      <w:r w:rsidR="004966FA" w:rsidRPr="003F723D">
        <w:rPr>
          <w:rFonts w:ascii="Times New Roman" w:eastAsia="Times New Roman" w:hAnsi="Times New Roman" w:cs="Times New Roman"/>
          <w:sz w:val="28"/>
          <w:szCs w:val="28"/>
        </w:rPr>
        <w:t>nông thôn mới kiểu mẫu</w:t>
      </w:r>
      <w:r w:rsidRPr="003F723D">
        <w:rPr>
          <w:rFonts w:ascii="Times New Roman" w:eastAsia="Times New Roman" w:hAnsi="Times New Roman" w:cs="Times New Roman"/>
          <w:sz w:val="28"/>
          <w:szCs w:val="28"/>
        </w:rPr>
        <w:t xml:space="preserve"> về lĩnh vực Tổ chức sản xuất năm 2024</w:t>
      </w:r>
      <w:r w:rsidR="004966FA" w:rsidRPr="003F723D">
        <w:rPr>
          <w:rFonts w:ascii="Times New Roman" w:eastAsia="Times New Roman" w:hAnsi="Times New Roman" w:cs="Times New Roman"/>
          <w:sz w:val="28"/>
          <w:szCs w:val="28"/>
        </w:rPr>
        <w:t>;</w:t>
      </w:r>
    </w:p>
    <w:p w14:paraId="194FC645" w14:textId="505DC4AB" w:rsidR="004966FA" w:rsidRPr="003F723D" w:rsidRDefault="008306FB" w:rsidP="007D1D50">
      <w:pPr>
        <w:shd w:val="clear" w:color="auto" w:fill="FFFFFF"/>
        <w:spacing w:before="120" w:after="0" w:line="240" w:lineRule="auto"/>
        <w:ind w:firstLine="720"/>
        <w:jc w:val="both"/>
        <w:rPr>
          <w:rFonts w:ascii="Times New Roman" w:eastAsia="Times New Roman" w:hAnsi="Times New Roman" w:cs="Times New Roman"/>
          <w:sz w:val="28"/>
          <w:szCs w:val="28"/>
        </w:rPr>
      </w:pPr>
      <w:r w:rsidRPr="003F723D">
        <w:rPr>
          <w:rFonts w:ascii="Times New Roman" w:eastAsia="Times New Roman" w:hAnsi="Times New Roman" w:cs="Times New Roman"/>
          <w:sz w:val="28"/>
          <w:szCs w:val="28"/>
        </w:rPr>
        <w:t>(3)</w:t>
      </w:r>
      <w:r w:rsidR="004966FA" w:rsidRPr="003F723D">
        <w:rPr>
          <w:rFonts w:ascii="Times New Roman" w:eastAsia="Times New Roman" w:hAnsi="Times New Roman" w:cs="Times New Roman"/>
          <w:sz w:val="28"/>
          <w:szCs w:val="28"/>
        </w:rPr>
        <w:t xml:space="preserve"> Báo cáo </w:t>
      </w:r>
      <w:r w:rsidRPr="003F723D">
        <w:rPr>
          <w:rFonts w:ascii="Times New Roman" w:eastAsia="Times New Roman" w:hAnsi="Times New Roman" w:cs="Times New Roman"/>
          <w:sz w:val="28"/>
          <w:szCs w:val="28"/>
        </w:rPr>
        <w:t xml:space="preserve">số </w:t>
      </w:r>
      <w:r w:rsidR="002876DB">
        <w:rPr>
          <w:rFonts w:ascii="Times New Roman" w:eastAsia="Times New Roman" w:hAnsi="Times New Roman" w:cs="Times New Roman"/>
          <w:sz w:val="28"/>
          <w:szCs w:val="28"/>
        </w:rPr>
        <w:t>1264</w:t>
      </w:r>
      <w:r w:rsidRPr="003F723D">
        <w:rPr>
          <w:rFonts w:ascii="Times New Roman" w:eastAsia="Times New Roman" w:hAnsi="Times New Roman" w:cs="Times New Roman"/>
          <w:sz w:val="28"/>
          <w:szCs w:val="28"/>
        </w:rPr>
        <w:t xml:space="preserve">/BC-UBND ngày </w:t>
      </w:r>
      <w:r w:rsidR="002876DB">
        <w:rPr>
          <w:rFonts w:ascii="Times New Roman" w:eastAsia="Times New Roman" w:hAnsi="Times New Roman" w:cs="Times New Roman"/>
          <w:sz w:val="28"/>
          <w:szCs w:val="28"/>
        </w:rPr>
        <w:t>31</w:t>
      </w:r>
      <w:r w:rsidRPr="003F723D">
        <w:rPr>
          <w:rFonts w:ascii="Times New Roman" w:eastAsia="Times New Roman" w:hAnsi="Times New Roman" w:cs="Times New Roman"/>
          <w:sz w:val="28"/>
          <w:szCs w:val="28"/>
        </w:rPr>
        <w:t>/</w:t>
      </w:r>
      <w:r w:rsidR="002876DB">
        <w:rPr>
          <w:rFonts w:ascii="Times New Roman" w:eastAsia="Times New Roman" w:hAnsi="Times New Roman" w:cs="Times New Roman"/>
          <w:sz w:val="28"/>
          <w:szCs w:val="28"/>
        </w:rPr>
        <w:t>10/</w:t>
      </w:r>
      <w:r w:rsidRPr="003F723D">
        <w:rPr>
          <w:rFonts w:ascii="Times New Roman" w:eastAsia="Times New Roman" w:hAnsi="Times New Roman" w:cs="Times New Roman"/>
          <w:sz w:val="28"/>
          <w:szCs w:val="28"/>
        </w:rPr>
        <w:t xml:space="preserve">2024 của UBND xã Mỹ Hòa Hưng về </w:t>
      </w:r>
      <w:r w:rsidR="004966FA" w:rsidRPr="003F723D">
        <w:rPr>
          <w:rFonts w:ascii="Times New Roman" w:eastAsia="Times New Roman" w:hAnsi="Times New Roman" w:cs="Times New Roman"/>
          <w:sz w:val="28"/>
          <w:szCs w:val="28"/>
        </w:rPr>
        <w:t xml:space="preserve">kết quả </w:t>
      </w:r>
      <w:r w:rsidRPr="003F723D">
        <w:rPr>
          <w:rFonts w:ascii="Times New Roman" w:eastAsia="Times New Roman" w:hAnsi="Times New Roman" w:cs="Times New Roman"/>
          <w:sz w:val="28"/>
          <w:szCs w:val="28"/>
        </w:rPr>
        <w:t xml:space="preserve">thực hiện xã </w:t>
      </w:r>
      <w:r w:rsidR="004966FA" w:rsidRPr="003F723D">
        <w:rPr>
          <w:rFonts w:ascii="Times New Roman" w:eastAsia="Times New Roman" w:hAnsi="Times New Roman" w:cs="Times New Roman"/>
          <w:sz w:val="28"/>
          <w:szCs w:val="28"/>
        </w:rPr>
        <w:t xml:space="preserve">nông thôn mới kiểu mẫu </w:t>
      </w:r>
      <w:r w:rsidR="002876DB">
        <w:rPr>
          <w:rFonts w:ascii="Times New Roman" w:eastAsia="Times New Roman" w:hAnsi="Times New Roman" w:cs="Times New Roman"/>
          <w:sz w:val="28"/>
          <w:szCs w:val="28"/>
        </w:rPr>
        <w:t xml:space="preserve">về </w:t>
      </w:r>
      <w:r w:rsidRPr="003F723D">
        <w:rPr>
          <w:rFonts w:ascii="Times New Roman" w:eastAsia="Times New Roman" w:hAnsi="Times New Roman" w:cs="Times New Roman"/>
          <w:sz w:val="28"/>
          <w:szCs w:val="28"/>
        </w:rPr>
        <w:t xml:space="preserve">lĩnh vực Tổ chức sản xuất </w:t>
      </w:r>
      <w:r w:rsidR="00FE71BE">
        <w:rPr>
          <w:rFonts w:ascii="Times New Roman" w:eastAsia="Times New Roman" w:hAnsi="Times New Roman" w:cs="Times New Roman"/>
          <w:sz w:val="28"/>
          <w:szCs w:val="28"/>
        </w:rPr>
        <w:t xml:space="preserve">đến </w:t>
      </w:r>
      <w:r w:rsidRPr="003F723D">
        <w:rPr>
          <w:rFonts w:ascii="Times New Roman" w:eastAsia="Times New Roman" w:hAnsi="Times New Roman" w:cs="Times New Roman"/>
          <w:sz w:val="28"/>
          <w:szCs w:val="28"/>
        </w:rPr>
        <w:t xml:space="preserve">năm 2024 của </w:t>
      </w:r>
      <w:r w:rsidR="004966FA" w:rsidRPr="003F723D">
        <w:rPr>
          <w:rFonts w:ascii="Times New Roman" w:eastAsia="Times New Roman" w:hAnsi="Times New Roman" w:cs="Times New Roman"/>
          <w:sz w:val="28"/>
          <w:szCs w:val="28"/>
        </w:rPr>
        <w:t>xã</w:t>
      </w:r>
      <w:r w:rsidRPr="003F723D">
        <w:rPr>
          <w:rFonts w:ascii="Times New Roman" w:eastAsia="Times New Roman" w:hAnsi="Times New Roman" w:cs="Times New Roman"/>
          <w:sz w:val="28"/>
          <w:szCs w:val="28"/>
        </w:rPr>
        <w:t xml:space="preserve"> Mỹ Hòa Hưng, thành phố Long Xuyên, tỉnh An Giang </w:t>
      </w:r>
      <w:r w:rsidRPr="003F723D">
        <w:rPr>
          <w:rFonts w:ascii="Times New Roman" w:eastAsia="Times New Roman" w:hAnsi="Times New Roman" w:cs="Times New Roman"/>
          <w:i/>
          <w:sz w:val="28"/>
          <w:szCs w:val="28"/>
        </w:rPr>
        <w:t>(Kèm theo biểu chi tiết kết quả thực hiện các chỉ tiêu nông thôn mới kiểu mẫu về lĩnh vực Tổ chức sản xuất)</w:t>
      </w:r>
      <w:r w:rsidR="004966FA" w:rsidRPr="003F723D">
        <w:rPr>
          <w:rFonts w:ascii="Times New Roman" w:eastAsia="Times New Roman" w:hAnsi="Times New Roman" w:cs="Times New Roman"/>
          <w:sz w:val="28"/>
          <w:szCs w:val="28"/>
        </w:rPr>
        <w:t>;</w:t>
      </w:r>
    </w:p>
    <w:p w14:paraId="24760595" w14:textId="58C67CCB" w:rsidR="004966FA" w:rsidRPr="007D1D50" w:rsidRDefault="008306FB" w:rsidP="007D1D50">
      <w:pPr>
        <w:shd w:val="clear" w:color="auto" w:fill="FFFFFF"/>
        <w:spacing w:before="120" w:after="0" w:line="240" w:lineRule="auto"/>
        <w:ind w:firstLine="720"/>
        <w:jc w:val="both"/>
        <w:rPr>
          <w:rFonts w:ascii="Times New Roman" w:eastAsia="Times New Roman" w:hAnsi="Times New Roman" w:cs="Times New Roman"/>
          <w:i/>
          <w:spacing w:val="-6"/>
          <w:sz w:val="28"/>
          <w:szCs w:val="28"/>
        </w:rPr>
      </w:pPr>
      <w:r w:rsidRPr="007D1D50">
        <w:rPr>
          <w:rFonts w:ascii="Times New Roman" w:eastAsia="Times New Roman" w:hAnsi="Times New Roman" w:cs="Times New Roman"/>
          <w:spacing w:val="-6"/>
          <w:sz w:val="28"/>
          <w:szCs w:val="28"/>
        </w:rPr>
        <w:t>(4)</w:t>
      </w:r>
      <w:r w:rsidR="004966FA" w:rsidRPr="007D1D50">
        <w:rPr>
          <w:rFonts w:ascii="Times New Roman" w:eastAsia="Times New Roman" w:hAnsi="Times New Roman" w:cs="Times New Roman"/>
          <w:spacing w:val="-6"/>
          <w:sz w:val="28"/>
          <w:szCs w:val="28"/>
        </w:rPr>
        <w:t xml:space="preserve"> Báo cáo </w:t>
      </w:r>
      <w:r w:rsidRPr="007D1D50">
        <w:rPr>
          <w:rFonts w:ascii="Times New Roman" w:eastAsia="Times New Roman" w:hAnsi="Times New Roman" w:cs="Times New Roman"/>
          <w:spacing w:val="-6"/>
          <w:sz w:val="28"/>
          <w:szCs w:val="28"/>
        </w:rPr>
        <w:t xml:space="preserve">số </w:t>
      </w:r>
      <w:r w:rsidR="002876DB" w:rsidRPr="007D1D50">
        <w:rPr>
          <w:rFonts w:ascii="Times New Roman" w:eastAsia="Times New Roman" w:hAnsi="Times New Roman" w:cs="Times New Roman"/>
          <w:spacing w:val="-6"/>
          <w:sz w:val="28"/>
          <w:szCs w:val="28"/>
        </w:rPr>
        <w:t>1265</w:t>
      </w:r>
      <w:r w:rsidRPr="007D1D50">
        <w:rPr>
          <w:rFonts w:ascii="Times New Roman" w:eastAsia="Times New Roman" w:hAnsi="Times New Roman" w:cs="Times New Roman"/>
          <w:spacing w:val="-6"/>
          <w:sz w:val="28"/>
          <w:szCs w:val="28"/>
        </w:rPr>
        <w:t xml:space="preserve">/BC-UBND ngày </w:t>
      </w:r>
      <w:r w:rsidR="002876DB" w:rsidRPr="007D1D50">
        <w:rPr>
          <w:rFonts w:ascii="Times New Roman" w:eastAsia="Times New Roman" w:hAnsi="Times New Roman" w:cs="Times New Roman"/>
          <w:spacing w:val="-6"/>
          <w:sz w:val="28"/>
          <w:szCs w:val="28"/>
        </w:rPr>
        <w:t>31/10//2</w:t>
      </w:r>
      <w:r w:rsidRPr="007D1D50">
        <w:rPr>
          <w:rFonts w:ascii="Times New Roman" w:eastAsia="Times New Roman" w:hAnsi="Times New Roman" w:cs="Times New Roman"/>
          <w:spacing w:val="-6"/>
          <w:sz w:val="28"/>
          <w:szCs w:val="28"/>
        </w:rPr>
        <w:t xml:space="preserve">024 của UBND xã Mỹ Hòa Hưng về việc </w:t>
      </w:r>
      <w:r w:rsidR="004966FA" w:rsidRPr="007D1D50">
        <w:rPr>
          <w:rFonts w:ascii="Times New Roman" w:eastAsia="Times New Roman" w:hAnsi="Times New Roman" w:cs="Times New Roman"/>
          <w:spacing w:val="-6"/>
          <w:sz w:val="28"/>
          <w:szCs w:val="28"/>
        </w:rPr>
        <w:t xml:space="preserve">tổng hợp ý kiến tham gia </w:t>
      </w:r>
      <w:r w:rsidRPr="007D1D50">
        <w:rPr>
          <w:rFonts w:ascii="Times New Roman" w:eastAsia="Times New Roman" w:hAnsi="Times New Roman" w:cs="Times New Roman"/>
          <w:spacing w:val="-6"/>
          <w:sz w:val="28"/>
          <w:szCs w:val="28"/>
        </w:rPr>
        <w:t xml:space="preserve">vào kết quả thực hiện xã nông thôn mới kiểu mẫu về lĩnh vực Tổ chức sản xuất năm 2024 </w:t>
      </w:r>
      <w:r w:rsidR="00FE71BE" w:rsidRPr="007D1D50">
        <w:rPr>
          <w:rFonts w:ascii="Times New Roman" w:eastAsia="Times New Roman" w:hAnsi="Times New Roman" w:cs="Times New Roman"/>
          <w:spacing w:val="-6"/>
          <w:sz w:val="28"/>
          <w:szCs w:val="28"/>
        </w:rPr>
        <w:t xml:space="preserve">của </w:t>
      </w:r>
      <w:r w:rsidRPr="007D1D50">
        <w:rPr>
          <w:rFonts w:ascii="Times New Roman" w:eastAsia="Times New Roman" w:hAnsi="Times New Roman" w:cs="Times New Roman"/>
          <w:spacing w:val="-6"/>
          <w:sz w:val="28"/>
          <w:szCs w:val="28"/>
        </w:rPr>
        <w:t xml:space="preserve">xã Mỹ Hòa Hưng </w:t>
      </w:r>
      <w:r w:rsidRPr="007D1D50">
        <w:rPr>
          <w:rFonts w:ascii="Times New Roman" w:eastAsia="Times New Roman" w:hAnsi="Times New Roman" w:cs="Times New Roman"/>
          <w:i/>
          <w:spacing w:val="-6"/>
          <w:sz w:val="28"/>
          <w:szCs w:val="28"/>
        </w:rPr>
        <w:t>(bản chính)</w:t>
      </w:r>
      <w:r w:rsidR="004966FA" w:rsidRPr="007D1D50">
        <w:rPr>
          <w:rFonts w:ascii="Times New Roman" w:eastAsia="Times New Roman" w:hAnsi="Times New Roman" w:cs="Times New Roman"/>
          <w:i/>
          <w:spacing w:val="-6"/>
          <w:sz w:val="28"/>
          <w:szCs w:val="28"/>
        </w:rPr>
        <w:t>;</w:t>
      </w:r>
    </w:p>
    <w:p w14:paraId="5EC0E7AA" w14:textId="5B80D2FA" w:rsidR="004966FA" w:rsidRPr="003F723D" w:rsidRDefault="008306FB" w:rsidP="007D1D50">
      <w:pPr>
        <w:shd w:val="clear" w:color="auto" w:fill="FFFFFF"/>
        <w:spacing w:before="120" w:after="0" w:line="240" w:lineRule="auto"/>
        <w:ind w:firstLine="720"/>
        <w:jc w:val="both"/>
        <w:rPr>
          <w:rFonts w:ascii="Times New Roman" w:eastAsia="Times New Roman" w:hAnsi="Times New Roman" w:cs="Times New Roman"/>
          <w:sz w:val="28"/>
          <w:szCs w:val="28"/>
        </w:rPr>
      </w:pPr>
      <w:r w:rsidRPr="003F723D">
        <w:rPr>
          <w:rFonts w:ascii="Times New Roman" w:eastAsia="Times New Roman" w:hAnsi="Times New Roman" w:cs="Times New Roman"/>
          <w:sz w:val="28"/>
          <w:szCs w:val="28"/>
        </w:rPr>
        <w:t>(5)</w:t>
      </w:r>
      <w:r w:rsidR="004966FA" w:rsidRPr="003F723D">
        <w:rPr>
          <w:rFonts w:ascii="Times New Roman" w:eastAsia="Times New Roman" w:hAnsi="Times New Roman" w:cs="Times New Roman"/>
          <w:sz w:val="28"/>
          <w:szCs w:val="28"/>
        </w:rPr>
        <w:t xml:space="preserve"> Báo cáo </w:t>
      </w:r>
      <w:r w:rsidRPr="003F723D">
        <w:rPr>
          <w:rFonts w:ascii="Times New Roman" w:eastAsia="Times New Roman" w:hAnsi="Times New Roman" w:cs="Times New Roman"/>
          <w:sz w:val="28"/>
          <w:szCs w:val="28"/>
        </w:rPr>
        <w:t xml:space="preserve">cáo số </w:t>
      </w:r>
      <w:r w:rsidR="002876DB">
        <w:rPr>
          <w:rFonts w:ascii="Times New Roman" w:eastAsia="Times New Roman" w:hAnsi="Times New Roman" w:cs="Times New Roman"/>
          <w:sz w:val="28"/>
          <w:szCs w:val="28"/>
        </w:rPr>
        <w:t>1263</w:t>
      </w:r>
      <w:r w:rsidRPr="003F723D">
        <w:rPr>
          <w:rFonts w:ascii="Times New Roman" w:eastAsia="Times New Roman" w:hAnsi="Times New Roman" w:cs="Times New Roman"/>
          <w:sz w:val="28"/>
          <w:szCs w:val="28"/>
        </w:rPr>
        <w:t xml:space="preserve">/BC-UBND ngày </w:t>
      </w:r>
      <w:r w:rsidR="002876DB">
        <w:rPr>
          <w:rFonts w:ascii="Times New Roman" w:eastAsia="Times New Roman" w:hAnsi="Times New Roman" w:cs="Times New Roman"/>
          <w:sz w:val="28"/>
          <w:szCs w:val="28"/>
        </w:rPr>
        <w:t>30</w:t>
      </w:r>
      <w:r w:rsidRPr="003F723D">
        <w:rPr>
          <w:rFonts w:ascii="Times New Roman" w:eastAsia="Times New Roman" w:hAnsi="Times New Roman" w:cs="Times New Roman"/>
          <w:sz w:val="28"/>
          <w:szCs w:val="28"/>
        </w:rPr>
        <w:t>/</w:t>
      </w:r>
      <w:r w:rsidR="002876DB">
        <w:rPr>
          <w:rFonts w:ascii="Times New Roman" w:eastAsia="Times New Roman" w:hAnsi="Times New Roman" w:cs="Times New Roman"/>
          <w:sz w:val="28"/>
          <w:szCs w:val="28"/>
        </w:rPr>
        <w:t>10/</w:t>
      </w:r>
      <w:r w:rsidRPr="003F723D">
        <w:rPr>
          <w:rFonts w:ascii="Times New Roman" w:eastAsia="Times New Roman" w:hAnsi="Times New Roman" w:cs="Times New Roman"/>
          <w:sz w:val="28"/>
          <w:szCs w:val="28"/>
        </w:rPr>
        <w:t xml:space="preserve">2024 của UBND xã Mỹ Hòa Hưng về </w:t>
      </w:r>
      <w:r w:rsidR="004966FA" w:rsidRPr="003F723D">
        <w:rPr>
          <w:rFonts w:ascii="Times New Roman" w:eastAsia="Times New Roman" w:hAnsi="Times New Roman" w:cs="Times New Roman"/>
          <w:sz w:val="28"/>
          <w:szCs w:val="28"/>
        </w:rPr>
        <w:t xml:space="preserve">tình hình xây dựng nợ đọng xây dựng cơ bản trong xây dựng nông thôn mới </w:t>
      </w:r>
      <w:r w:rsidRPr="003F723D">
        <w:rPr>
          <w:rFonts w:ascii="Times New Roman" w:eastAsia="Times New Roman" w:hAnsi="Times New Roman" w:cs="Times New Roman"/>
          <w:sz w:val="28"/>
          <w:szCs w:val="28"/>
        </w:rPr>
        <w:t>kiểu mẫu lĩnh vực Tổ chức sản xuất năm 2024</w:t>
      </w:r>
      <w:r w:rsidR="004966FA" w:rsidRPr="003F723D">
        <w:rPr>
          <w:rFonts w:ascii="Times New Roman" w:eastAsia="Times New Roman" w:hAnsi="Times New Roman" w:cs="Times New Roman"/>
          <w:sz w:val="28"/>
          <w:szCs w:val="28"/>
        </w:rPr>
        <w:t>;</w:t>
      </w:r>
    </w:p>
    <w:p w14:paraId="298449FD" w14:textId="2AE02C16" w:rsidR="004966FA" w:rsidRDefault="008306FB" w:rsidP="007D1D50">
      <w:pPr>
        <w:shd w:val="clear" w:color="auto" w:fill="FFFFFF"/>
        <w:spacing w:before="120" w:after="0" w:line="240" w:lineRule="auto"/>
        <w:ind w:firstLine="720"/>
        <w:jc w:val="both"/>
        <w:rPr>
          <w:rFonts w:ascii="Times New Roman" w:eastAsia="Times New Roman" w:hAnsi="Times New Roman" w:cs="Times New Roman"/>
          <w:sz w:val="28"/>
          <w:szCs w:val="28"/>
        </w:rPr>
      </w:pPr>
      <w:r w:rsidRPr="003F723D">
        <w:rPr>
          <w:rFonts w:ascii="Times New Roman" w:eastAsia="Times New Roman" w:hAnsi="Times New Roman" w:cs="Times New Roman"/>
          <w:sz w:val="28"/>
          <w:szCs w:val="28"/>
        </w:rPr>
        <w:t>(6)</w:t>
      </w:r>
      <w:r w:rsidR="004966FA" w:rsidRPr="003F723D">
        <w:rPr>
          <w:rFonts w:ascii="Times New Roman" w:eastAsia="Times New Roman" w:hAnsi="Times New Roman" w:cs="Times New Roman"/>
          <w:sz w:val="28"/>
          <w:szCs w:val="28"/>
        </w:rPr>
        <w:t xml:space="preserve"> Hinh ảnh minh họa kết quả xây dựng </w:t>
      </w:r>
      <w:r w:rsidRPr="003F723D">
        <w:rPr>
          <w:rFonts w:ascii="Times New Roman" w:eastAsia="Times New Roman" w:hAnsi="Times New Roman" w:cs="Times New Roman"/>
          <w:sz w:val="28"/>
          <w:szCs w:val="28"/>
        </w:rPr>
        <w:t xml:space="preserve">xã </w:t>
      </w:r>
      <w:r w:rsidR="004966FA" w:rsidRPr="003F723D">
        <w:rPr>
          <w:rFonts w:ascii="Times New Roman" w:eastAsia="Times New Roman" w:hAnsi="Times New Roman" w:cs="Times New Roman"/>
          <w:sz w:val="28"/>
          <w:szCs w:val="28"/>
        </w:rPr>
        <w:t xml:space="preserve">nông thôn mới kiểu mẫu </w:t>
      </w:r>
      <w:r w:rsidRPr="003F723D">
        <w:rPr>
          <w:rFonts w:ascii="Times New Roman" w:eastAsia="Times New Roman" w:hAnsi="Times New Roman" w:cs="Times New Roman"/>
          <w:sz w:val="28"/>
          <w:szCs w:val="28"/>
        </w:rPr>
        <w:t>lĩnh vực Tổ chức sản xuất năm 2024</w:t>
      </w:r>
      <w:r w:rsidR="004966FA" w:rsidRPr="003F723D">
        <w:rPr>
          <w:rFonts w:ascii="Times New Roman" w:eastAsia="Times New Roman" w:hAnsi="Times New Roman" w:cs="Times New Roman"/>
          <w:sz w:val="28"/>
          <w:szCs w:val="28"/>
        </w:rPr>
        <w:t>.</w:t>
      </w:r>
    </w:p>
    <w:p w14:paraId="08F0D56F" w14:textId="446215CC" w:rsidR="00986D2C" w:rsidRPr="00986D2C" w:rsidRDefault="00986D2C" w:rsidP="007D1D50">
      <w:pPr>
        <w:shd w:val="clear" w:color="auto" w:fill="FFFFFF"/>
        <w:spacing w:before="120" w:after="0" w:line="240" w:lineRule="auto"/>
        <w:ind w:firstLine="720"/>
        <w:jc w:val="both"/>
        <w:rPr>
          <w:rFonts w:ascii="Times New Roman" w:eastAsia="Times New Roman" w:hAnsi="Times New Roman" w:cs="Times New Roman"/>
          <w:b/>
          <w:bCs/>
          <w:sz w:val="28"/>
          <w:szCs w:val="28"/>
        </w:rPr>
      </w:pPr>
      <w:r w:rsidRPr="00986D2C">
        <w:rPr>
          <w:rFonts w:ascii="Times New Roman" w:eastAsia="Times New Roman" w:hAnsi="Times New Roman" w:cs="Times New Roman"/>
          <w:b/>
          <w:bCs/>
          <w:sz w:val="28"/>
          <w:szCs w:val="28"/>
        </w:rPr>
        <w:t xml:space="preserve">2. Kết quả thẩm tra hồ sơ: </w:t>
      </w:r>
    </w:p>
    <w:p w14:paraId="305703B8" w14:textId="53B9B010" w:rsidR="00986D2C" w:rsidRPr="003F723D" w:rsidRDefault="00986D2C" w:rsidP="007D1D50">
      <w:pPr>
        <w:shd w:val="clear" w:color="auto" w:fill="FFFFFF"/>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Hồ sơ, thủ tục đầy đủ và đúng theo quy định tại Quyết định số 18/2022/QĐ-TTg ngày 02/08/2022.</w:t>
      </w:r>
    </w:p>
    <w:p w14:paraId="5851997E" w14:textId="1BEC42F6" w:rsidR="00986D2C" w:rsidRDefault="00986D2C" w:rsidP="007D1D50">
      <w:pPr>
        <w:shd w:val="clear" w:color="auto" w:fill="FFFFFF"/>
        <w:spacing w:before="120" w:after="0" w:line="240" w:lineRule="auto"/>
        <w:ind w:firstLine="720"/>
        <w:jc w:val="both"/>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 xml:space="preserve">II. KẾT QUẢ </w:t>
      </w:r>
      <w:r w:rsidR="00417E7D">
        <w:rPr>
          <w:rFonts w:ascii="Times New Roman" w:eastAsia="Times New Roman" w:hAnsi="Times New Roman" w:cs="Times New Roman"/>
          <w:b/>
          <w:sz w:val="28"/>
          <w:szCs w:val="28"/>
          <w:shd w:val="clear" w:color="auto" w:fill="FFFFFF"/>
        </w:rPr>
        <w:t xml:space="preserve">CHỈ ĐẠO </w:t>
      </w:r>
      <w:r>
        <w:rPr>
          <w:rFonts w:ascii="Times New Roman" w:eastAsia="Times New Roman" w:hAnsi="Times New Roman" w:cs="Times New Roman"/>
          <w:b/>
          <w:sz w:val="28"/>
          <w:szCs w:val="28"/>
          <w:shd w:val="clear" w:color="auto" w:fill="FFFFFF"/>
        </w:rPr>
        <w:t xml:space="preserve">THỰC HIỆN </w:t>
      </w:r>
      <w:r w:rsidR="00417E7D">
        <w:rPr>
          <w:rFonts w:ascii="Times New Roman" w:eastAsia="Times New Roman" w:hAnsi="Times New Roman" w:cs="Times New Roman"/>
          <w:b/>
          <w:sz w:val="28"/>
          <w:szCs w:val="28"/>
          <w:shd w:val="clear" w:color="auto" w:fill="FFFFFF"/>
        </w:rPr>
        <w:t>XÂY DỰNG</w:t>
      </w:r>
      <w:r>
        <w:rPr>
          <w:rFonts w:ascii="Times New Roman" w:eastAsia="Times New Roman" w:hAnsi="Times New Roman" w:cs="Times New Roman"/>
          <w:b/>
          <w:sz w:val="28"/>
          <w:szCs w:val="28"/>
          <w:shd w:val="clear" w:color="auto" w:fill="FFFFFF"/>
        </w:rPr>
        <w:t xml:space="preserve"> XÃ NÔNG THÔN MỚI KIỂU MẪU</w:t>
      </w:r>
    </w:p>
    <w:p w14:paraId="3BD68762" w14:textId="6A9D1639" w:rsidR="008306FB" w:rsidRPr="003F723D" w:rsidRDefault="00A4726C" w:rsidP="007D1D50">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rPr>
      </w:pPr>
      <w:r w:rsidRPr="003F723D">
        <w:rPr>
          <w:rFonts w:ascii="Times New Roman" w:eastAsia="Times New Roman" w:hAnsi="Times New Roman" w:cs="Times New Roman"/>
          <w:sz w:val="28"/>
          <w:szCs w:val="28"/>
          <w:shd w:val="clear" w:color="auto" w:fill="FFFFFF"/>
        </w:rPr>
        <w:t>Xã Mỹ Hòa Hưng xác định rõ xây dựng nông thôn mới là nhiệm vụ quan trọng của cả hệ thống chính trị. Trong công tác chỉ đạo điều hành, xã đã quan tâm tập trung thực hiện cho Chương trình mục tiêu quốc gia xây dựng nông thôn mới, cụ thể:</w:t>
      </w:r>
    </w:p>
    <w:p w14:paraId="30149B69" w14:textId="3EE6877A" w:rsidR="00804A45" w:rsidRPr="003F723D" w:rsidRDefault="007D1D50" w:rsidP="007D1D50">
      <w:pPr>
        <w:pStyle w:val="ListParagraph"/>
        <w:spacing w:before="120" w:after="0" w:line="240" w:lineRule="auto"/>
        <w:ind w:left="0" w:firstLine="720"/>
        <w:contextualSpacing w:val="0"/>
        <w:jc w:val="both"/>
        <w:rPr>
          <w:rFonts w:ascii="Times New Roman" w:hAnsi="Times New Roman" w:cs="Times New Roman"/>
          <w:spacing w:val="-6"/>
          <w:sz w:val="28"/>
          <w:szCs w:val="28"/>
          <w:lang w:val="vi-VN"/>
        </w:rPr>
      </w:pPr>
      <w:r>
        <w:rPr>
          <w:rFonts w:ascii="Times New Roman" w:eastAsia="Times New Roman" w:hAnsi="Times New Roman" w:cs="Times New Roman"/>
          <w:sz w:val="28"/>
          <w:szCs w:val="28"/>
          <w:shd w:val="clear" w:color="auto" w:fill="FFFFFF"/>
        </w:rPr>
        <w:t>-</w:t>
      </w:r>
      <w:r w:rsidR="0003352B">
        <w:rPr>
          <w:rFonts w:ascii="Times New Roman" w:eastAsia="Times New Roman" w:hAnsi="Times New Roman" w:cs="Times New Roman"/>
          <w:sz w:val="28"/>
          <w:szCs w:val="28"/>
          <w:shd w:val="clear" w:color="auto" w:fill="FFFFFF"/>
        </w:rPr>
        <w:t xml:space="preserve"> </w:t>
      </w:r>
      <w:r w:rsidR="00A4726C" w:rsidRPr="003F723D">
        <w:rPr>
          <w:rFonts w:ascii="Times New Roman" w:eastAsia="Times New Roman" w:hAnsi="Times New Roman" w:cs="Times New Roman"/>
          <w:sz w:val="28"/>
          <w:szCs w:val="28"/>
          <w:shd w:val="clear" w:color="auto" w:fill="FFFFFF"/>
        </w:rPr>
        <w:t xml:space="preserve">Đảng ủy xã ban hành Nghị Quyết số </w:t>
      </w:r>
      <w:r w:rsidR="001B1C3D">
        <w:rPr>
          <w:rFonts w:ascii="Times New Roman" w:eastAsia="Times New Roman" w:hAnsi="Times New Roman" w:cs="Times New Roman"/>
          <w:sz w:val="28"/>
          <w:szCs w:val="28"/>
          <w:shd w:val="clear" w:color="auto" w:fill="FFFFFF"/>
        </w:rPr>
        <w:t>41</w:t>
      </w:r>
      <w:r w:rsidR="00A4726C" w:rsidRPr="003F723D">
        <w:rPr>
          <w:rFonts w:ascii="Times New Roman" w:eastAsia="Times New Roman" w:hAnsi="Times New Roman" w:cs="Times New Roman"/>
          <w:sz w:val="28"/>
          <w:szCs w:val="28"/>
          <w:shd w:val="clear" w:color="auto" w:fill="FFFFFF"/>
        </w:rPr>
        <w:t xml:space="preserve">-NQ/ĐU ngày </w:t>
      </w:r>
      <w:r w:rsidR="001B1C3D">
        <w:rPr>
          <w:rFonts w:ascii="Times New Roman" w:eastAsia="Times New Roman" w:hAnsi="Times New Roman" w:cs="Times New Roman"/>
          <w:sz w:val="28"/>
          <w:szCs w:val="28"/>
          <w:shd w:val="clear" w:color="auto" w:fill="FFFFFF"/>
        </w:rPr>
        <w:t>18</w:t>
      </w:r>
      <w:r w:rsidR="00A4726C" w:rsidRPr="003F723D">
        <w:rPr>
          <w:rFonts w:ascii="Times New Roman" w:eastAsia="Times New Roman" w:hAnsi="Times New Roman" w:cs="Times New Roman"/>
          <w:sz w:val="28"/>
          <w:szCs w:val="28"/>
          <w:shd w:val="clear" w:color="auto" w:fill="FFFFFF"/>
        </w:rPr>
        <w:t>/</w:t>
      </w:r>
      <w:r w:rsidR="001B1C3D">
        <w:rPr>
          <w:rFonts w:ascii="Times New Roman" w:eastAsia="Times New Roman" w:hAnsi="Times New Roman" w:cs="Times New Roman"/>
          <w:sz w:val="28"/>
          <w:szCs w:val="28"/>
          <w:shd w:val="clear" w:color="auto" w:fill="FFFFFF"/>
        </w:rPr>
        <w:t>01</w:t>
      </w:r>
      <w:r w:rsidR="00A4726C" w:rsidRPr="003F723D">
        <w:rPr>
          <w:rFonts w:ascii="Times New Roman" w:eastAsia="Times New Roman" w:hAnsi="Times New Roman" w:cs="Times New Roman"/>
          <w:sz w:val="28"/>
          <w:szCs w:val="28"/>
          <w:shd w:val="clear" w:color="auto" w:fill="FFFFFF"/>
        </w:rPr>
        <w:t>/</w:t>
      </w:r>
      <w:r w:rsidR="001B1C3D">
        <w:rPr>
          <w:rFonts w:ascii="Times New Roman" w:eastAsia="Times New Roman" w:hAnsi="Times New Roman" w:cs="Times New Roman"/>
          <w:sz w:val="28"/>
          <w:szCs w:val="28"/>
          <w:shd w:val="clear" w:color="auto" w:fill="FFFFFF"/>
        </w:rPr>
        <w:t>2024</w:t>
      </w:r>
      <w:r w:rsidR="00A4726C" w:rsidRPr="003F723D">
        <w:rPr>
          <w:rFonts w:ascii="Times New Roman" w:eastAsia="Times New Roman" w:hAnsi="Times New Roman" w:cs="Times New Roman"/>
          <w:sz w:val="28"/>
          <w:szCs w:val="28"/>
          <w:shd w:val="clear" w:color="auto" w:fill="FFFFFF"/>
        </w:rPr>
        <w:t xml:space="preserve"> của </w:t>
      </w:r>
      <w:r w:rsidR="001B1C3D" w:rsidRPr="001B1C3D">
        <w:rPr>
          <w:rFonts w:ascii="Times New Roman" w:hAnsi="Times New Roman" w:cs="Times New Roman"/>
          <w:sz w:val="28"/>
          <w:szCs w:val="28"/>
        </w:rPr>
        <w:t>Ban chấp hành Đảng bộ xã Mỹ Hòa Hưng</w:t>
      </w:r>
      <w:r w:rsidR="001B1C3D" w:rsidRPr="001B1C3D">
        <w:rPr>
          <w:rFonts w:ascii="Times New Roman" w:eastAsia="Times New Roman" w:hAnsi="Times New Roman" w:cs="Times New Roman"/>
          <w:sz w:val="28"/>
          <w:szCs w:val="28"/>
          <w:shd w:val="clear" w:color="auto" w:fill="FFFFFF"/>
        </w:rPr>
        <w:t xml:space="preserve"> </w:t>
      </w:r>
      <w:r w:rsidR="00A4726C" w:rsidRPr="003F723D">
        <w:rPr>
          <w:rFonts w:ascii="Times New Roman" w:eastAsia="Times New Roman" w:hAnsi="Times New Roman" w:cs="Times New Roman"/>
          <w:sz w:val="28"/>
          <w:szCs w:val="28"/>
          <w:shd w:val="clear" w:color="auto" w:fill="FFFFFF"/>
        </w:rPr>
        <w:t>về thực hiện</w:t>
      </w:r>
      <w:r w:rsidR="001B1C3D">
        <w:rPr>
          <w:rFonts w:ascii="Times New Roman" w:eastAsia="Times New Roman" w:hAnsi="Times New Roman" w:cs="Times New Roman"/>
          <w:sz w:val="28"/>
          <w:szCs w:val="28"/>
          <w:shd w:val="clear" w:color="auto" w:fill="FFFFFF"/>
        </w:rPr>
        <w:t xml:space="preserve"> duy trì, nâng chất các tiêu chí, chỉ tiêu nông thôn mới, nông thôn mới nâng cao và xây dựng nông thôn mới kiểu mẫu xãu Mỹ Hòa Hưng năm 2024</w:t>
      </w:r>
      <w:r w:rsidR="00804A45" w:rsidRPr="003F723D">
        <w:rPr>
          <w:rFonts w:ascii="Times New Roman" w:hAnsi="Times New Roman" w:cs="Times New Roman"/>
          <w:spacing w:val="-6"/>
          <w:sz w:val="28"/>
          <w:szCs w:val="28"/>
          <w:lang w:val="vi-VN"/>
        </w:rPr>
        <w:t xml:space="preserve">. Rà soát, đánh giá kết quả đạt được hàng tháng, hàng quý, hàng năm theo hướng dẫn của cấp trên. Xây dựng kế hoạch, lộ trình và có giải pháp cụ thể trong triển khai thực hiện. </w:t>
      </w:r>
    </w:p>
    <w:p w14:paraId="55E9294B" w14:textId="7309E999" w:rsidR="001B1C3D" w:rsidRDefault="001B1C3D" w:rsidP="007D1D50">
      <w:pPr>
        <w:pStyle w:val="ListParagraph"/>
        <w:spacing w:before="120" w:after="0" w:line="240" w:lineRule="auto"/>
        <w:ind w:left="0" w:firstLine="720"/>
        <w:contextualSpacing w:val="0"/>
        <w:jc w:val="both"/>
        <w:rPr>
          <w:rFonts w:ascii="Times New Roman" w:hAnsi="Times New Roman" w:cs="Times New Roman"/>
          <w:spacing w:val="-6"/>
          <w:sz w:val="28"/>
          <w:szCs w:val="28"/>
        </w:rPr>
      </w:pPr>
      <w:r>
        <w:rPr>
          <w:rFonts w:ascii="Times New Roman" w:eastAsia="Times New Roman" w:hAnsi="Times New Roman" w:cs="Times New Roman"/>
          <w:sz w:val="28"/>
          <w:szCs w:val="28"/>
          <w:shd w:val="clear" w:color="auto" w:fill="FFFFFF"/>
        </w:rPr>
        <w:t xml:space="preserve">- </w:t>
      </w:r>
      <w:r w:rsidRPr="003F723D">
        <w:rPr>
          <w:rFonts w:ascii="Times New Roman" w:eastAsia="Times New Roman" w:hAnsi="Times New Roman" w:cs="Times New Roman"/>
          <w:sz w:val="28"/>
          <w:szCs w:val="28"/>
          <w:shd w:val="clear" w:color="auto" w:fill="FFFFFF"/>
        </w:rPr>
        <w:t xml:space="preserve">Kế hoạch số </w:t>
      </w:r>
      <w:r>
        <w:rPr>
          <w:rFonts w:ascii="Times New Roman" w:eastAsia="Times New Roman" w:hAnsi="Times New Roman" w:cs="Times New Roman"/>
          <w:sz w:val="28"/>
          <w:szCs w:val="28"/>
          <w:shd w:val="clear" w:color="auto" w:fill="FFFFFF"/>
        </w:rPr>
        <w:t>142</w:t>
      </w:r>
      <w:r w:rsidRPr="003F723D">
        <w:rPr>
          <w:rFonts w:ascii="Times New Roman" w:eastAsia="Times New Roman" w:hAnsi="Times New Roman" w:cs="Times New Roman"/>
          <w:sz w:val="28"/>
          <w:szCs w:val="28"/>
          <w:shd w:val="clear" w:color="auto" w:fill="FFFFFF"/>
        </w:rPr>
        <w:t xml:space="preserve">/KH-UBND ngày </w:t>
      </w:r>
      <w:r>
        <w:rPr>
          <w:rFonts w:ascii="Times New Roman" w:eastAsia="Times New Roman" w:hAnsi="Times New Roman" w:cs="Times New Roman"/>
          <w:sz w:val="28"/>
          <w:szCs w:val="28"/>
          <w:shd w:val="clear" w:color="auto" w:fill="FFFFFF"/>
        </w:rPr>
        <w:t>15/02</w:t>
      </w:r>
      <w:r w:rsidRPr="003F723D">
        <w:rPr>
          <w:rFonts w:ascii="Times New Roman" w:eastAsia="Times New Roman" w:hAnsi="Times New Roman" w:cs="Times New Roman"/>
          <w:sz w:val="28"/>
          <w:szCs w:val="28"/>
          <w:shd w:val="clear" w:color="auto" w:fill="FFFFFF"/>
        </w:rPr>
        <w:t>/2024 của UBND xã Mỹ Hòa Hưng</w:t>
      </w:r>
      <w:r>
        <w:rPr>
          <w:rFonts w:ascii="Times New Roman" w:hAnsi="Times New Roman" w:cs="Times New Roman"/>
          <w:spacing w:val="-6"/>
          <w:sz w:val="28"/>
          <w:szCs w:val="28"/>
        </w:rPr>
        <w:t xml:space="preserve"> về  việc duy trì, nâng chất các tiêu chí, chỉ tiêu nông thôn mới, nông thôn mới nâng cao và tiến tới nông thôn mới kiểu mẫu năm 2024;</w:t>
      </w:r>
    </w:p>
    <w:p w14:paraId="28F25093" w14:textId="4200C7D2" w:rsidR="001B1C3D" w:rsidRDefault="001B1C3D" w:rsidP="007D1D50">
      <w:pPr>
        <w:pStyle w:val="ListParagraph"/>
        <w:spacing w:before="120" w:after="0" w:line="240" w:lineRule="auto"/>
        <w:ind w:left="0" w:firstLine="720"/>
        <w:contextualSpacing w:val="0"/>
        <w:jc w:val="both"/>
        <w:rPr>
          <w:rFonts w:ascii="Times New Roman" w:hAnsi="Times New Roman" w:cs="Times New Roman"/>
          <w:spacing w:val="-6"/>
          <w:sz w:val="28"/>
          <w:szCs w:val="28"/>
        </w:rPr>
      </w:pPr>
      <w:r>
        <w:rPr>
          <w:rFonts w:ascii="Times New Roman" w:hAnsi="Times New Roman" w:cs="Times New Roman"/>
          <w:spacing w:val="-6"/>
          <w:sz w:val="28"/>
          <w:szCs w:val="28"/>
        </w:rPr>
        <w:t>- Kế hoạch số 522/KH-BQL ngày 31/7/2024 của UBND xã Mỹ Hòa Hưng về lộ trình thực hiện trình tự, thủ tục hồ sơ đề nghị xét, công nhận xã Mỹ Hòa Hưng đạt chuẩn nông thôn mới kiểu mẫu năm 2024;</w:t>
      </w:r>
    </w:p>
    <w:p w14:paraId="32FE9782" w14:textId="6A211B8D" w:rsidR="001B1C3D" w:rsidRDefault="001B1C3D" w:rsidP="00804A45">
      <w:pPr>
        <w:pStyle w:val="ListParagraph"/>
        <w:spacing w:before="120" w:after="0" w:line="240" w:lineRule="auto"/>
        <w:ind w:left="0" w:firstLine="720"/>
        <w:contextualSpacing w:val="0"/>
        <w:jc w:val="both"/>
        <w:rPr>
          <w:rFonts w:ascii="Times New Roman" w:hAnsi="Times New Roman" w:cs="Times New Roman"/>
          <w:spacing w:val="-6"/>
          <w:sz w:val="28"/>
          <w:szCs w:val="28"/>
        </w:rPr>
      </w:pPr>
      <w:r>
        <w:rPr>
          <w:rFonts w:ascii="Times New Roman" w:hAnsi="Times New Roman" w:cs="Times New Roman"/>
          <w:spacing w:val="-6"/>
          <w:sz w:val="28"/>
          <w:szCs w:val="28"/>
        </w:rPr>
        <w:lastRenderedPageBreak/>
        <w:t>- Kế hoạch số 989/KH-UBND ngày 22/8/2024 của UBND xã Mỹ Hòa Hưng về việc phát động thi đua “Xã đạt chuẩn nông thôn mới kiểu mẫu năm 2024” lập thành tích chào mừng Đại hội Đảng bộ các cấp nhiệm kỳ 2025 – 2030;</w:t>
      </w:r>
    </w:p>
    <w:p w14:paraId="219AD8B3" w14:textId="4B4CBED1" w:rsidR="00804A45" w:rsidRPr="003F723D" w:rsidRDefault="005F6230" w:rsidP="00804A45">
      <w:pPr>
        <w:pStyle w:val="ListParagraph"/>
        <w:spacing w:before="120" w:after="0" w:line="240" w:lineRule="auto"/>
        <w:ind w:left="0" w:firstLine="720"/>
        <w:contextualSpacing w:val="0"/>
        <w:jc w:val="both"/>
        <w:rPr>
          <w:rFonts w:ascii="Times New Roman" w:hAnsi="Times New Roman" w:cs="Times New Roman"/>
          <w:spacing w:val="-6"/>
          <w:sz w:val="28"/>
          <w:szCs w:val="28"/>
          <w:lang w:val="vi-VN"/>
        </w:rPr>
      </w:pPr>
      <w:r>
        <w:rPr>
          <w:rFonts w:ascii="Times New Roman" w:hAnsi="Times New Roman" w:cs="Times New Roman"/>
          <w:spacing w:val="-6"/>
          <w:sz w:val="28"/>
          <w:szCs w:val="28"/>
        </w:rPr>
        <w:t>-</w:t>
      </w:r>
      <w:r w:rsidR="0003352B">
        <w:rPr>
          <w:rFonts w:ascii="Times New Roman" w:hAnsi="Times New Roman" w:cs="Times New Roman"/>
          <w:spacing w:val="-6"/>
          <w:sz w:val="28"/>
          <w:szCs w:val="28"/>
        </w:rPr>
        <w:t xml:space="preserve"> </w:t>
      </w:r>
      <w:r w:rsidR="00804A45" w:rsidRPr="003F723D">
        <w:rPr>
          <w:rFonts w:ascii="Times New Roman" w:hAnsi="Times New Roman" w:cs="Times New Roman"/>
          <w:spacing w:val="-6"/>
          <w:sz w:val="28"/>
          <w:szCs w:val="28"/>
          <w:lang w:val="vi-VN"/>
        </w:rPr>
        <w:t>Đẩy mạnh công tác tuyên truyền, phổ biến các chủ trương của Đảng, chính sách, pháp luật của Nhà nước về thực hiện Chương trình mục tiêu quốc gia xây dựng nông thôn mới năm 202</w:t>
      </w:r>
      <w:r w:rsidR="001B1C3D">
        <w:rPr>
          <w:rFonts w:ascii="Times New Roman" w:hAnsi="Times New Roman" w:cs="Times New Roman"/>
          <w:spacing w:val="-6"/>
          <w:sz w:val="28"/>
          <w:szCs w:val="28"/>
        </w:rPr>
        <w:t>4</w:t>
      </w:r>
      <w:r w:rsidR="00804A45" w:rsidRPr="003F723D">
        <w:rPr>
          <w:rFonts w:ascii="Times New Roman" w:hAnsi="Times New Roman" w:cs="Times New Roman"/>
          <w:spacing w:val="-6"/>
          <w:sz w:val="28"/>
          <w:szCs w:val="28"/>
          <w:lang w:val="vi-VN"/>
        </w:rPr>
        <w:t xml:space="preserve"> cho cán bộ, đảng viên và nhân dân nhằm tạo bước chuyển biến mạnh mẽ về nhận thức, trách nhiệm của các ngành, các hội đoàn thể và mỗi người dân. Đặc biệt là tuyên truyền cho mỗi người dân nhận thức rõ vai trò chủ thể, hiểu được lợi ích và trách nhiệm của mình trong việc thực hiện bộ tiêu chí nông thôn mới kiểu mẫu. </w:t>
      </w:r>
      <w:r w:rsidR="00804A45" w:rsidRPr="003F723D">
        <w:rPr>
          <w:rFonts w:ascii="Times New Roman" w:hAnsi="Times New Roman" w:cs="Times New Roman"/>
          <w:spacing w:val="-6"/>
          <w:sz w:val="28"/>
          <w:szCs w:val="28"/>
        </w:rPr>
        <w:t>Xem</w:t>
      </w:r>
      <w:r w:rsidR="00804A45" w:rsidRPr="003F723D">
        <w:rPr>
          <w:rFonts w:ascii="Times New Roman" w:hAnsi="Times New Roman" w:cs="Times New Roman"/>
          <w:spacing w:val="-6"/>
          <w:sz w:val="28"/>
          <w:szCs w:val="28"/>
          <w:lang w:val="vi-VN"/>
        </w:rPr>
        <w:t xml:space="preserve"> đây là nhiệm vụ quan trọng, thường xuyên của cấp ủy, chính quyền, các ban ngành, đoàn thể từ xã đến các ấp.</w:t>
      </w:r>
    </w:p>
    <w:p w14:paraId="4C77FE6D" w14:textId="13DC89D5" w:rsidR="00804A45" w:rsidRPr="006958C8" w:rsidRDefault="005F6230" w:rsidP="00804A45">
      <w:pPr>
        <w:pStyle w:val="ListParagraph"/>
        <w:spacing w:before="120" w:after="0" w:line="240" w:lineRule="auto"/>
        <w:ind w:left="0" w:firstLine="720"/>
        <w:contextualSpacing w:val="0"/>
        <w:jc w:val="both"/>
        <w:rPr>
          <w:rFonts w:ascii="Times New Roman" w:hAnsi="Times New Roman" w:cs="Times New Roman"/>
          <w:spacing w:val="-2"/>
          <w:sz w:val="28"/>
          <w:szCs w:val="28"/>
          <w:lang w:val="vi-VN"/>
        </w:rPr>
      </w:pPr>
      <w:r w:rsidRPr="006958C8">
        <w:rPr>
          <w:rFonts w:ascii="Times New Roman" w:hAnsi="Times New Roman" w:cs="Times New Roman"/>
          <w:spacing w:val="-2"/>
          <w:sz w:val="28"/>
          <w:szCs w:val="28"/>
        </w:rPr>
        <w:t>-</w:t>
      </w:r>
      <w:r w:rsidR="00804A45" w:rsidRPr="006958C8">
        <w:rPr>
          <w:rFonts w:ascii="Times New Roman" w:hAnsi="Times New Roman" w:cs="Times New Roman"/>
          <w:spacing w:val="-2"/>
          <w:sz w:val="28"/>
          <w:szCs w:val="28"/>
          <w:lang w:val="vi-VN"/>
        </w:rPr>
        <w:t xml:space="preserve"> Thường xuyên chỉ đạo các ngành phối hợp cùng các hội đoàn thể và từng hộ gia đình chủ động thực hiện chương trình bằng những công việc cụ thể như: Chỉnh trang hàng rào, cổng ngõ, nhà ở, chuồng trại chăn nuôi, cải tạo vườn tạp, đầu tư nâng cao hiệu quả sản xuất, thu gom rác thải… nhằm nâng cao nhận thức, tư duy mới trong sản xuất và đời sống của bà con nhân dân trên địa bàn xã.</w:t>
      </w:r>
    </w:p>
    <w:p w14:paraId="32688CAA" w14:textId="3C14E3DC" w:rsidR="00804A45" w:rsidRPr="003F723D" w:rsidRDefault="005F6230" w:rsidP="00804A45">
      <w:pPr>
        <w:pStyle w:val="ListParagraph"/>
        <w:spacing w:before="120" w:after="0" w:line="240" w:lineRule="auto"/>
        <w:ind w:left="0" w:firstLine="720"/>
        <w:contextualSpacing w:val="0"/>
        <w:jc w:val="both"/>
        <w:rPr>
          <w:rFonts w:ascii="Times New Roman" w:hAnsi="Times New Roman" w:cs="Times New Roman"/>
          <w:sz w:val="28"/>
          <w:szCs w:val="28"/>
          <w:lang w:val="vi-VN"/>
        </w:rPr>
      </w:pPr>
      <w:r>
        <w:rPr>
          <w:rFonts w:ascii="Times New Roman" w:hAnsi="Times New Roman" w:cs="Times New Roman"/>
          <w:sz w:val="28"/>
          <w:szCs w:val="28"/>
        </w:rPr>
        <w:t>-</w:t>
      </w:r>
      <w:r w:rsidR="00804A45" w:rsidRPr="003F723D">
        <w:rPr>
          <w:rFonts w:ascii="Times New Roman" w:hAnsi="Times New Roman" w:cs="Times New Roman"/>
          <w:sz w:val="28"/>
          <w:szCs w:val="28"/>
          <w:lang w:val="vi-VN"/>
        </w:rPr>
        <w:t xml:space="preserve"> Xây dựng Chương trình mục tiêu quốc gia xây dựng nông thôn mới bảo đảm thực chất, hiệu quả, bền vững, không chạy theo thành tích và không làm phát sinh nợ đọng; chú trọng đến các tiêu chí về đời sống người dân, giảm nghèo, nâng cao thu nhập, an toàn vệ sinh thực phẩm, bảo tồn, phát huy các giá trị văn hóa dân tộc của các vùng, miền và bảo đảm an ninh, an toàn xã hội. </w:t>
      </w:r>
    </w:p>
    <w:p w14:paraId="6FE93344" w14:textId="396579F5" w:rsidR="00804A45" w:rsidRPr="003F723D" w:rsidRDefault="005F6230" w:rsidP="00804A45">
      <w:pPr>
        <w:pStyle w:val="ListParagraph"/>
        <w:spacing w:before="120" w:after="0" w:line="240" w:lineRule="auto"/>
        <w:ind w:left="0" w:firstLine="720"/>
        <w:contextualSpacing w:val="0"/>
        <w:jc w:val="both"/>
        <w:rPr>
          <w:rFonts w:ascii="Times New Roman" w:hAnsi="Times New Roman" w:cs="Times New Roman"/>
          <w:sz w:val="28"/>
          <w:szCs w:val="28"/>
          <w:lang w:val="vi-VN"/>
        </w:rPr>
      </w:pPr>
      <w:r>
        <w:rPr>
          <w:rFonts w:ascii="Times New Roman" w:hAnsi="Times New Roman" w:cs="Times New Roman"/>
          <w:sz w:val="28"/>
          <w:szCs w:val="28"/>
        </w:rPr>
        <w:t>-</w:t>
      </w:r>
      <w:r w:rsidR="00804A45" w:rsidRPr="003F723D">
        <w:rPr>
          <w:rFonts w:ascii="Times New Roman" w:hAnsi="Times New Roman" w:cs="Times New Roman"/>
          <w:sz w:val="28"/>
          <w:szCs w:val="28"/>
          <w:lang w:val="vi-VN"/>
        </w:rPr>
        <w:t xml:space="preserve"> Thực hiện tốt các dự án hỗ trợ phát triển sản xuất, các chương trình, dự án hỗ trợ có mục tiêu đang triển khai trên địa bàn xã. Huy động sức mạnh toàn dân và tập trung mọi nguồn lực để cùng góp sức, chung tay thực hiện Chương trình mục tiêu quốc gia xây dựng nông thôn mới năm 202</w:t>
      </w:r>
      <w:r w:rsidR="001733F2">
        <w:rPr>
          <w:rFonts w:ascii="Times New Roman" w:hAnsi="Times New Roman" w:cs="Times New Roman"/>
          <w:sz w:val="28"/>
          <w:szCs w:val="28"/>
        </w:rPr>
        <w:t>4</w:t>
      </w:r>
      <w:r w:rsidR="00804A45" w:rsidRPr="003F723D">
        <w:rPr>
          <w:rFonts w:ascii="Times New Roman" w:hAnsi="Times New Roman" w:cs="Times New Roman"/>
          <w:sz w:val="28"/>
          <w:szCs w:val="28"/>
          <w:lang w:val="vi-VN"/>
        </w:rPr>
        <w:t xml:space="preserve">. </w:t>
      </w:r>
    </w:p>
    <w:p w14:paraId="6060ABEA" w14:textId="18227191" w:rsidR="00804A45" w:rsidRPr="003F723D" w:rsidRDefault="005F6230" w:rsidP="00804A45">
      <w:pPr>
        <w:pStyle w:val="ListParagraph"/>
        <w:spacing w:before="120" w:after="0" w:line="240" w:lineRule="auto"/>
        <w:ind w:left="0" w:firstLine="720"/>
        <w:contextualSpacing w:val="0"/>
        <w:jc w:val="both"/>
        <w:rPr>
          <w:rFonts w:ascii="Times New Roman" w:hAnsi="Times New Roman" w:cs="Times New Roman"/>
          <w:spacing w:val="-6"/>
          <w:sz w:val="28"/>
          <w:szCs w:val="28"/>
          <w:lang w:val="vi-VN"/>
        </w:rPr>
      </w:pPr>
      <w:r>
        <w:rPr>
          <w:rFonts w:ascii="Times New Roman" w:hAnsi="Times New Roman" w:cs="Times New Roman"/>
          <w:spacing w:val="-6"/>
          <w:sz w:val="28"/>
          <w:szCs w:val="28"/>
        </w:rPr>
        <w:t>-</w:t>
      </w:r>
      <w:r w:rsidR="00804A45" w:rsidRPr="003F723D">
        <w:rPr>
          <w:rFonts w:ascii="Times New Roman" w:hAnsi="Times New Roman" w:cs="Times New Roman"/>
          <w:spacing w:val="-6"/>
          <w:sz w:val="28"/>
          <w:szCs w:val="28"/>
          <w:lang w:val="vi-VN"/>
        </w:rPr>
        <w:t xml:space="preserve"> Mặt trận và các đoàn thể tích cực vận động nhân dân tham gia thực hiện có hiệu quả cuộc vận động</w:t>
      </w:r>
      <w:r w:rsidR="00804A45" w:rsidRPr="003F723D">
        <w:rPr>
          <w:rFonts w:ascii="Times New Roman" w:hAnsi="Times New Roman" w:cs="Times New Roman"/>
          <w:spacing w:val="-6"/>
          <w:sz w:val="28"/>
          <w:szCs w:val="28"/>
        </w:rPr>
        <w:t xml:space="preserve"> </w:t>
      </w:r>
      <w:r w:rsidR="00804A45" w:rsidRPr="003F723D">
        <w:rPr>
          <w:rFonts w:ascii="Times New Roman" w:hAnsi="Times New Roman" w:cs="Times New Roman"/>
          <w:spacing w:val="-6"/>
          <w:sz w:val="28"/>
          <w:szCs w:val="28"/>
          <w:lang w:val="vi-VN"/>
        </w:rPr>
        <w:t>“Toàn dân đoàn kết xây dựng nông thôn mới, đô thị văn minh”; xây dựng, củng cố các tổ chức trong hệ thống chính trị ở cơ sở vững mạnh.</w:t>
      </w:r>
    </w:p>
    <w:p w14:paraId="77B025B8" w14:textId="45D8DE38" w:rsidR="00804A45" w:rsidRPr="003D3D9E" w:rsidRDefault="005F6230" w:rsidP="00804A45">
      <w:pPr>
        <w:pStyle w:val="ListParagraph"/>
        <w:spacing w:before="120" w:after="0" w:line="240" w:lineRule="auto"/>
        <w:ind w:left="0" w:firstLine="720"/>
        <w:contextualSpacing w:val="0"/>
        <w:jc w:val="both"/>
        <w:rPr>
          <w:rFonts w:ascii="Times New Roman" w:hAnsi="Times New Roman" w:cs="Times New Roman"/>
          <w:sz w:val="28"/>
          <w:szCs w:val="28"/>
          <w:lang w:val="vi-VN"/>
        </w:rPr>
      </w:pPr>
      <w:r>
        <w:rPr>
          <w:rFonts w:ascii="Times New Roman" w:hAnsi="Times New Roman" w:cs="Times New Roman"/>
          <w:sz w:val="28"/>
          <w:szCs w:val="28"/>
        </w:rPr>
        <w:t>-</w:t>
      </w:r>
      <w:r w:rsidR="00804A45" w:rsidRPr="003D3D9E">
        <w:rPr>
          <w:rFonts w:ascii="Times New Roman" w:hAnsi="Times New Roman" w:cs="Times New Roman"/>
          <w:sz w:val="28"/>
          <w:szCs w:val="28"/>
          <w:lang w:val="vi-VN"/>
        </w:rPr>
        <w:t xml:space="preserve"> Thường xuyên kiện toàn Ban quản lý</w:t>
      </w:r>
      <w:r w:rsidR="006958C8">
        <w:rPr>
          <w:rFonts w:ascii="Times New Roman" w:hAnsi="Times New Roman" w:cs="Times New Roman"/>
          <w:sz w:val="28"/>
          <w:szCs w:val="28"/>
        </w:rPr>
        <w:t xml:space="preserve"> xây dựng</w:t>
      </w:r>
      <w:r w:rsidR="00804A45" w:rsidRPr="003D3D9E">
        <w:rPr>
          <w:rFonts w:ascii="Times New Roman" w:hAnsi="Times New Roman" w:cs="Times New Roman"/>
          <w:sz w:val="28"/>
          <w:szCs w:val="28"/>
          <w:lang w:val="vi-VN"/>
        </w:rPr>
        <w:t xml:space="preserve"> nông thôn mới của xã. Tăng cường công tác kiểm tra, đôn đốc việc thực hiện chương trình, thông qua công tác kiểm tra phát hiện những điển hình tiên tiến, những sáng kiến và kinh nghiệm hay về thực hiện Chương trình mục tiêu quốc gia xây dựng nông thôn mới để khích lệ, động viên và nhân ra diện rộng; thường xuyên hướng dẫn và kịp thời tháo gỡ những khó khăn, vướng mắc phát sinh trong quá trình tổ chức thực hiện.</w:t>
      </w:r>
    </w:p>
    <w:p w14:paraId="2DC42CB2" w14:textId="51D190FC" w:rsidR="00417E7D" w:rsidRPr="006958C8" w:rsidRDefault="00417E7D" w:rsidP="006958C8">
      <w:pPr>
        <w:shd w:val="clear" w:color="auto" w:fill="FFFFFF"/>
        <w:spacing w:before="120" w:after="0" w:line="240" w:lineRule="auto"/>
        <w:ind w:firstLine="720"/>
        <w:jc w:val="both"/>
        <w:rPr>
          <w:rFonts w:ascii="Times New Roman" w:eastAsia="Times New Roman" w:hAnsi="Times New Roman" w:cs="Times New Roman"/>
          <w:b/>
          <w:sz w:val="28"/>
          <w:szCs w:val="28"/>
          <w:shd w:val="clear" w:color="auto" w:fill="FFFFFF"/>
        </w:rPr>
      </w:pPr>
      <w:r w:rsidRPr="006958C8">
        <w:rPr>
          <w:rFonts w:ascii="Times New Roman" w:eastAsia="Times New Roman" w:hAnsi="Times New Roman" w:cs="Times New Roman"/>
          <w:b/>
          <w:sz w:val="28"/>
          <w:szCs w:val="28"/>
          <w:shd w:val="clear" w:color="auto" w:fill="FFFFFF"/>
        </w:rPr>
        <w:t>III. KẾT QUẢ THỰC HIỆN QUY ĐỊNH XÃ ĐẠT CHUẨN NÔNG THÔN MỚI KIỂU MẪU LĨNH VỰC TỔ CHỨC SẢN XUẤT</w:t>
      </w:r>
    </w:p>
    <w:p w14:paraId="4F029C40" w14:textId="42369E0E" w:rsidR="00BA4D57" w:rsidRPr="006958C8" w:rsidRDefault="00BA4D57" w:rsidP="006958C8">
      <w:pPr>
        <w:shd w:val="clear" w:color="auto" w:fill="FFFFFF"/>
        <w:spacing w:before="120" w:after="0" w:line="240" w:lineRule="auto"/>
        <w:ind w:firstLine="720"/>
        <w:jc w:val="both"/>
        <w:rPr>
          <w:rFonts w:ascii="Times New Roman" w:eastAsia="Times New Roman" w:hAnsi="Times New Roman" w:cs="Times New Roman"/>
          <w:bCs/>
          <w:sz w:val="28"/>
          <w:szCs w:val="28"/>
          <w:shd w:val="clear" w:color="auto" w:fill="FFFFFF"/>
        </w:rPr>
      </w:pPr>
      <w:r w:rsidRPr="006958C8">
        <w:rPr>
          <w:rFonts w:ascii="Times New Roman" w:eastAsia="Times New Roman" w:hAnsi="Times New Roman" w:cs="Times New Roman"/>
          <w:bCs/>
          <w:sz w:val="28"/>
          <w:szCs w:val="28"/>
          <w:shd w:val="clear" w:color="auto" w:fill="FFFFFF"/>
        </w:rPr>
        <w:t>Căn cứ Quyết định số 1993/QĐ-UBND ngày 8/11/2022 của Ủy ban nhân tỉnh, để được công nhận xã đạt chuẩn nông thôn mới kiểu mẫu, UBND xã Mỹ Hòa Hưng phải đáp ứng đầy đủ các yêu cầu sau:</w:t>
      </w:r>
    </w:p>
    <w:p w14:paraId="7C484773" w14:textId="77777777" w:rsidR="00BD3B2B" w:rsidRPr="006958C8" w:rsidRDefault="00BD3B2B" w:rsidP="006958C8">
      <w:pPr>
        <w:shd w:val="clear" w:color="auto" w:fill="FFFFFF"/>
        <w:spacing w:before="120" w:after="0" w:line="240" w:lineRule="auto"/>
        <w:ind w:firstLine="720"/>
        <w:jc w:val="both"/>
        <w:rPr>
          <w:rFonts w:ascii="Times New Roman" w:hAnsi="Times New Roman" w:cs="Times New Roman"/>
          <w:sz w:val="28"/>
          <w:szCs w:val="28"/>
        </w:rPr>
      </w:pPr>
      <w:r w:rsidRPr="006958C8">
        <w:rPr>
          <w:rFonts w:ascii="Times New Roman" w:hAnsi="Times New Roman" w:cs="Times New Roman"/>
          <w:b/>
          <w:bCs/>
          <w:sz w:val="28"/>
          <w:szCs w:val="28"/>
        </w:rPr>
        <w:lastRenderedPageBreak/>
        <w:t xml:space="preserve">Yêu cầu 1: </w:t>
      </w:r>
      <w:r w:rsidRPr="006958C8">
        <w:rPr>
          <w:rFonts w:ascii="Times New Roman" w:hAnsi="Times New Roman" w:cs="Times New Roman"/>
          <w:sz w:val="28"/>
          <w:szCs w:val="28"/>
        </w:rPr>
        <w:t>Đạt chuẩn xã nông thôn mới nâng cao giai đoạn 2021 - 2025; đối với các xã đã được công nhận đạt chuẩn nông thôn mới nâng cao giai đoạn 2018 - 2021, phải tập trung rà soát, chỉ đạo thực hiện, đáp ứng đầy đủ mức đạt chuẩn theo yêu cầu Bộ tiêu chí xã nông thôn mới nâng cao tỉnh An Giang giai đoạn 2021 - 2025.</w:t>
      </w:r>
    </w:p>
    <w:p w14:paraId="5D92F21B" w14:textId="77777777" w:rsidR="00BD3B2B" w:rsidRPr="006958C8" w:rsidRDefault="00BD3B2B" w:rsidP="006958C8">
      <w:pPr>
        <w:shd w:val="clear" w:color="auto" w:fill="FFFFFF"/>
        <w:spacing w:before="120" w:after="0" w:line="240" w:lineRule="auto"/>
        <w:ind w:firstLine="720"/>
        <w:jc w:val="both"/>
        <w:rPr>
          <w:rFonts w:ascii="Times New Roman" w:hAnsi="Times New Roman" w:cs="Times New Roman"/>
          <w:sz w:val="28"/>
          <w:szCs w:val="28"/>
        </w:rPr>
      </w:pPr>
      <w:r w:rsidRPr="006958C8">
        <w:rPr>
          <w:rFonts w:ascii="Times New Roman" w:hAnsi="Times New Roman" w:cs="Times New Roman"/>
          <w:b/>
          <w:bCs/>
          <w:sz w:val="28"/>
          <w:szCs w:val="28"/>
        </w:rPr>
        <w:t xml:space="preserve">Yêu cầu 2: </w:t>
      </w:r>
      <w:r w:rsidRPr="006958C8">
        <w:rPr>
          <w:rFonts w:ascii="Times New Roman" w:hAnsi="Times New Roman" w:cs="Times New Roman"/>
          <w:sz w:val="28"/>
          <w:szCs w:val="28"/>
        </w:rPr>
        <w:t>Thu nhập bình quân đầu người của xã tại thời điểm xét, công</w:t>
      </w:r>
      <w:r w:rsidRPr="006958C8">
        <w:rPr>
          <w:sz w:val="28"/>
          <w:szCs w:val="28"/>
        </w:rPr>
        <w:br/>
      </w:r>
      <w:r w:rsidRPr="006958C8">
        <w:rPr>
          <w:rFonts w:ascii="Times New Roman" w:hAnsi="Times New Roman" w:cs="Times New Roman"/>
          <w:sz w:val="28"/>
          <w:szCs w:val="28"/>
        </w:rPr>
        <w:t>nhận xã nông thôn mới kiểu mẫu phải cao hơn từ 10% trở lên so với mức thu nhập bình quân đầu người áp dụng theo quy định đối với xã nông thôn mới nâng cao</w:t>
      </w:r>
      <w:r w:rsidRPr="006958C8">
        <w:rPr>
          <w:sz w:val="28"/>
          <w:szCs w:val="28"/>
        </w:rPr>
        <w:t xml:space="preserve"> </w:t>
      </w:r>
      <w:r w:rsidRPr="006958C8">
        <w:rPr>
          <w:rFonts w:ascii="Times New Roman" w:hAnsi="Times New Roman" w:cs="Times New Roman"/>
          <w:sz w:val="28"/>
          <w:szCs w:val="28"/>
        </w:rPr>
        <w:t>tại cùng thời điểm.</w:t>
      </w:r>
    </w:p>
    <w:p w14:paraId="0BD5F0F8" w14:textId="77777777" w:rsidR="00BD3B2B" w:rsidRPr="006958C8" w:rsidRDefault="00BD3B2B" w:rsidP="006958C8">
      <w:pPr>
        <w:shd w:val="clear" w:color="auto" w:fill="FFFFFF"/>
        <w:spacing w:before="120" w:after="0" w:line="240" w:lineRule="auto"/>
        <w:ind w:firstLine="720"/>
        <w:jc w:val="both"/>
        <w:rPr>
          <w:rFonts w:ascii="Times New Roman" w:hAnsi="Times New Roman" w:cs="Times New Roman"/>
          <w:sz w:val="28"/>
          <w:szCs w:val="28"/>
        </w:rPr>
      </w:pPr>
      <w:r w:rsidRPr="006958C8">
        <w:rPr>
          <w:rFonts w:ascii="Times New Roman" w:hAnsi="Times New Roman" w:cs="Times New Roman"/>
          <w:b/>
          <w:bCs/>
          <w:sz w:val="28"/>
          <w:szCs w:val="28"/>
        </w:rPr>
        <w:t xml:space="preserve">Yêu cầu 3: </w:t>
      </w:r>
      <w:r w:rsidRPr="006958C8">
        <w:rPr>
          <w:rFonts w:ascii="Times New Roman" w:hAnsi="Times New Roman" w:cs="Times New Roman"/>
          <w:sz w:val="28"/>
          <w:szCs w:val="28"/>
        </w:rPr>
        <w:t>Có ít nhất một mô hình ấp thông minh.</w:t>
      </w:r>
    </w:p>
    <w:p w14:paraId="55E7B23D" w14:textId="42AA4F40" w:rsidR="00BA4D57" w:rsidRPr="006958C8" w:rsidRDefault="00BD3B2B" w:rsidP="006958C8">
      <w:pPr>
        <w:shd w:val="clear" w:color="auto" w:fill="FFFFFF"/>
        <w:spacing w:before="120" w:after="0" w:line="240" w:lineRule="auto"/>
        <w:ind w:firstLine="720"/>
        <w:jc w:val="both"/>
        <w:rPr>
          <w:rFonts w:ascii="Times New Roman" w:hAnsi="Times New Roman" w:cs="Times New Roman"/>
          <w:sz w:val="28"/>
          <w:szCs w:val="28"/>
        </w:rPr>
      </w:pPr>
      <w:r w:rsidRPr="006958C8">
        <w:rPr>
          <w:rFonts w:ascii="Times New Roman" w:hAnsi="Times New Roman" w:cs="Times New Roman"/>
          <w:b/>
          <w:bCs/>
          <w:sz w:val="28"/>
          <w:szCs w:val="28"/>
        </w:rPr>
        <w:t xml:space="preserve">Yêu cầu 4: </w:t>
      </w:r>
      <w:r w:rsidRPr="006958C8">
        <w:rPr>
          <w:rFonts w:ascii="Times New Roman" w:hAnsi="Times New Roman" w:cs="Times New Roman"/>
          <w:sz w:val="28"/>
          <w:szCs w:val="28"/>
        </w:rPr>
        <w:t>Đạt ít nhất 01 trong 08 lĩnh vực xã nông thôn mới kiểu mẫu</w:t>
      </w:r>
      <w:r w:rsidR="009875A4" w:rsidRPr="006958C8">
        <w:rPr>
          <w:rFonts w:ascii="Times New Roman" w:hAnsi="Times New Roman" w:cs="Times New Roman"/>
          <w:sz w:val="28"/>
          <w:szCs w:val="28"/>
        </w:rPr>
        <w:t>:</w:t>
      </w:r>
      <w:r w:rsidRPr="006958C8">
        <w:rPr>
          <w:rFonts w:ascii="Times New Roman" w:hAnsi="Times New Roman" w:cs="Times New Roman"/>
          <w:sz w:val="28"/>
          <w:szCs w:val="28"/>
        </w:rPr>
        <w:t xml:space="preserve"> (về</w:t>
      </w:r>
      <w:r w:rsidR="009875A4" w:rsidRPr="006958C8">
        <w:rPr>
          <w:rFonts w:ascii="Times New Roman" w:hAnsi="Times New Roman" w:cs="Times New Roman"/>
          <w:sz w:val="28"/>
          <w:szCs w:val="28"/>
        </w:rPr>
        <w:t xml:space="preserve"> </w:t>
      </w:r>
      <w:r w:rsidRPr="006958C8">
        <w:rPr>
          <w:rFonts w:ascii="Times New Roman" w:hAnsi="Times New Roman" w:cs="Times New Roman"/>
          <w:sz w:val="28"/>
          <w:szCs w:val="28"/>
        </w:rPr>
        <w:t>tổ chức sản xuất</w:t>
      </w:r>
      <w:r w:rsidR="009875A4" w:rsidRPr="006958C8">
        <w:rPr>
          <w:rFonts w:ascii="Times New Roman" w:hAnsi="Times New Roman" w:cs="Times New Roman"/>
          <w:sz w:val="28"/>
          <w:szCs w:val="28"/>
        </w:rPr>
        <w:t>, về giáo dục, về văn hóa, về du lịch, về y tế, về môi trường, về an ninh trật tự, về chuyển đổi số)</w:t>
      </w:r>
      <w:r w:rsidR="00A501F2" w:rsidRPr="006958C8">
        <w:rPr>
          <w:rFonts w:ascii="Times New Roman" w:hAnsi="Times New Roman" w:cs="Times New Roman"/>
          <w:sz w:val="28"/>
          <w:szCs w:val="28"/>
        </w:rPr>
        <w:t>.</w:t>
      </w:r>
    </w:p>
    <w:p w14:paraId="1A8A5CBB" w14:textId="781597DB" w:rsidR="00345822" w:rsidRPr="006958C8" w:rsidRDefault="00345822" w:rsidP="006958C8">
      <w:pPr>
        <w:shd w:val="clear" w:color="auto" w:fill="FFFFFF"/>
        <w:spacing w:before="120" w:after="0" w:line="240" w:lineRule="auto"/>
        <w:ind w:firstLine="720"/>
        <w:jc w:val="both"/>
        <w:rPr>
          <w:rFonts w:ascii="Times New Roman" w:eastAsia="Times New Roman" w:hAnsi="Times New Roman" w:cs="Times New Roman"/>
          <w:b/>
          <w:i/>
          <w:sz w:val="28"/>
          <w:szCs w:val="28"/>
          <w:shd w:val="clear" w:color="auto" w:fill="FFFFFF"/>
        </w:rPr>
      </w:pPr>
      <w:r w:rsidRPr="006958C8">
        <w:rPr>
          <w:rFonts w:ascii="Times New Roman" w:eastAsia="Times New Roman" w:hAnsi="Times New Roman" w:cs="Times New Roman"/>
          <w:b/>
          <w:sz w:val="28"/>
          <w:szCs w:val="28"/>
          <w:shd w:val="clear" w:color="auto" w:fill="FFFFFF"/>
        </w:rPr>
        <w:t xml:space="preserve">1. </w:t>
      </w:r>
      <w:r w:rsidR="0059055A" w:rsidRPr="006958C8">
        <w:rPr>
          <w:rFonts w:ascii="Times New Roman" w:eastAsia="Times New Roman" w:hAnsi="Times New Roman" w:cs="Times New Roman"/>
          <w:b/>
          <w:sz w:val="28"/>
          <w:szCs w:val="28"/>
          <w:shd w:val="clear" w:color="auto" w:fill="FFFFFF"/>
        </w:rPr>
        <w:t xml:space="preserve">Đạt chuẩn xã nông thôn mới nâng cao </w:t>
      </w:r>
      <w:r w:rsidR="006958C8">
        <w:rPr>
          <w:rFonts w:ascii="Times New Roman" w:eastAsia="Times New Roman" w:hAnsi="Times New Roman" w:cs="Times New Roman"/>
          <w:b/>
          <w:sz w:val="28"/>
          <w:szCs w:val="28"/>
          <w:shd w:val="clear" w:color="auto" w:fill="FFFFFF"/>
        </w:rPr>
        <w:t xml:space="preserve">theo Bộ tiêu chí xã nông thôn mới nâng cao tỉnh An Giang </w:t>
      </w:r>
      <w:r w:rsidR="006958C8" w:rsidRPr="006958C8">
        <w:rPr>
          <w:rFonts w:ascii="Times New Roman" w:eastAsia="Times New Roman" w:hAnsi="Times New Roman" w:cs="Times New Roman"/>
          <w:b/>
          <w:sz w:val="28"/>
          <w:szCs w:val="28"/>
          <w:shd w:val="clear" w:color="auto" w:fill="FFFFFF"/>
        </w:rPr>
        <w:t xml:space="preserve">giai đoạn 2021 – 2025 </w:t>
      </w:r>
      <w:r w:rsidR="00A501F2" w:rsidRPr="006958C8">
        <w:rPr>
          <w:rFonts w:ascii="Times New Roman" w:eastAsia="Times New Roman" w:hAnsi="Times New Roman" w:cs="Times New Roman"/>
          <w:b/>
          <w:i/>
          <w:sz w:val="28"/>
          <w:szCs w:val="28"/>
          <w:shd w:val="clear" w:color="auto" w:fill="FFFFFF"/>
        </w:rPr>
        <w:t>(Yêu cầu 1)</w:t>
      </w:r>
    </w:p>
    <w:p w14:paraId="01A84889" w14:textId="38E36572" w:rsidR="0059055A" w:rsidRPr="006958C8" w:rsidRDefault="0059055A" w:rsidP="006958C8">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rPr>
      </w:pPr>
      <w:r w:rsidRPr="006958C8">
        <w:rPr>
          <w:rFonts w:ascii="Times New Roman" w:eastAsia="Times New Roman" w:hAnsi="Times New Roman" w:cs="Times New Roman"/>
          <w:b/>
          <w:sz w:val="28"/>
          <w:szCs w:val="28"/>
          <w:shd w:val="clear" w:color="auto" w:fill="FFFFFF"/>
        </w:rPr>
        <w:t>Yêu cầu:</w:t>
      </w:r>
      <w:r w:rsidRPr="006958C8">
        <w:rPr>
          <w:rFonts w:ascii="Times New Roman" w:eastAsia="Times New Roman" w:hAnsi="Times New Roman" w:cs="Times New Roman"/>
          <w:sz w:val="28"/>
          <w:szCs w:val="28"/>
          <w:shd w:val="clear" w:color="auto" w:fill="FFFFFF"/>
        </w:rPr>
        <w:t xml:space="preserve"> Đạt chuẩn xã nông thôn giai đoạn 2021 – 2025, đối với xã Mỹ Hòa Hưng đã được công nhận đạt chuẩn nông thôn mới nâng cao giai đoạn 2018 – 2021, phải tập trung rà soát, chỉ đạo thực hiện, đáp ứng đầy đủ mức đạt chuẩn theo yêu cầu Bộ tiêu chí xã nông thôn mới nâng cao tỉnh An Giang giai đoạn 2021 – 2025. </w:t>
      </w:r>
    </w:p>
    <w:p w14:paraId="1A656F38" w14:textId="58E40BCA" w:rsidR="00A501F2" w:rsidRPr="006958C8" w:rsidRDefault="00A501F2" w:rsidP="006958C8">
      <w:pPr>
        <w:shd w:val="clear" w:color="auto" w:fill="FFFFFF"/>
        <w:spacing w:before="120" w:after="0" w:line="240" w:lineRule="auto"/>
        <w:ind w:firstLine="720"/>
        <w:jc w:val="both"/>
        <w:rPr>
          <w:rFonts w:ascii="Times New Roman" w:eastAsia="Times New Roman" w:hAnsi="Times New Roman" w:cs="Times New Roman"/>
          <w:b/>
          <w:i/>
          <w:sz w:val="28"/>
          <w:szCs w:val="28"/>
          <w:shd w:val="clear" w:color="auto" w:fill="FFFFFF"/>
        </w:rPr>
      </w:pPr>
      <w:r w:rsidRPr="006958C8">
        <w:rPr>
          <w:rFonts w:ascii="Times New Roman" w:eastAsia="Times New Roman" w:hAnsi="Times New Roman" w:cs="Times New Roman"/>
          <w:b/>
          <w:sz w:val="28"/>
          <w:szCs w:val="28"/>
          <w:shd w:val="clear" w:color="auto" w:fill="FFFFFF"/>
        </w:rPr>
        <w:t xml:space="preserve">1.1. Kết quả duy trì tiêu chí xã nông thôn mới </w:t>
      </w:r>
      <w:r w:rsidRPr="006958C8">
        <w:rPr>
          <w:rFonts w:ascii="Times New Roman" w:eastAsia="Times New Roman" w:hAnsi="Times New Roman" w:cs="Times New Roman"/>
          <w:b/>
          <w:i/>
          <w:sz w:val="28"/>
          <w:szCs w:val="28"/>
          <w:shd w:val="clear" w:color="auto" w:fill="FFFFFF"/>
        </w:rPr>
        <w:t>(theo Quyết định số 1260</w:t>
      </w:r>
      <w:r w:rsidR="003D3D9E" w:rsidRPr="006958C8">
        <w:rPr>
          <w:rFonts w:ascii="Times New Roman" w:eastAsia="Times New Roman" w:hAnsi="Times New Roman" w:cs="Times New Roman"/>
          <w:b/>
          <w:i/>
          <w:sz w:val="28"/>
          <w:szCs w:val="28"/>
          <w:shd w:val="clear" w:color="auto" w:fill="FFFFFF"/>
        </w:rPr>
        <w:t>/QĐ</w:t>
      </w:r>
      <w:r w:rsidRPr="006958C8">
        <w:rPr>
          <w:rFonts w:ascii="Times New Roman" w:eastAsia="Times New Roman" w:hAnsi="Times New Roman" w:cs="Times New Roman"/>
          <w:b/>
          <w:i/>
          <w:sz w:val="28"/>
          <w:szCs w:val="28"/>
          <w:shd w:val="clear" w:color="auto" w:fill="FFFFFF"/>
        </w:rPr>
        <w:t>-UBND ngày 22/6/2022 của UBND tỉnh)</w:t>
      </w:r>
    </w:p>
    <w:p w14:paraId="5F505CA0" w14:textId="6F6FABEF" w:rsidR="003D3D9E" w:rsidRDefault="00B50D87" w:rsidP="006958C8">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rPr>
      </w:pPr>
      <w:r w:rsidRPr="006958C8">
        <w:rPr>
          <w:rFonts w:ascii="Times New Roman" w:eastAsia="Times New Roman" w:hAnsi="Times New Roman" w:cs="Times New Roman"/>
          <w:sz w:val="28"/>
          <w:szCs w:val="28"/>
          <w:shd w:val="clear" w:color="auto" w:fill="FFFFFF"/>
          <w:lang w:val="vi-VN"/>
        </w:rPr>
        <w:t>Xã </w:t>
      </w:r>
      <w:r w:rsidRPr="003F723D">
        <w:rPr>
          <w:rFonts w:ascii="Times New Roman" w:eastAsia="Times New Roman" w:hAnsi="Times New Roman" w:cs="Times New Roman"/>
          <w:sz w:val="28"/>
          <w:szCs w:val="28"/>
          <w:shd w:val="clear" w:color="auto" w:fill="FFFFFF"/>
        </w:rPr>
        <w:t>Mỹ Hòa Hưng </w:t>
      </w:r>
      <w:r w:rsidRPr="003F723D">
        <w:rPr>
          <w:rFonts w:ascii="Times New Roman" w:eastAsia="Times New Roman" w:hAnsi="Times New Roman" w:cs="Times New Roman"/>
          <w:sz w:val="28"/>
          <w:szCs w:val="28"/>
          <w:shd w:val="clear" w:color="auto" w:fill="FFFFFF"/>
          <w:lang w:val="vi-VN"/>
        </w:rPr>
        <w:t>đã được công nhận đạt chuẩn nông thôn mới</w:t>
      </w:r>
      <w:r w:rsidRPr="003F723D">
        <w:rPr>
          <w:rFonts w:ascii="Times New Roman" w:eastAsia="Times New Roman" w:hAnsi="Times New Roman" w:cs="Times New Roman"/>
          <w:sz w:val="28"/>
          <w:szCs w:val="28"/>
          <w:shd w:val="clear" w:color="auto" w:fill="FFFFFF"/>
        </w:rPr>
        <w:t xml:space="preserve"> năm 2015 </w:t>
      </w:r>
      <w:r w:rsidRPr="006958C8">
        <w:rPr>
          <w:rFonts w:ascii="Times New Roman" w:eastAsia="Times New Roman" w:hAnsi="Times New Roman" w:cs="Times New Roman"/>
          <w:i/>
          <w:sz w:val="28"/>
          <w:szCs w:val="28"/>
          <w:shd w:val="clear" w:color="auto" w:fill="FFFFFF"/>
        </w:rPr>
        <w:t xml:space="preserve">(theo Quyết định số </w:t>
      </w:r>
      <w:r w:rsidR="003D3D9E" w:rsidRPr="006958C8">
        <w:rPr>
          <w:rFonts w:ascii="Times New Roman" w:eastAsia="Times New Roman" w:hAnsi="Times New Roman" w:cs="Times New Roman"/>
          <w:i/>
          <w:sz w:val="28"/>
          <w:szCs w:val="28"/>
          <w:shd w:val="clear" w:color="auto" w:fill="FFFFFF"/>
        </w:rPr>
        <w:t>2895</w:t>
      </w:r>
      <w:r w:rsidRPr="006958C8">
        <w:rPr>
          <w:rFonts w:ascii="Times New Roman" w:eastAsia="Times New Roman" w:hAnsi="Times New Roman" w:cs="Times New Roman"/>
          <w:i/>
          <w:sz w:val="28"/>
          <w:szCs w:val="28"/>
          <w:shd w:val="clear" w:color="auto" w:fill="FFFFFF"/>
        </w:rPr>
        <w:t xml:space="preserve">/QĐ-UBND ngày </w:t>
      </w:r>
      <w:r w:rsidR="003D3D9E" w:rsidRPr="006958C8">
        <w:rPr>
          <w:rFonts w:ascii="Times New Roman" w:eastAsia="Times New Roman" w:hAnsi="Times New Roman" w:cs="Times New Roman"/>
          <w:i/>
          <w:sz w:val="28"/>
          <w:szCs w:val="28"/>
          <w:shd w:val="clear" w:color="auto" w:fill="FFFFFF"/>
        </w:rPr>
        <w:t>25</w:t>
      </w:r>
      <w:r w:rsidRPr="006958C8">
        <w:rPr>
          <w:rFonts w:ascii="Times New Roman" w:eastAsia="Times New Roman" w:hAnsi="Times New Roman" w:cs="Times New Roman"/>
          <w:i/>
          <w:sz w:val="28"/>
          <w:szCs w:val="28"/>
          <w:shd w:val="clear" w:color="auto" w:fill="FFFFFF"/>
        </w:rPr>
        <w:t>/</w:t>
      </w:r>
      <w:r w:rsidR="003D3D9E" w:rsidRPr="006958C8">
        <w:rPr>
          <w:rFonts w:ascii="Times New Roman" w:eastAsia="Times New Roman" w:hAnsi="Times New Roman" w:cs="Times New Roman"/>
          <w:i/>
          <w:sz w:val="28"/>
          <w:szCs w:val="28"/>
          <w:shd w:val="clear" w:color="auto" w:fill="FFFFFF"/>
        </w:rPr>
        <w:t>12</w:t>
      </w:r>
      <w:r w:rsidRPr="006958C8">
        <w:rPr>
          <w:rFonts w:ascii="Times New Roman" w:eastAsia="Times New Roman" w:hAnsi="Times New Roman" w:cs="Times New Roman"/>
          <w:i/>
          <w:sz w:val="28"/>
          <w:szCs w:val="28"/>
          <w:shd w:val="clear" w:color="auto" w:fill="FFFFFF"/>
        </w:rPr>
        <w:t>/20</w:t>
      </w:r>
      <w:r w:rsidR="003D3D9E" w:rsidRPr="006958C8">
        <w:rPr>
          <w:rFonts w:ascii="Times New Roman" w:eastAsia="Times New Roman" w:hAnsi="Times New Roman" w:cs="Times New Roman"/>
          <w:i/>
          <w:sz w:val="28"/>
          <w:szCs w:val="28"/>
          <w:shd w:val="clear" w:color="auto" w:fill="FFFFFF"/>
        </w:rPr>
        <w:t>15</w:t>
      </w:r>
      <w:r w:rsidRPr="006958C8">
        <w:rPr>
          <w:rFonts w:ascii="Times New Roman" w:eastAsia="Times New Roman" w:hAnsi="Times New Roman" w:cs="Times New Roman"/>
          <w:i/>
          <w:sz w:val="28"/>
          <w:szCs w:val="28"/>
          <w:shd w:val="clear" w:color="auto" w:fill="FFFFFF"/>
        </w:rPr>
        <w:t xml:space="preserve"> của UBND tỉnh An Giang về việc công nhận xã Mỹ Hòa Hưng, thành phố Long Xuyên đạt chuẩn “Xã nông thôn mới” năm 2015)</w:t>
      </w:r>
      <w:r w:rsidRPr="003F723D">
        <w:rPr>
          <w:rFonts w:ascii="Times New Roman" w:eastAsia="Times New Roman" w:hAnsi="Times New Roman" w:cs="Times New Roman"/>
          <w:sz w:val="28"/>
          <w:szCs w:val="28"/>
          <w:shd w:val="clear" w:color="auto" w:fill="FFFFFF"/>
        </w:rPr>
        <w:t xml:space="preserve"> và xã tiếp tục tập trung thực hiện duy trì, nâng chất theo Quyết định số 3379/QĐ-UBND ngày 28/11/2017 của UBND tỉnh đến năm 2021. Từ năm 2022 đến năm 2024, Xã thực hiện rà soát, nâng chất tiêu chí xã nông thôn mới theo Quyết định số 1260/QĐ-UBND ngày 22/06/2022 của UBND tỉnh. Tính đến nay</w:t>
      </w:r>
      <w:r w:rsidR="003D3D9E">
        <w:rPr>
          <w:rFonts w:ascii="Times New Roman" w:eastAsia="Times New Roman" w:hAnsi="Times New Roman" w:cs="Times New Roman"/>
          <w:sz w:val="28"/>
          <w:szCs w:val="28"/>
          <w:shd w:val="clear" w:color="auto" w:fill="FFFFFF"/>
        </w:rPr>
        <w:t>,</w:t>
      </w:r>
      <w:r w:rsidRPr="003F723D">
        <w:rPr>
          <w:rFonts w:ascii="Times New Roman" w:eastAsia="Times New Roman" w:hAnsi="Times New Roman" w:cs="Times New Roman"/>
          <w:sz w:val="28"/>
          <w:szCs w:val="28"/>
          <w:shd w:val="clear" w:color="auto" w:fill="FFFFFF"/>
        </w:rPr>
        <w:t xml:space="preserve"> </w:t>
      </w:r>
      <w:r w:rsidR="003D3D9E">
        <w:rPr>
          <w:rFonts w:ascii="Times New Roman" w:eastAsia="Times New Roman" w:hAnsi="Times New Roman" w:cs="Times New Roman"/>
          <w:sz w:val="28"/>
          <w:szCs w:val="28"/>
          <w:shd w:val="clear" w:color="auto" w:fill="FFFFFF"/>
        </w:rPr>
        <w:t>X</w:t>
      </w:r>
      <w:r w:rsidRPr="003F723D">
        <w:rPr>
          <w:rFonts w:ascii="Times New Roman" w:eastAsia="Times New Roman" w:hAnsi="Times New Roman" w:cs="Times New Roman"/>
          <w:sz w:val="28"/>
          <w:szCs w:val="28"/>
          <w:shd w:val="clear" w:color="auto" w:fill="FFFFFF"/>
        </w:rPr>
        <w:t>ã đã duy trì và nâng chất đạt chuẩn 19/19 tiêu chí, 57/57 chỉ tiêu theo quy định.</w:t>
      </w:r>
      <w:r w:rsidR="003D3D9E">
        <w:rPr>
          <w:rFonts w:ascii="Times New Roman" w:eastAsia="Times New Roman" w:hAnsi="Times New Roman" w:cs="Times New Roman"/>
          <w:sz w:val="28"/>
          <w:szCs w:val="28"/>
          <w:shd w:val="clear" w:color="auto" w:fill="FFFFFF"/>
        </w:rPr>
        <w:t xml:space="preserve"> </w:t>
      </w:r>
      <w:r w:rsidR="00252751" w:rsidRPr="003F723D">
        <w:rPr>
          <w:rFonts w:ascii="Times New Roman" w:eastAsia="Times New Roman" w:hAnsi="Times New Roman" w:cs="Times New Roman"/>
          <w:sz w:val="28"/>
          <w:szCs w:val="28"/>
          <w:shd w:val="clear" w:color="auto" w:fill="FFFFFF"/>
        </w:rPr>
        <w:t>Một số kết quả chủ yếu như sau:</w:t>
      </w:r>
    </w:p>
    <w:p w14:paraId="4D8B76F1" w14:textId="542D118F" w:rsidR="003D3D9E" w:rsidRDefault="003D3D9E" w:rsidP="006958C8">
      <w:pPr>
        <w:shd w:val="clear" w:color="auto" w:fill="FFFFFF"/>
        <w:spacing w:before="120" w:after="0" w:line="240" w:lineRule="auto"/>
        <w:ind w:firstLine="720"/>
        <w:jc w:val="both"/>
        <w:rPr>
          <w:rFonts w:ascii="Times New Roman" w:hAnsi="Times New Roman" w:cs="Times New Roman"/>
          <w:bCs/>
          <w:sz w:val="28"/>
          <w:szCs w:val="28"/>
        </w:rPr>
      </w:pPr>
      <w:r w:rsidRPr="003D3D9E">
        <w:rPr>
          <w:rFonts w:ascii="Times New Roman" w:eastAsia="Times New Roman" w:hAnsi="Times New Roman" w:cs="Times New Roman"/>
          <w:b/>
          <w:sz w:val="28"/>
          <w:szCs w:val="28"/>
          <w:shd w:val="clear" w:color="auto" w:fill="FFFFFF"/>
        </w:rPr>
        <w:t>- Quy hoạch:</w:t>
      </w:r>
      <w:r w:rsidR="005F6230">
        <w:rPr>
          <w:rFonts w:ascii="Times New Roman" w:eastAsia="Times New Roman" w:hAnsi="Times New Roman" w:cs="Times New Roman"/>
          <w:b/>
          <w:sz w:val="28"/>
          <w:szCs w:val="28"/>
          <w:shd w:val="clear" w:color="auto" w:fill="FFFFFF"/>
        </w:rPr>
        <w:t xml:space="preserve"> </w:t>
      </w:r>
      <w:r w:rsidR="005F6230" w:rsidRPr="005F6230">
        <w:rPr>
          <w:rFonts w:ascii="Times New Roman" w:eastAsia="Times New Roman" w:hAnsi="Times New Roman" w:cs="Times New Roman"/>
          <w:sz w:val="28"/>
          <w:szCs w:val="28"/>
          <w:shd w:val="clear" w:color="auto" w:fill="FFFFFF"/>
        </w:rPr>
        <w:t xml:space="preserve">Xã </w:t>
      </w:r>
      <w:r w:rsidR="005F6230">
        <w:rPr>
          <w:rFonts w:ascii="Times New Roman" w:eastAsia="Times New Roman" w:hAnsi="Times New Roman" w:cs="Times New Roman"/>
          <w:sz w:val="28"/>
          <w:szCs w:val="28"/>
          <w:shd w:val="clear" w:color="auto" w:fill="FFFFFF"/>
        </w:rPr>
        <w:t xml:space="preserve">Mỹ Hòa Hưng thuộc quy hoạch chung đô thị theo Đồ án điều chỉnh quy hoạch chưng thành phố Long Xuyên đến năm 2035 được UBND tỉnh phê duyệt </w:t>
      </w:r>
      <w:r w:rsidR="005F6230" w:rsidRPr="006958C8">
        <w:rPr>
          <w:rFonts w:ascii="Times New Roman" w:eastAsia="Times New Roman" w:hAnsi="Times New Roman" w:cs="Times New Roman"/>
          <w:i/>
          <w:sz w:val="28"/>
          <w:szCs w:val="28"/>
          <w:shd w:val="clear" w:color="auto" w:fill="FFFFFF"/>
        </w:rPr>
        <w:t>(tại Quyết định số 2575/QĐ-UUBND ngày 24/10/2019)</w:t>
      </w:r>
      <w:r w:rsidR="005F6230">
        <w:rPr>
          <w:rFonts w:ascii="Times New Roman" w:eastAsia="Times New Roman" w:hAnsi="Times New Roman" w:cs="Times New Roman"/>
          <w:sz w:val="28"/>
          <w:szCs w:val="28"/>
          <w:shd w:val="clear" w:color="auto" w:fill="FFFFFF"/>
        </w:rPr>
        <w:t>, xác định phạm vi đồ án quy hoạch chung bao gồm toàn bộ địa giới hành chính thành phố Long Xuyên gồm: 11 phường và 02 xã.</w:t>
      </w:r>
      <w:r w:rsidR="000E256A">
        <w:rPr>
          <w:rFonts w:ascii="Times New Roman" w:eastAsia="Times New Roman" w:hAnsi="Times New Roman" w:cs="Times New Roman"/>
          <w:sz w:val="28"/>
          <w:szCs w:val="28"/>
          <w:shd w:val="clear" w:color="auto" w:fill="FFFFFF"/>
        </w:rPr>
        <w:t xml:space="preserve"> Đồng thời, trên địa bàn xã quản lý quy hoạch theo Đồ án quy hoạch xây dựng mạng lưới các điểm, tuyến du lịch sinh thái và nông thôn mới cù lao Mỹ Hòa Hưng, thành phố Long Xuyên, tỉnh An Giang được UBND tỉnh An Giang phê duyệt tại Quyết định số 1569/QĐ-UBND ngày 08/9/2011. UBND xã Mỹ Hòa Hưng phối hợp với Phòng Quản lý đô thị thành phố tổ chức công bố công khai đồ án quy hoạch trên địa </w:t>
      </w:r>
      <w:r w:rsidR="000E256A">
        <w:rPr>
          <w:rFonts w:ascii="Times New Roman" w:eastAsia="Times New Roman" w:hAnsi="Times New Roman" w:cs="Times New Roman"/>
          <w:sz w:val="28"/>
          <w:szCs w:val="28"/>
          <w:shd w:val="clear" w:color="auto" w:fill="FFFFFF"/>
        </w:rPr>
        <w:lastRenderedPageBreak/>
        <w:t>bàn xã, cắm mốc giới theo quy hoạch xây dựng xã nông thôn mới. Đánh giá đạt chuẩn theo quy định.</w:t>
      </w:r>
      <w:r w:rsidR="00252751" w:rsidRPr="003F723D">
        <w:rPr>
          <w:rFonts w:ascii="Times New Roman" w:hAnsi="Times New Roman" w:cs="Times New Roman"/>
          <w:bCs/>
          <w:sz w:val="28"/>
          <w:szCs w:val="28"/>
        </w:rPr>
        <w:t xml:space="preserve"> </w:t>
      </w:r>
    </w:p>
    <w:p w14:paraId="21C8BF0A" w14:textId="74F11A6E" w:rsidR="003D3D9E" w:rsidRPr="0003352B" w:rsidRDefault="003D3D9E" w:rsidP="006958C8">
      <w:pPr>
        <w:shd w:val="clear" w:color="auto" w:fill="FFFFFF"/>
        <w:spacing w:before="120" w:after="0" w:line="240" w:lineRule="auto"/>
        <w:ind w:firstLine="720"/>
        <w:jc w:val="both"/>
        <w:rPr>
          <w:rFonts w:ascii="Times New Roman" w:hAnsi="Times New Roman" w:cs="Times New Roman"/>
          <w:b/>
          <w:bCs/>
          <w:sz w:val="28"/>
          <w:szCs w:val="28"/>
        </w:rPr>
      </w:pPr>
      <w:r w:rsidRPr="0003352B">
        <w:rPr>
          <w:rFonts w:ascii="Times New Roman" w:hAnsi="Times New Roman" w:cs="Times New Roman"/>
          <w:b/>
          <w:bCs/>
          <w:sz w:val="28"/>
          <w:szCs w:val="28"/>
        </w:rPr>
        <w:t>- Hạ tầng kinh tế - xã hội</w:t>
      </w:r>
    </w:p>
    <w:p w14:paraId="2EB0341A" w14:textId="2D7475B4" w:rsidR="00B10893" w:rsidRPr="002C318D" w:rsidRDefault="000E256A" w:rsidP="006958C8">
      <w:pPr>
        <w:shd w:val="clear" w:color="auto" w:fill="FFFFFF"/>
        <w:spacing w:before="120" w:after="0" w:line="240" w:lineRule="auto"/>
        <w:ind w:firstLine="720"/>
        <w:jc w:val="both"/>
        <w:rPr>
          <w:rFonts w:ascii="Times New Roman" w:hAnsi="Times New Roman" w:cs="Times New Roman"/>
          <w:spacing w:val="-2"/>
          <w:sz w:val="28"/>
          <w:szCs w:val="28"/>
          <w:lang w:val="pt-BR"/>
        </w:rPr>
      </w:pPr>
      <w:r>
        <w:rPr>
          <w:rFonts w:ascii="Times New Roman" w:hAnsi="Times New Roman" w:cs="Times New Roman"/>
          <w:bCs/>
          <w:sz w:val="28"/>
          <w:szCs w:val="28"/>
        </w:rPr>
        <w:t xml:space="preserve">Từ thời điểm được công nhận xã đạt chuẩn nông thôn mới, nông thôn mới nâng cao, Xã Mỹ Hòa Hưng được đầu tư các công trình hạ tầng giao thông nhằm duy trì và nâng chất tiêu chí giao thông. Đến nay, </w:t>
      </w:r>
      <w:r w:rsidR="00EB680B">
        <w:rPr>
          <w:rFonts w:ascii="Times New Roman" w:hAnsi="Times New Roman" w:cs="Times New Roman"/>
          <w:bCs/>
          <w:sz w:val="28"/>
          <w:szCs w:val="28"/>
        </w:rPr>
        <w:t xml:space="preserve">trên địa bàn xã có 02 tuyến đường xã </w:t>
      </w:r>
      <w:r w:rsidR="00EB680B" w:rsidRPr="00EB680B">
        <w:rPr>
          <w:rFonts w:ascii="Times New Roman" w:hAnsi="Times New Roman" w:cs="Times New Roman"/>
          <w:bCs/>
          <w:i/>
          <w:sz w:val="28"/>
          <w:szCs w:val="28"/>
        </w:rPr>
        <w:t>(Tuyến đường Đầu lộ - Cầu Ông Hổ và Tuyến đường Trà Ôn – Rạch Sung)</w:t>
      </w:r>
      <w:r w:rsidR="006958C8">
        <w:rPr>
          <w:rFonts w:ascii="Times New Roman" w:hAnsi="Times New Roman" w:cs="Times New Roman"/>
          <w:bCs/>
          <w:sz w:val="28"/>
          <w:szCs w:val="28"/>
        </w:rPr>
        <w:t xml:space="preserve">, chiều dài 4,886 km </w:t>
      </w:r>
      <w:r w:rsidR="00EB680B">
        <w:rPr>
          <w:rFonts w:ascii="Times New Roman" w:hAnsi="Times New Roman" w:cs="Times New Roman"/>
          <w:bCs/>
          <w:sz w:val="28"/>
          <w:szCs w:val="28"/>
        </w:rPr>
        <w:t xml:space="preserve">được nhựa hóa hoặc bê tông hóa, đảm bảo ô tô đi lại thuận tiện quanh năm, đạt chuẩn theo cấp kỹ thuật của Bộ </w:t>
      </w:r>
      <w:r w:rsidR="006958C8">
        <w:rPr>
          <w:rFonts w:ascii="Times New Roman" w:hAnsi="Times New Roman" w:cs="Times New Roman"/>
          <w:bCs/>
          <w:sz w:val="28"/>
          <w:szCs w:val="28"/>
        </w:rPr>
        <w:t>Giao thông vận tải</w:t>
      </w:r>
      <w:r w:rsidR="00EB680B">
        <w:rPr>
          <w:rFonts w:ascii="Times New Roman" w:hAnsi="Times New Roman" w:cs="Times New Roman"/>
          <w:bCs/>
          <w:sz w:val="28"/>
          <w:szCs w:val="28"/>
        </w:rPr>
        <w:t>, đạt tỷ lệ 100</w:t>
      </w:r>
      <w:r w:rsidR="006958C8">
        <w:rPr>
          <w:rFonts w:ascii="Times New Roman" w:hAnsi="Times New Roman" w:cs="Times New Roman"/>
          <w:bCs/>
          <w:sz w:val="28"/>
          <w:szCs w:val="28"/>
        </w:rPr>
        <w:t xml:space="preserve"> %</w:t>
      </w:r>
      <w:r w:rsidR="00EB680B">
        <w:rPr>
          <w:rFonts w:ascii="Times New Roman" w:hAnsi="Times New Roman" w:cs="Times New Roman"/>
          <w:bCs/>
          <w:sz w:val="28"/>
          <w:szCs w:val="28"/>
        </w:rPr>
        <w:t xml:space="preserve">; Có 06 tuyến đường ấp và liên ấp với chiều dài 17,15 km được nhựa hóa, đảm bảo ô tô đi lại thuận tiện quanh năm, đạt chuẩn theo cấp kỹ thuật của Bộ </w:t>
      </w:r>
      <w:r w:rsidR="006958C8">
        <w:rPr>
          <w:rFonts w:ascii="Times New Roman" w:hAnsi="Times New Roman" w:cs="Times New Roman"/>
          <w:bCs/>
          <w:sz w:val="28"/>
          <w:szCs w:val="28"/>
        </w:rPr>
        <w:t>Giao thông vận tải</w:t>
      </w:r>
      <w:r w:rsidR="00EB680B">
        <w:rPr>
          <w:rFonts w:ascii="Times New Roman" w:hAnsi="Times New Roman" w:cs="Times New Roman"/>
          <w:bCs/>
          <w:sz w:val="28"/>
          <w:szCs w:val="28"/>
        </w:rPr>
        <w:t xml:space="preserve">, đạt tỷ lệ 100%; Có 13 đoạn đường ngõ, xóm </w:t>
      </w:r>
      <w:r w:rsidR="00EB680B" w:rsidRPr="006958C8">
        <w:rPr>
          <w:rFonts w:ascii="Times New Roman" w:hAnsi="Times New Roman" w:cs="Times New Roman"/>
          <w:bCs/>
          <w:i/>
          <w:sz w:val="28"/>
          <w:szCs w:val="28"/>
        </w:rPr>
        <w:t>(đường dân sinh)</w:t>
      </w:r>
      <w:r w:rsidR="00EB680B">
        <w:rPr>
          <w:rFonts w:ascii="Times New Roman" w:hAnsi="Times New Roman" w:cs="Times New Roman"/>
          <w:bCs/>
          <w:sz w:val="28"/>
          <w:szCs w:val="28"/>
        </w:rPr>
        <w:t xml:space="preserve"> sạch vả đảm bảo đi lại thuận tiện quanh năm, với chiều dài 3,13</w:t>
      </w:r>
      <w:r w:rsidR="006958C8">
        <w:rPr>
          <w:rFonts w:ascii="Times New Roman" w:hAnsi="Times New Roman" w:cs="Times New Roman"/>
          <w:bCs/>
          <w:sz w:val="28"/>
          <w:szCs w:val="28"/>
        </w:rPr>
        <w:t xml:space="preserve"> </w:t>
      </w:r>
      <w:r w:rsidR="00EB680B">
        <w:rPr>
          <w:rFonts w:ascii="Times New Roman" w:hAnsi="Times New Roman" w:cs="Times New Roman"/>
          <w:bCs/>
          <w:sz w:val="28"/>
          <w:szCs w:val="28"/>
        </w:rPr>
        <w:t xml:space="preserve">km, đạt tỷ lệ 100%; có 01 đường trục chính nội đồng đảm bảo vận chuyển </w:t>
      </w:r>
      <w:r w:rsidR="00B10893" w:rsidRPr="002C318D">
        <w:rPr>
          <w:rFonts w:ascii="Times New Roman" w:hAnsi="Times New Roman" w:cs="Times New Roman"/>
          <w:bCs/>
          <w:spacing w:val="-2"/>
          <w:sz w:val="28"/>
          <w:szCs w:val="28"/>
        </w:rPr>
        <w:t>hàng hoá thuận tiện quanh năm</w:t>
      </w:r>
      <w:r w:rsidR="00EB680B" w:rsidRPr="002C318D">
        <w:rPr>
          <w:rFonts w:ascii="Times New Roman" w:hAnsi="Times New Roman" w:cs="Times New Roman"/>
          <w:bCs/>
          <w:spacing w:val="-2"/>
          <w:sz w:val="28"/>
          <w:szCs w:val="28"/>
        </w:rPr>
        <w:t>, chiều dài 0,6 km, đạt tỷ lệ 100%</w:t>
      </w:r>
      <w:r w:rsidR="00B10893" w:rsidRPr="002C318D">
        <w:rPr>
          <w:rFonts w:ascii="Times New Roman" w:hAnsi="Times New Roman" w:cs="Times New Roman"/>
          <w:bCs/>
          <w:spacing w:val="-2"/>
          <w:sz w:val="28"/>
          <w:szCs w:val="28"/>
        </w:rPr>
        <w:t xml:space="preserve">. Hệ thống công trình thủy lợi được xây dựng theo quy hoạch, </w:t>
      </w:r>
      <w:r w:rsidR="00252751" w:rsidRPr="002C318D">
        <w:rPr>
          <w:rFonts w:ascii="Times New Roman" w:hAnsi="Times New Roman" w:cs="Times New Roman"/>
          <w:spacing w:val="-2"/>
          <w:sz w:val="28"/>
          <w:szCs w:val="28"/>
          <w:lang w:val="pt-BR"/>
        </w:rPr>
        <w:t>Diện tích sản xuất đất nông nghiệp được tưới và tiêu chủ động đạt 99,</w:t>
      </w:r>
      <w:r w:rsidR="00B10893" w:rsidRPr="002C318D">
        <w:rPr>
          <w:rFonts w:ascii="Times New Roman" w:hAnsi="Times New Roman" w:cs="Times New Roman"/>
          <w:spacing w:val="-2"/>
          <w:sz w:val="28"/>
          <w:szCs w:val="28"/>
          <w:lang w:val="pt-BR"/>
        </w:rPr>
        <w:t>19</w:t>
      </w:r>
      <w:r w:rsidR="006958C8" w:rsidRPr="002C318D">
        <w:rPr>
          <w:rFonts w:ascii="Times New Roman" w:hAnsi="Times New Roman" w:cs="Times New Roman"/>
          <w:spacing w:val="-2"/>
          <w:sz w:val="28"/>
          <w:szCs w:val="28"/>
          <w:lang w:val="pt-BR"/>
        </w:rPr>
        <w:t xml:space="preserve"> </w:t>
      </w:r>
      <w:r w:rsidR="00252751" w:rsidRPr="002C318D">
        <w:rPr>
          <w:rFonts w:ascii="Times New Roman" w:hAnsi="Times New Roman" w:cs="Times New Roman"/>
          <w:spacing w:val="-2"/>
          <w:sz w:val="28"/>
          <w:szCs w:val="28"/>
          <w:lang w:val="pt-BR"/>
        </w:rPr>
        <w:t>%.</w:t>
      </w:r>
      <w:r w:rsidR="00B10893" w:rsidRPr="002C318D">
        <w:rPr>
          <w:rFonts w:ascii="Times New Roman" w:hAnsi="Times New Roman" w:cs="Times New Roman"/>
          <w:spacing w:val="-2"/>
          <w:sz w:val="28"/>
          <w:szCs w:val="28"/>
          <w:lang w:val="pt-BR"/>
        </w:rPr>
        <w:t xml:space="preserve"> Đảm bảo yêu cầu chủ động về phòng chống thiên tai theo phương châm 4 tại chỗ;</w:t>
      </w:r>
      <w:r w:rsidR="00252751" w:rsidRPr="002C318D">
        <w:rPr>
          <w:rFonts w:ascii="Times New Roman" w:hAnsi="Times New Roman" w:cs="Times New Roman"/>
          <w:spacing w:val="-2"/>
          <w:sz w:val="28"/>
          <w:szCs w:val="28"/>
          <w:lang w:val="pt-BR"/>
        </w:rPr>
        <w:t xml:space="preserve"> Hệ thống điện đạt chuẩn theo quy định và có 99,76% hộ sử dụng điện thường xuyên, an toàn từ các nguồn. </w:t>
      </w:r>
    </w:p>
    <w:p w14:paraId="35234ED4" w14:textId="0B06F891" w:rsidR="00B10893" w:rsidRDefault="00252751" w:rsidP="006958C8">
      <w:pPr>
        <w:shd w:val="clear" w:color="auto" w:fill="FFFFFF"/>
        <w:spacing w:before="120" w:after="0" w:line="240" w:lineRule="auto"/>
        <w:ind w:firstLine="720"/>
        <w:jc w:val="both"/>
        <w:rPr>
          <w:rFonts w:ascii="Times New Roman" w:hAnsi="Times New Roman" w:cs="Times New Roman"/>
          <w:sz w:val="28"/>
          <w:szCs w:val="28"/>
          <w:lang w:val="pt-BR"/>
        </w:rPr>
      </w:pPr>
      <w:r w:rsidRPr="003F723D">
        <w:rPr>
          <w:rFonts w:ascii="Times New Roman" w:hAnsi="Times New Roman" w:cs="Times New Roman"/>
          <w:sz w:val="28"/>
          <w:szCs w:val="28"/>
          <w:lang w:val="pt-BR"/>
        </w:rPr>
        <w:t>Toàn xã có 0</w:t>
      </w:r>
      <w:r w:rsidR="00345822" w:rsidRPr="003F723D">
        <w:rPr>
          <w:rFonts w:ascii="Times New Roman" w:hAnsi="Times New Roman" w:cs="Times New Roman"/>
          <w:sz w:val="28"/>
          <w:szCs w:val="28"/>
          <w:lang w:val="pt-BR"/>
        </w:rPr>
        <w:t>6</w:t>
      </w:r>
      <w:r w:rsidRPr="003F723D">
        <w:rPr>
          <w:rFonts w:ascii="Times New Roman" w:hAnsi="Times New Roman" w:cs="Times New Roman"/>
          <w:sz w:val="28"/>
          <w:szCs w:val="28"/>
          <w:lang w:val="pt-BR"/>
        </w:rPr>
        <w:t>/0</w:t>
      </w:r>
      <w:r w:rsidR="00345822" w:rsidRPr="003F723D">
        <w:rPr>
          <w:rFonts w:ascii="Times New Roman" w:hAnsi="Times New Roman" w:cs="Times New Roman"/>
          <w:sz w:val="28"/>
          <w:szCs w:val="28"/>
          <w:lang w:val="pt-BR"/>
        </w:rPr>
        <w:t>6</w:t>
      </w:r>
      <w:r w:rsidRPr="003F723D">
        <w:rPr>
          <w:rFonts w:ascii="Times New Roman" w:hAnsi="Times New Roman" w:cs="Times New Roman"/>
          <w:sz w:val="28"/>
          <w:szCs w:val="28"/>
          <w:lang w:val="pt-BR"/>
        </w:rPr>
        <w:t xml:space="preserve"> điểm trường được công nhận đạt chuẩn </w:t>
      </w:r>
      <w:r w:rsidR="002C318D">
        <w:rPr>
          <w:rFonts w:ascii="Times New Roman" w:hAnsi="Times New Roman" w:cs="Times New Roman"/>
          <w:sz w:val="28"/>
          <w:szCs w:val="28"/>
          <w:lang w:val="pt-BR"/>
        </w:rPr>
        <w:t>quốc gia Mức độ 1</w:t>
      </w:r>
      <w:r w:rsidR="00777A57">
        <w:rPr>
          <w:rFonts w:ascii="Times New Roman" w:hAnsi="Times New Roman" w:cs="Times New Roman"/>
          <w:sz w:val="28"/>
          <w:szCs w:val="28"/>
          <w:lang w:val="pt-BR"/>
        </w:rPr>
        <w:t>,</w:t>
      </w:r>
      <w:r w:rsidRPr="003F723D">
        <w:rPr>
          <w:rFonts w:ascii="Times New Roman" w:hAnsi="Times New Roman" w:cs="Times New Roman"/>
          <w:sz w:val="28"/>
          <w:szCs w:val="28"/>
          <w:lang w:val="pt-BR"/>
        </w:rPr>
        <w:t xml:space="preserve"> đạt </w:t>
      </w:r>
      <w:r w:rsidR="00345822" w:rsidRPr="003F723D">
        <w:rPr>
          <w:rFonts w:ascii="Times New Roman" w:hAnsi="Times New Roman" w:cs="Times New Roman"/>
          <w:sz w:val="28"/>
          <w:szCs w:val="28"/>
          <w:lang w:val="pt-BR"/>
        </w:rPr>
        <w:t>100</w:t>
      </w:r>
      <w:r w:rsidRPr="003F723D">
        <w:rPr>
          <w:rFonts w:ascii="Times New Roman" w:hAnsi="Times New Roman" w:cs="Times New Roman"/>
          <w:sz w:val="28"/>
          <w:szCs w:val="28"/>
          <w:lang w:val="pt-BR"/>
        </w:rPr>
        <w:t>%.</w:t>
      </w:r>
      <w:r w:rsidR="00B10893">
        <w:rPr>
          <w:rFonts w:ascii="Times New Roman" w:hAnsi="Times New Roman" w:cs="Times New Roman"/>
          <w:sz w:val="28"/>
          <w:szCs w:val="28"/>
          <w:lang w:val="pt-BR"/>
        </w:rPr>
        <w:t xml:space="preserve"> Xã có Trung tâm Văn hóa – Học tập cộng đồng và sân thể thao</w:t>
      </w:r>
      <w:r w:rsidR="00777A57">
        <w:rPr>
          <w:rFonts w:ascii="Times New Roman" w:hAnsi="Times New Roman" w:cs="Times New Roman"/>
          <w:sz w:val="28"/>
          <w:szCs w:val="28"/>
          <w:lang w:val="pt-BR"/>
        </w:rPr>
        <w:t xml:space="preserve"> ở vị trí trung tâm </w:t>
      </w:r>
      <w:r w:rsidR="00B10893">
        <w:rPr>
          <w:rFonts w:ascii="Times New Roman" w:hAnsi="Times New Roman" w:cs="Times New Roman"/>
          <w:sz w:val="28"/>
          <w:szCs w:val="28"/>
          <w:lang w:val="pt-BR"/>
        </w:rPr>
        <w:t>được đầu tư phục vụ các hoạt động văn hóa, sinh hoạt</w:t>
      </w:r>
      <w:r w:rsidR="00B10893" w:rsidRPr="00B10893">
        <w:rPr>
          <w:rFonts w:ascii="Times New Roman" w:hAnsi="Times New Roman" w:cs="Times New Roman"/>
          <w:sz w:val="28"/>
          <w:szCs w:val="28"/>
          <w:lang w:val="pt-BR"/>
        </w:rPr>
        <w:t xml:space="preserve"> </w:t>
      </w:r>
      <w:r w:rsidR="00B10893" w:rsidRPr="003F723D">
        <w:rPr>
          <w:rFonts w:ascii="Times New Roman" w:hAnsi="Times New Roman" w:cs="Times New Roman"/>
          <w:sz w:val="28"/>
          <w:szCs w:val="28"/>
          <w:lang w:val="pt-BR"/>
        </w:rPr>
        <w:t>thể thao cho người dân trên địa bàn xã</w:t>
      </w:r>
      <w:r w:rsidR="00777A57">
        <w:rPr>
          <w:rFonts w:ascii="Times New Roman" w:hAnsi="Times New Roman" w:cs="Times New Roman"/>
          <w:sz w:val="28"/>
          <w:szCs w:val="28"/>
          <w:lang w:val="pt-BR"/>
        </w:rPr>
        <w:t>; Có 03 điểm vui chơi, giải trí cho trẻ em ở ấp Mỹ Khánh 2, Mỹ Long 1 và Mỹ Long 2 với tổng diện tích 11.640 m</w:t>
      </w:r>
      <w:r w:rsidR="00777A57">
        <w:rPr>
          <w:rFonts w:ascii="Times New Roman" w:hAnsi="Times New Roman" w:cs="Times New Roman"/>
          <w:sz w:val="28"/>
          <w:szCs w:val="28"/>
          <w:vertAlign w:val="superscript"/>
          <w:lang w:val="pt-BR"/>
        </w:rPr>
        <w:t>2</w:t>
      </w:r>
      <w:r w:rsidR="00777A57">
        <w:rPr>
          <w:rFonts w:ascii="Times New Roman" w:hAnsi="Times New Roman" w:cs="Times New Roman"/>
          <w:sz w:val="28"/>
          <w:szCs w:val="28"/>
          <w:lang w:val="pt-BR"/>
        </w:rPr>
        <w:t xml:space="preserve"> , có các câu lạc bộ thể dục dưỡng sinh, bóng đá, bóng chuyền, cờ tướng, cầu lông, đơn ca tài tử làm điểm vui chơi giải trí và thể thao cho người già và trẻ em phù hợp và đảm bảo điều kiện. Tận dụng Văn phòng 09 ấp là nơi sinh hoạt văn hóa cho người dân và các điểm sinh hoạt văn hóa ngày càng thu hút người dân đến tham gia sinh hoạt như ngày Hội Đại Đoàn kết, sinh </w:t>
      </w:r>
      <w:r w:rsidR="002C318D">
        <w:rPr>
          <w:rFonts w:ascii="Times New Roman" w:hAnsi="Times New Roman" w:cs="Times New Roman"/>
          <w:sz w:val="28"/>
          <w:szCs w:val="28"/>
          <w:lang w:val="pt-BR"/>
        </w:rPr>
        <w:t>hoạt</w:t>
      </w:r>
      <w:r w:rsidR="00777A57">
        <w:rPr>
          <w:rFonts w:ascii="Times New Roman" w:hAnsi="Times New Roman" w:cs="Times New Roman"/>
          <w:sz w:val="28"/>
          <w:szCs w:val="28"/>
          <w:lang w:val="pt-BR"/>
        </w:rPr>
        <w:t xml:space="preserve"> đờn ca tài tử, luyện tập thể </w:t>
      </w:r>
      <w:r w:rsidR="00F16004">
        <w:rPr>
          <w:rFonts w:ascii="Times New Roman" w:hAnsi="Times New Roman" w:cs="Times New Roman"/>
          <w:sz w:val="28"/>
          <w:szCs w:val="28"/>
          <w:lang w:val="pt-BR"/>
        </w:rPr>
        <w:t xml:space="preserve">dục thể thao góp phần nâng cao sức khỏe cho nhân dân trong xã. </w:t>
      </w:r>
    </w:p>
    <w:p w14:paraId="608FDCB4" w14:textId="1E2E7C1C" w:rsidR="003D3D9E" w:rsidRDefault="00F16004" w:rsidP="00C120E6">
      <w:pPr>
        <w:shd w:val="clear" w:color="auto" w:fill="FFFFFF"/>
        <w:spacing w:before="120" w:after="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Trên địa bàn có Chợ Trà Mơn có diện tích xây dựng </w:t>
      </w:r>
      <w:r w:rsidRPr="00F16004">
        <w:rPr>
          <w:rFonts w:ascii="Times New Roman" w:hAnsi="Times New Roman" w:cs="Times New Roman"/>
          <w:sz w:val="28"/>
          <w:szCs w:val="28"/>
        </w:rPr>
        <w:t>6.358 m</w:t>
      </w:r>
      <w:r w:rsidRPr="00F16004">
        <w:rPr>
          <w:rFonts w:ascii="Times New Roman" w:hAnsi="Times New Roman" w:cs="Times New Roman"/>
          <w:sz w:val="28"/>
          <w:szCs w:val="28"/>
          <w:vertAlign w:val="superscript"/>
        </w:rPr>
        <w:t>2</w:t>
      </w:r>
      <w:r w:rsidRPr="00F16004">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được đầu tư nâng cấp cải tạo </w:t>
      </w:r>
      <w:r w:rsidRPr="003F723D">
        <w:rPr>
          <w:rFonts w:ascii="Times New Roman" w:hAnsi="Times New Roman" w:cs="Times New Roman"/>
          <w:sz w:val="28"/>
          <w:szCs w:val="28"/>
          <w:lang w:val="pt-BR"/>
        </w:rPr>
        <w:t>bảo đảm nhu cầu mua bán của các tiểu thương và người dân</w:t>
      </w:r>
      <w:r>
        <w:rPr>
          <w:rFonts w:ascii="Times New Roman" w:hAnsi="Times New Roman" w:cs="Times New Roman"/>
          <w:sz w:val="28"/>
          <w:szCs w:val="28"/>
          <w:lang w:val="pt-BR"/>
        </w:rPr>
        <w:t xml:space="preserve"> tại chợ. X</w:t>
      </w:r>
      <w:r w:rsidR="00252751" w:rsidRPr="003F723D">
        <w:rPr>
          <w:rFonts w:ascii="Times New Roman" w:hAnsi="Times New Roman" w:cs="Times New Roman"/>
          <w:sz w:val="28"/>
          <w:szCs w:val="28"/>
          <w:lang w:val="pt-BR"/>
        </w:rPr>
        <w:t>ã có</w:t>
      </w:r>
      <w:r>
        <w:rPr>
          <w:rFonts w:ascii="Times New Roman" w:hAnsi="Times New Roman" w:cs="Times New Roman"/>
          <w:sz w:val="28"/>
          <w:szCs w:val="28"/>
          <w:lang w:val="pt-BR"/>
        </w:rPr>
        <w:t xml:space="preserve"> Bưu điện</w:t>
      </w:r>
      <w:r w:rsidR="001D7D99">
        <w:rPr>
          <w:rFonts w:ascii="Times New Roman" w:hAnsi="Times New Roman" w:cs="Times New Roman"/>
          <w:sz w:val="28"/>
          <w:szCs w:val="28"/>
          <w:lang w:val="pt-BR"/>
        </w:rPr>
        <w:t xml:space="preserve"> văn hóa</w:t>
      </w:r>
      <w:r w:rsidR="00252751" w:rsidRPr="003F723D">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đặt tại ấp Mỹ </w:t>
      </w:r>
      <w:r w:rsidR="001D7D99">
        <w:rPr>
          <w:rFonts w:ascii="Times New Roman" w:hAnsi="Times New Roman" w:cs="Times New Roman"/>
          <w:sz w:val="28"/>
          <w:szCs w:val="28"/>
          <w:lang w:val="pt-BR"/>
        </w:rPr>
        <w:t>Long</w:t>
      </w:r>
      <w:r>
        <w:rPr>
          <w:rFonts w:ascii="Times New Roman" w:hAnsi="Times New Roman" w:cs="Times New Roman"/>
          <w:sz w:val="28"/>
          <w:szCs w:val="28"/>
          <w:lang w:val="pt-BR"/>
        </w:rPr>
        <w:t xml:space="preserve">, có mặt bằng, trang trí phù hợp </w:t>
      </w:r>
      <w:r w:rsidR="001D7D99">
        <w:rPr>
          <w:rFonts w:ascii="Times New Roman" w:hAnsi="Times New Roman" w:cs="Times New Roman"/>
          <w:sz w:val="28"/>
          <w:szCs w:val="28"/>
          <w:lang w:val="pt-BR"/>
        </w:rPr>
        <w:t>với hình thức tổ chức</w:t>
      </w:r>
      <w:r w:rsidR="00252751" w:rsidRPr="003F723D">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cung ứng và nhu cầu sử dụng dịch vụ </w:t>
      </w:r>
      <w:r w:rsidR="00252751" w:rsidRPr="003F723D">
        <w:rPr>
          <w:rFonts w:ascii="Times New Roman" w:hAnsi="Times New Roman" w:cs="Times New Roman"/>
          <w:sz w:val="28"/>
          <w:szCs w:val="28"/>
          <w:lang w:val="pt-BR"/>
        </w:rPr>
        <w:t>bưu chính</w:t>
      </w:r>
      <w:r>
        <w:rPr>
          <w:rFonts w:ascii="Times New Roman" w:hAnsi="Times New Roman" w:cs="Times New Roman"/>
          <w:sz w:val="28"/>
          <w:szCs w:val="28"/>
          <w:lang w:val="pt-BR"/>
        </w:rPr>
        <w:t xml:space="preserve"> </w:t>
      </w:r>
      <w:r w:rsidR="001D7D99">
        <w:rPr>
          <w:rFonts w:ascii="Times New Roman" w:hAnsi="Times New Roman" w:cs="Times New Roman"/>
          <w:sz w:val="28"/>
          <w:szCs w:val="28"/>
          <w:lang w:val="pt-BR"/>
        </w:rPr>
        <w:t xml:space="preserve">tại địa phương; tất cả các ấp trên địa bàn xã </w:t>
      </w:r>
      <w:r w:rsidR="001D7D99" w:rsidRPr="001D7D99">
        <w:rPr>
          <w:rFonts w:ascii="Times New Roman" w:hAnsi="Times New Roman" w:cs="Times New Roman"/>
          <w:i/>
          <w:sz w:val="28"/>
          <w:szCs w:val="28"/>
          <w:lang w:val="pt-BR"/>
        </w:rPr>
        <w:t>(09/09 ấp)</w:t>
      </w:r>
      <w:r w:rsidR="001D7D99">
        <w:rPr>
          <w:rFonts w:ascii="Times New Roman" w:hAnsi="Times New Roman" w:cs="Times New Roman"/>
          <w:sz w:val="28"/>
          <w:szCs w:val="28"/>
          <w:lang w:val="pt-BR"/>
        </w:rPr>
        <w:t xml:space="preserve"> có khả năng đáp ứng nhu cầu sử dụng ít nhất một trong hai loại dịch vụ điện thoại: trên mạng viễn thông cố định mặt đất hoặc trên mạng viễn thông di động mặt đất và ít nhất hai loại dịch vụ truy nhập internet: băng rộng cố định mặt đất hoặc trên mạng viễn thông di động mặt đất, Dịch vụ viện thông, internet trên địa bàn xã đáp ứng quy chuẩn kỹ thuật quốc gia do cơ quan có thẩm quyền ban hành; c</w:t>
      </w:r>
      <w:r w:rsidR="001D7D99" w:rsidRPr="003F723D">
        <w:rPr>
          <w:rFonts w:ascii="Times New Roman" w:hAnsi="Times New Roman" w:cs="Times New Roman"/>
          <w:sz w:val="28"/>
          <w:szCs w:val="28"/>
          <w:lang w:val="pt-BR"/>
        </w:rPr>
        <w:t xml:space="preserve">ó </w:t>
      </w:r>
      <w:r w:rsidR="001D7D99">
        <w:rPr>
          <w:rFonts w:ascii="Times New Roman" w:hAnsi="Times New Roman" w:cs="Times New Roman"/>
          <w:sz w:val="28"/>
          <w:szCs w:val="28"/>
          <w:lang w:val="pt-BR"/>
        </w:rPr>
        <w:t>Đ</w:t>
      </w:r>
      <w:r w:rsidR="001D7D99" w:rsidRPr="003F723D">
        <w:rPr>
          <w:rFonts w:ascii="Times New Roman" w:hAnsi="Times New Roman" w:cs="Times New Roman"/>
          <w:sz w:val="28"/>
          <w:szCs w:val="28"/>
          <w:lang w:val="pt-BR"/>
        </w:rPr>
        <w:t>ài truyền thanh</w:t>
      </w:r>
      <w:r w:rsidR="001D7D99">
        <w:rPr>
          <w:rFonts w:ascii="Times New Roman" w:hAnsi="Times New Roman" w:cs="Times New Roman"/>
          <w:sz w:val="28"/>
          <w:szCs w:val="28"/>
          <w:lang w:val="pt-BR"/>
        </w:rPr>
        <w:t>,</w:t>
      </w:r>
      <w:r w:rsidR="001D7D99" w:rsidRPr="003F723D">
        <w:rPr>
          <w:rFonts w:ascii="Times New Roman" w:hAnsi="Times New Roman" w:cs="Times New Roman"/>
          <w:sz w:val="28"/>
          <w:szCs w:val="28"/>
          <w:lang w:val="pt-BR"/>
        </w:rPr>
        <w:t xml:space="preserve"> </w:t>
      </w:r>
      <w:r w:rsidR="001D7D99">
        <w:rPr>
          <w:rFonts w:ascii="Times New Roman" w:hAnsi="Times New Roman" w:cs="Times New Roman"/>
          <w:sz w:val="28"/>
          <w:szCs w:val="28"/>
          <w:lang w:val="pt-BR"/>
        </w:rPr>
        <w:t xml:space="preserve">09/09 ấp trong xã có hệ thống loa hoạt động thường xuyên. Tỷ lệ máy vi tính/ số cán bộ công chức của xã đạt 100 % </w:t>
      </w:r>
      <w:r w:rsidR="001D7D99" w:rsidRPr="001D7D99">
        <w:rPr>
          <w:rFonts w:ascii="Times New Roman" w:hAnsi="Times New Roman" w:cs="Times New Roman"/>
          <w:i/>
          <w:sz w:val="28"/>
          <w:szCs w:val="28"/>
          <w:lang w:val="pt-BR"/>
        </w:rPr>
        <w:t>(21/21 máy</w:t>
      </w:r>
      <w:r w:rsidR="00C120E6">
        <w:rPr>
          <w:rFonts w:ascii="Times New Roman" w:hAnsi="Times New Roman" w:cs="Times New Roman"/>
          <w:i/>
          <w:sz w:val="28"/>
          <w:szCs w:val="28"/>
          <w:lang w:val="pt-BR"/>
        </w:rPr>
        <w:t xml:space="preserve"> vi tính/cán bộ công chức xã</w:t>
      </w:r>
      <w:r w:rsidR="001D7D99" w:rsidRPr="001D7D99">
        <w:rPr>
          <w:rFonts w:ascii="Times New Roman" w:hAnsi="Times New Roman" w:cs="Times New Roman"/>
          <w:i/>
          <w:sz w:val="28"/>
          <w:szCs w:val="28"/>
          <w:lang w:val="pt-BR"/>
        </w:rPr>
        <w:t>)</w:t>
      </w:r>
      <w:r w:rsidR="00C120E6">
        <w:rPr>
          <w:rFonts w:ascii="Times New Roman" w:hAnsi="Times New Roman" w:cs="Times New Roman"/>
          <w:sz w:val="28"/>
          <w:szCs w:val="28"/>
          <w:lang w:val="pt-BR"/>
        </w:rPr>
        <w:t xml:space="preserve">, Xã có sử dụng phần mềm ứng dụng: Hệ thống quản lý văn  bản và </w:t>
      </w:r>
      <w:r w:rsidR="00C120E6">
        <w:rPr>
          <w:rFonts w:ascii="Times New Roman" w:hAnsi="Times New Roman" w:cs="Times New Roman"/>
          <w:sz w:val="28"/>
          <w:szCs w:val="28"/>
          <w:lang w:val="pt-BR"/>
        </w:rPr>
        <w:lastRenderedPageBreak/>
        <w:t>điều hành, hệ thống thư điện tử chính thức của cơ quan nhà nước, hệ thống một cửa điện tử, Cổng/trang thông tin điện tử có chức năng cung cấp thông tin phục vụ</w:t>
      </w:r>
      <w:r w:rsidR="001D7D99">
        <w:rPr>
          <w:rFonts w:ascii="Times New Roman" w:hAnsi="Times New Roman" w:cs="Times New Roman"/>
          <w:sz w:val="28"/>
          <w:szCs w:val="28"/>
          <w:lang w:val="pt-BR"/>
        </w:rPr>
        <w:t xml:space="preserve"> </w:t>
      </w:r>
      <w:r w:rsidR="00C120E6">
        <w:rPr>
          <w:rFonts w:ascii="Times New Roman" w:hAnsi="Times New Roman" w:cs="Times New Roman"/>
          <w:sz w:val="28"/>
          <w:szCs w:val="28"/>
          <w:lang w:val="pt-BR"/>
        </w:rPr>
        <w:t xml:space="preserve">công tác quản lý, điều hành và cung cấp dịch vụ công trực tuyến, có Trang thông tin điện tử tại địa </w:t>
      </w:r>
      <w:r w:rsidR="00C120E6" w:rsidRPr="00C347A8">
        <w:rPr>
          <w:rFonts w:ascii="Times New Roman" w:hAnsi="Times New Roman" w:cs="Times New Roman"/>
          <w:sz w:val="28"/>
          <w:szCs w:val="28"/>
          <w:lang w:val="pt-BR"/>
        </w:rPr>
        <w:t xml:space="preserve">chỉ </w:t>
      </w:r>
      <w:hyperlink r:id="rId7" w:history="1">
        <w:r w:rsidR="00C120E6" w:rsidRPr="00C347A8">
          <w:rPr>
            <w:rStyle w:val="Hyperlink"/>
            <w:rFonts w:ascii="Times New Roman" w:hAnsi="Times New Roman" w:cs="Times New Roman"/>
            <w:color w:val="auto"/>
            <w:sz w:val="28"/>
            <w:szCs w:val="28"/>
            <w:lang w:val="pt-BR"/>
          </w:rPr>
          <w:t>https://myhoahung.longxuyen.angiang.gov.vn</w:t>
        </w:r>
      </w:hyperlink>
      <w:r w:rsidR="00C120E6">
        <w:rPr>
          <w:rFonts w:ascii="Times New Roman" w:hAnsi="Times New Roman" w:cs="Times New Roman"/>
          <w:sz w:val="28"/>
          <w:szCs w:val="28"/>
          <w:lang w:val="pt-BR"/>
        </w:rPr>
        <w:t xml:space="preserve">. Tỷ lệ hồ sơ giải quyết trực tuyến trên tổng số hồ sơ giải quyết thủ tục hành chính của xã đạt tỷ lệ 100 %. </w:t>
      </w:r>
      <w:r w:rsidR="00F97FAA">
        <w:rPr>
          <w:rFonts w:ascii="Times New Roman" w:hAnsi="Times New Roman" w:cs="Times New Roman"/>
          <w:sz w:val="28"/>
          <w:szCs w:val="28"/>
          <w:lang w:val="pt-BR"/>
        </w:rPr>
        <w:t xml:space="preserve">Trên địa bàn xã </w:t>
      </w:r>
      <w:r w:rsidR="00F97FAA" w:rsidRPr="003F723D">
        <w:rPr>
          <w:rFonts w:ascii="Times New Roman" w:hAnsi="Times New Roman" w:cs="Times New Roman"/>
          <w:sz w:val="28"/>
          <w:szCs w:val="28"/>
          <w:lang w:val="pt-BR"/>
        </w:rPr>
        <w:t>không còn nhà tạm, dột nát</w:t>
      </w:r>
      <w:r w:rsidR="00F97FAA">
        <w:rPr>
          <w:rFonts w:ascii="Times New Roman" w:hAnsi="Times New Roman" w:cs="Times New Roman"/>
          <w:sz w:val="28"/>
          <w:szCs w:val="28"/>
          <w:lang w:val="pt-BR"/>
        </w:rPr>
        <w:t>,</w:t>
      </w:r>
      <w:r w:rsidR="00F97FAA" w:rsidRPr="003F723D">
        <w:rPr>
          <w:rFonts w:ascii="Times New Roman" w:hAnsi="Times New Roman" w:cs="Times New Roman"/>
          <w:sz w:val="28"/>
          <w:szCs w:val="28"/>
          <w:lang w:val="pt-BR"/>
        </w:rPr>
        <w:t xml:space="preserve"> </w:t>
      </w:r>
      <w:r w:rsidR="00F97FAA">
        <w:rPr>
          <w:rFonts w:ascii="Times New Roman" w:hAnsi="Times New Roman" w:cs="Times New Roman"/>
          <w:sz w:val="28"/>
          <w:szCs w:val="28"/>
          <w:lang w:val="pt-BR"/>
        </w:rPr>
        <w:t>trong năm, có 60 căn nhà được sửa chữa, cải tạo, nhà ở do hộ dân tự thực hiện, UBND xã cũng triển khai thực hiện hỗ trợ sửa chữa nhà, xây dựng nhà ở được 10 căn cho các hộ gia đình gặp khó khăn</w:t>
      </w:r>
      <w:r w:rsidR="00C120E6">
        <w:rPr>
          <w:rFonts w:ascii="Times New Roman" w:hAnsi="Times New Roman" w:cs="Times New Roman"/>
          <w:sz w:val="28"/>
          <w:szCs w:val="28"/>
          <w:lang w:val="pt-BR"/>
        </w:rPr>
        <w:t>,</w:t>
      </w:r>
      <w:r w:rsidR="00F97FAA">
        <w:rPr>
          <w:rFonts w:ascii="Times New Roman" w:hAnsi="Times New Roman" w:cs="Times New Roman"/>
          <w:sz w:val="28"/>
          <w:szCs w:val="28"/>
          <w:lang w:val="pt-BR"/>
        </w:rPr>
        <w:t xml:space="preserve"> số</w:t>
      </w:r>
      <w:r w:rsidR="00252751" w:rsidRPr="003F723D">
        <w:rPr>
          <w:rFonts w:ascii="Times New Roman" w:hAnsi="Times New Roman" w:cs="Times New Roman"/>
          <w:sz w:val="28"/>
          <w:szCs w:val="28"/>
          <w:lang w:val="pt-BR"/>
        </w:rPr>
        <w:t xml:space="preserve"> hộ gia đình có nhà ở đạt tiêu chuẩn của Bộ Xây dựng đạt </w:t>
      </w:r>
      <w:r w:rsidR="00F97FAA">
        <w:rPr>
          <w:rFonts w:ascii="Times New Roman" w:hAnsi="Times New Roman" w:cs="Times New Roman"/>
          <w:sz w:val="28"/>
          <w:szCs w:val="28"/>
          <w:lang w:val="pt-BR"/>
        </w:rPr>
        <w:t xml:space="preserve">tỷ lệ </w:t>
      </w:r>
      <w:r w:rsidR="00252751" w:rsidRPr="003F723D">
        <w:rPr>
          <w:rFonts w:ascii="Times New Roman" w:hAnsi="Times New Roman" w:cs="Times New Roman"/>
          <w:sz w:val="28"/>
          <w:szCs w:val="28"/>
          <w:lang w:val="pt-BR"/>
        </w:rPr>
        <w:t>8</w:t>
      </w:r>
      <w:r w:rsidR="00F97FAA">
        <w:rPr>
          <w:rFonts w:ascii="Times New Roman" w:hAnsi="Times New Roman" w:cs="Times New Roman"/>
          <w:sz w:val="28"/>
          <w:szCs w:val="28"/>
          <w:lang w:val="pt-BR"/>
        </w:rPr>
        <w:t>9</w:t>
      </w:r>
      <w:r w:rsidR="00252751" w:rsidRPr="003F723D">
        <w:rPr>
          <w:rFonts w:ascii="Times New Roman" w:hAnsi="Times New Roman" w:cs="Times New Roman"/>
          <w:sz w:val="28"/>
          <w:szCs w:val="28"/>
          <w:lang w:val="pt-BR"/>
        </w:rPr>
        <w:t>,</w:t>
      </w:r>
      <w:r w:rsidR="00F97FAA">
        <w:rPr>
          <w:rFonts w:ascii="Times New Roman" w:hAnsi="Times New Roman" w:cs="Times New Roman"/>
          <w:sz w:val="28"/>
          <w:szCs w:val="28"/>
          <w:lang w:val="pt-BR"/>
        </w:rPr>
        <w:t>14</w:t>
      </w:r>
      <w:r w:rsidR="00252751" w:rsidRPr="003F723D">
        <w:rPr>
          <w:rFonts w:ascii="Times New Roman" w:hAnsi="Times New Roman" w:cs="Times New Roman"/>
          <w:sz w:val="28"/>
          <w:szCs w:val="28"/>
          <w:lang w:val="pt-BR"/>
        </w:rPr>
        <w:t xml:space="preserve">%. </w:t>
      </w:r>
    </w:p>
    <w:p w14:paraId="0EF0ED12" w14:textId="2422CA14" w:rsidR="003D3D9E" w:rsidRPr="0003352B" w:rsidRDefault="003D3D9E" w:rsidP="006958C8">
      <w:pPr>
        <w:shd w:val="clear" w:color="auto" w:fill="FFFFFF"/>
        <w:spacing w:before="120" w:after="0" w:line="240" w:lineRule="auto"/>
        <w:ind w:firstLine="720"/>
        <w:jc w:val="both"/>
        <w:rPr>
          <w:rFonts w:ascii="Times New Roman" w:hAnsi="Times New Roman" w:cs="Times New Roman"/>
          <w:b/>
          <w:sz w:val="28"/>
          <w:szCs w:val="28"/>
          <w:lang w:val="pt-BR"/>
        </w:rPr>
      </w:pPr>
      <w:r w:rsidRPr="0003352B">
        <w:rPr>
          <w:rFonts w:ascii="Times New Roman" w:hAnsi="Times New Roman" w:cs="Times New Roman"/>
          <w:b/>
          <w:sz w:val="28"/>
          <w:szCs w:val="28"/>
          <w:lang w:val="pt-BR"/>
        </w:rPr>
        <w:t>- Kinh tế và Tổ chức sản xuất</w:t>
      </w:r>
    </w:p>
    <w:p w14:paraId="03060A22" w14:textId="3F7AED48" w:rsidR="0003352B" w:rsidRDefault="00252751" w:rsidP="006958C8">
      <w:pPr>
        <w:shd w:val="clear" w:color="auto" w:fill="FFFFFF"/>
        <w:spacing w:before="120" w:after="0" w:line="240" w:lineRule="auto"/>
        <w:ind w:firstLine="720"/>
        <w:jc w:val="both"/>
        <w:rPr>
          <w:rFonts w:ascii="Times New Roman" w:hAnsi="Times New Roman" w:cs="Times New Roman"/>
          <w:sz w:val="28"/>
          <w:szCs w:val="28"/>
          <w:lang w:val="pt-BR"/>
        </w:rPr>
      </w:pPr>
      <w:r w:rsidRPr="003F723D">
        <w:rPr>
          <w:rFonts w:ascii="Times New Roman" w:hAnsi="Times New Roman" w:cs="Times New Roman"/>
          <w:sz w:val="28"/>
          <w:szCs w:val="28"/>
          <w:lang w:val="pt-BR"/>
        </w:rPr>
        <w:t xml:space="preserve">Thu nhập bình quân đầu người đạt </w:t>
      </w:r>
      <w:r w:rsidR="00F97FAA">
        <w:rPr>
          <w:rFonts w:ascii="Times New Roman" w:hAnsi="Times New Roman" w:cs="Times New Roman"/>
          <w:sz w:val="28"/>
          <w:szCs w:val="28"/>
          <w:lang w:val="pt-BR"/>
        </w:rPr>
        <w:t>80</w:t>
      </w:r>
      <w:r w:rsidRPr="003F723D">
        <w:rPr>
          <w:rFonts w:ascii="Times New Roman" w:hAnsi="Times New Roman" w:cs="Times New Roman"/>
          <w:sz w:val="28"/>
          <w:szCs w:val="28"/>
          <w:lang w:val="pt-BR"/>
        </w:rPr>
        <w:t>,</w:t>
      </w:r>
      <w:r w:rsidR="00F97FAA">
        <w:rPr>
          <w:rFonts w:ascii="Times New Roman" w:hAnsi="Times New Roman" w:cs="Times New Roman"/>
          <w:sz w:val="28"/>
          <w:szCs w:val="28"/>
          <w:lang w:val="pt-BR"/>
        </w:rPr>
        <w:t>0</w:t>
      </w:r>
      <w:r w:rsidR="002C318D">
        <w:rPr>
          <w:rFonts w:ascii="Times New Roman" w:hAnsi="Times New Roman" w:cs="Times New Roman"/>
          <w:sz w:val="28"/>
          <w:szCs w:val="28"/>
          <w:lang w:val="pt-BR"/>
        </w:rPr>
        <w:t>38</w:t>
      </w:r>
      <w:r w:rsidRPr="003F723D">
        <w:rPr>
          <w:rFonts w:ascii="Times New Roman" w:hAnsi="Times New Roman" w:cs="Times New Roman"/>
          <w:sz w:val="28"/>
          <w:szCs w:val="28"/>
          <w:lang w:val="pt-BR"/>
        </w:rPr>
        <w:t xml:space="preserve"> triệu đồng/người/năm. Tỷ lệ hộ nghèo theo chuẩn nghèo đa chiều chiếm tỷ lệ 2,</w:t>
      </w:r>
      <w:r w:rsidR="00345822" w:rsidRPr="003F723D">
        <w:rPr>
          <w:rFonts w:ascii="Times New Roman" w:hAnsi="Times New Roman" w:cs="Times New Roman"/>
          <w:sz w:val="28"/>
          <w:szCs w:val="28"/>
          <w:lang w:val="pt-BR"/>
        </w:rPr>
        <w:t>28</w:t>
      </w:r>
      <w:r w:rsidRPr="003F723D">
        <w:rPr>
          <w:rFonts w:ascii="Times New Roman" w:hAnsi="Times New Roman" w:cs="Times New Roman"/>
          <w:sz w:val="28"/>
          <w:szCs w:val="28"/>
          <w:lang w:val="pt-BR"/>
        </w:rPr>
        <w:t xml:space="preserve">%. Tỷ lệ lao động có việc làm qua đào tạo chiếm </w:t>
      </w:r>
      <w:r w:rsidR="00345822" w:rsidRPr="003F723D">
        <w:rPr>
          <w:rFonts w:ascii="Times New Roman" w:hAnsi="Times New Roman" w:cs="Times New Roman"/>
          <w:sz w:val="28"/>
          <w:szCs w:val="28"/>
          <w:lang w:val="pt-BR"/>
        </w:rPr>
        <w:t>8</w:t>
      </w:r>
      <w:r w:rsidR="00F97FAA">
        <w:rPr>
          <w:rFonts w:ascii="Times New Roman" w:hAnsi="Times New Roman" w:cs="Times New Roman"/>
          <w:sz w:val="28"/>
          <w:szCs w:val="28"/>
          <w:lang w:val="pt-BR"/>
        </w:rPr>
        <w:t>5</w:t>
      </w:r>
      <w:r w:rsidRPr="003F723D">
        <w:rPr>
          <w:rFonts w:ascii="Times New Roman" w:hAnsi="Times New Roman" w:cs="Times New Roman"/>
          <w:sz w:val="28"/>
          <w:szCs w:val="28"/>
          <w:lang w:val="pt-BR"/>
        </w:rPr>
        <w:t>,</w:t>
      </w:r>
      <w:r w:rsidR="00F97FAA">
        <w:rPr>
          <w:rFonts w:ascii="Times New Roman" w:hAnsi="Times New Roman" w:cs="Times New Roman"/>
          <w:sz w:val="28"/>
          <w:szCs w:val="28"/>
          <w:lang w:val="pt-BR"/>
        </w:rPr>
        <w:t>96</w:t>
      </w:r>
      <w:r w:rsidRPr="003F723D">
        <w:rPr>
          <w:rFonts w:ascii="Times New Roman" w:hAnsi="Times New Roman" w:cs="Times New Roman"/>
          <w:sz w:val="28"/>
          <w:szCs w:val="28"/>
          <w:lang w:val="pt-BR"/>
        </w:rPr>
        <w:t xml:space="preserve">%. Tỷ lệ có việc làm qua đào tạo có bằng cấp, chứng chỉ đạt </w:t>
      </w:r>
      <w:r w:rsidR="00F97FAA">
        <w:rPr>
          <w:rFonts w:ascii="Times New Roman" w:hAnsi="Times New Roman" w:cs="Times New Roman"/>
          <w:sz w:val="28"/>
          <w:szCs w:val="28"/>
          <w:lang w:val="pt-BR"/>
        </w:rPr>
        <w:t>31</w:t>
      </w:r>
      <w:r w:rsidRPr="003F723D">
        <w:rPr>
          <w:rFonts w:ascii="Times New Roman" w:hAnsi="Times New Roman" w:cs="Times New Roman"/>
          <w:sz w:val="28"/>
          <w:szCs w:val="28"/>
          <w:lang w:val="pt-BR"/>
        </w:rPr>
        <w:t>,</w:t>
      </w:r>
      <w:r w:rsidR="00F97FAA">
        <w:rPr>
          <w:rFonts w:ascii="Times New Roman" w:hAnsi="Times New Roman" w:cs="Times New Roman"/>
          <w:sz w:val="28"/>
          <w:szCs w:val="28"/>
          <w:lang w:val="pt-BR"/>
        </w:rPr>
        <w:t>98</w:t>
      </w:r>
      <w:r w:rsidRPr="003F723D">
        <w:rPr>
          <w:rFonts w:ascii="Times New Roman" w:hAnsi="Times New Roman" w:cs="Times New Roman"/>
          <w:sz w:val="28"/>
          <w:szCs w:val="28"/>
          <w:lang w:val="pt-BR"/>
        </w:rPr>
        <w:t>%. Về tổ chức sản xuất, xã có</w:t>
      </w:r>
      <w:r w:rsidR="00F97FAA">
        <w:rPr>
          <w:rFonts w:ascii="Times New Roman" w:hAnsi="Times New Roman" w:cs="Times New Roman"/>
          <w:sz w:val="28"/>
          <w:szCs w:val="28"/>
          <w:lang w:val="pt-BR"/>
        </w:rPr>
        <w:t xml:space="preserve"> 02</w:t>
      </w:r>
      <w:r w:rsidRPr="003F723D">
        <w:rPr>
          <w:rFonts w:ascii="Times New Roman" w:hAnsi="Times New Roman" w:cs="Times New Roman"/>
          <w:sz w:val="28"/>
          <w:szCs w:val="28"/>
          <w:lang w:val="pt-BR"/>
        </w:rPr>
        <w:t xml:space="preserve"> hợp tác xã hoạt động</w:t>
      </w:r>
      <w:r w:rsidR="00F97FAA">
        <w:rPr>
          <w:rFonts w:ascii="Times New Roman" w:hAnsi="Times New Roman" w:cs="Times New Roman"/>
          <w:sz w:val="28"/>
          <w:szCs w:val="28"/>
          <w:lang w:val="pt-BR"/>
        </w:rPr>
        <w:t xml:space="preserve"> có hiệu quả</w:t>
      </w:r>
      <w:r w:rsidR="00FD2BFD">
        <w:rPr>
          <w:rFonts w:ascii="Times New Roman" w:hAnsi="Times New Roman" w:cs="Times New Roman"/>
          <w:sz w:val="28"/>
          <w:szCs w:val="28"/>
          <w:lang w:val="pt-BR"/>
        </w:rPr>
        <w:t xml:space="preserve"> </w:t>
      </w:r>
      <w:r w:rsidR="002C318D" w:rsidRPr="002C318D">
        <w:rPr>
          <w:rFonts w:ascii="Times New Roman" w:hAnsi="Times New Roman" w:cs="Times New Roman"/>
          <w:i/>
          <w:sz w:val="28"/>
          <w:szCs w:val="28"/>
          <w:lang w:val="pt-BR"/>
        </w:rPr>
        <w:t>(Hợp tác xã Nông nghiệp Mỹ Hòa Hưng và Hợp tác xã Nông nghiệp và Dịch vụ Du lịch Mỹ Hòa Hưng)</w:t>
      </w:r>
      <w:r w:rsidR="002C318D">
        <w:rPr>
          <w:rFonts w:ascii="Times New Roman" w:hAnsi="Times New Roman" w:cs="Times New Roman"/>
          <w:sz w:val="28"/>
          <w:szCs w:val="28"/>
          <w:lang w:val="pt-BR"/>
        </w:rPr>
        <w:t xml:space="preserve"> </w:t>
      </w:r>
      <w:r w:rsidR="00FD2BFD">
        <w:rPr>
          <w:rFonts w:ascii="Times New Roman" w:hAnsi="Times New Roman" w:cs="Times New Roman"/>
          <w:sz w:val="28"/>
          <w:szCs w:val="28"/>
          <w:lang w:val="pt-BR"/>
        </w:rPr>
        <w:t xml:space="preserve">tuân thủ theo các quy định của Luật Hợp tác xã, có góp vốn điều lệ, thực hiện các nghĩa vụ của </w:t>
      </w:r>
      <w:r w:rsidR="002C318D">
        <w:rPr>
          <w:rFonts w:ascii="Times New Roman" w:hAnsi="Times New Roman" w:cs="Times New Roman"/>
          <w:sz w:val="28"/>
          <w:szCs w:val="28"/>
          <w:lang w:val="pt-BR"/>
        </w:rPr>
        <w:t>Hợp tác xã</w:t>
      </w:r>
      <w:r w:rsidR="00FD2BFD">
        <w:rPr>
          <w:rFonts w:ascii="Times New Roman" w:hAnsi="Times New Roman" w:cs="Times New Roman"/>
          <w:sz w:val="28"/>
          <w:szCs w:val="28"/>
          <w:lang w:val="pt-BR"/>
        </w:rPr>
        <w:t xml:space="preserve">, phân phối thu nhập, quản lý, sử dụng các quỹ của </w:t>
      </w:r>
      <w:r w:rsidR="002C318D">
        <w:rPr>
          <w:rFonts w:ascii="Times New Roman" w:hAnsi="Times New Roman" w:cs="Times New Roman"/>
          <w:sz w:val="28"/>
          <w:szCs w:val="28"/>
          <w:lang w:val="pt-BR"/>
        </w:rPr>
        <w:t>Hợp tác xã</w:t>
      </w:r>
      <w:r w:rsidR="00FD2BFD">
        <w:rPr>
          <w:rFonts w:ascii="Times New Roman" w:hAnsi="Times New Roman" w:cs="Times New Roman"/>
          <w:sz w:val="28"/>
          <w:szCs w:val="28"/>
          <w:lang w:val="pt-BR"/>
        </w:rPr>
        <w:t xml:space="preserve"> theo quy định</w:t>
      </w:r>
      <w:r w:rsidRPr="003F723D">
        <w:rPr>
          <w:rFonts w:ascii="Times New Roman" w:hAnsi="Times New Roman" w:cs="Times New Roman"/>
          <w:sz w:val="28"/>
          <w:szCs w:val="28"/>
          <w:lang w:val="pt-BR"/>
        </w:rPr>
        <w:t>, hợp tác xã đã liên kết sản xuất với các công ty lớn để bao tiêu sản phẩm cho người dân;</w:t>
      </w:r>
      <w:r w:rsidR="00FD2BFD">
        <w:rPr>
          <w:rFonts w:ascii="Times New Roman" w:hAnsi="Times New Roman" w:cs="Times New Roman"/>
          <w:sz w:val="28"/>
          <w:szCs w:val="28"/>
          <w:lang w:val="pt-BR"/>
        </w:rPr>
        <w:t xml:space="preserve"> được đánh giá và xếp loại tốt. Các sản phẩm nông nghiệp chủ lực của xã như</w:t>
      </w:r>
      <w:r w:rsidR="002C318D">
        <w:rPr>
          <w:rFonts w:ascii="Times New Roman" w:hAnsi="Times New Roman" w:cs="Times New Roman"/>
          <w:sz w:val="28"/>
          <w:szCs w:val="28"/>
          <w:lang w:val="pt-BR"/>
        </w:rPr>
        <w:t>:</w:t>
      </w:r>
      <w:r w:rsidR="00FD2BFD">
        <w:rPr>
          <w:rFonts w:ascii="Times New Roman" w:hAnsi="Times New Roman" w:cs="Times New Roman"/>
          <w:sz w:val="28"/>
          <w:szCs w:val="28"/>
          <w:lang w:val="pt-BR"/>
        </w:rPr>
        <w:t xml:space="preserve"> rau màu được cấp Giấy chứng nhận cơ sở đủ điều kiện an toàn thực phẩm, cây ăn </w:t>
      </w:r>
      <w:r w:rsidR="002C318D">
        <w:rPr>
          <w:rFonts w:ascii="Times New Roman" w:hAnsi="Times New Roman" w:cs="Times New Roman"/>
          <w:sz w:val="28"/>
          <w:szCs w:val="28"/>
          <w:lang w:val="pt-BR"/>
        </w:rPr>
        <w:t>trái</w:t>
      </w:r>
      <w:r w:rsidR="00FD2BFD">
        <w:rPr>
          <w:rFonts w:ascii="Times New Roman" w:hAnsi="Times New Roman" w:cs="Times New Roman"/>
          <w:sz w:val="28"/>
          <w:szCs w:val="28"/>
          <w:lang w:val="pt-BR"/>
        </w:rPr>
        <w:t xml:space="preserve"> </w:t>
      </w:r>
      <w:r w:rsidRPr="003F723D">
        <w:rPr>
          <w:rFonts w:ascii="Times New Roman" w:hAnsi="Times New Roman" w:cs="Times New Roman"/>
          <w:sz w:val="28"/>
          <w:szCs w:val="28"/>
          <w:lang w:val="pt-BR"/>
        </w:rPr>
        <w:t xml:space="preserve">thực hiện truy xuất nguồn gắn với xây dựng vùng nguyên liệu; </w:t>
      </w:r>
      <w:r w:rsidR="00FD2BFD">
        <w:rPr>
          <w:rFonts w:ascii="Times New Roman" w:hAnsi="Times New Roman" w:cs="Times New Roman"/>
          <w:sz w:val="28"/>
          <w:szCs w:val="28"/>
          <w:lang w:val="pt-BR"/>
        </w:rPr>
        <w:t>Trên địa bàn xã Mỹ Hòa Hưng không có làng nghề, làng nghề truyền thống; T</w:t>
      </w:r>
      <w:r w:rsidRPr="003F723D">
        <w:rPr>
          <w:rFonts w:ascii="Times New Roman" w:hAnsi="Times New Roman" w:cs="Times New Roman"/>
          <w:sz w:val="28"/>
          <w:szCs w:val="28"/>
          <w:lang w:val="pt-BR"/>
        </w:rPr>
        <w:t xml:space="preserve">ổ khuyến nông cộng đồng </w:t>
      </w:r>
      <w:r w:rsidR="00FD2BFD">
        <w:rPr>
          <w:rFonts w:ascii="Times New Roman" w:hAnsi="Times New Roman" w:cs="Times New Roman"/>
          <w:sz w:val="28"/>
          <w:szCs w:val="28"/>
          <w:lang w:val="pt-BR"/>
        </w:rPr>
        <w:t xml:space="preserve">có xây dựng kế hoạch và triển khai các </w:t>
      </w:r>
      <w:r w:rsidRPr="003F723D">
        <w:rPr>
          <w:rFonts w:ascii="Times New Roman" w:hAnsi="Times New Roman" w:cs="Times New Roman"/>
          <w:sz w:val="28"/>
          <w:szCs w:val="28"/>
          <w:lang w:val="pt-BR"/>
        </w:rPr>
        <w:t>hoạt động hiệu quả</w:t>
      </w:r>
      <w:r w:rsidR="00FD2BFD">
        <w:rPr>
          <w:rFonts w:ascii="Times New Roman" w:hAnsi="Times New Roman" w:cs="Times New Roman"/>
          <w:sz w:val="28"/>
          <w:szCs w:val="28"/>
          <w:lang w:val="pt-BR"/>
        </w:rPr>
        <w:t xml:space="preserve"> như tư vấn chuyển giao tiến bộ kỹ thực, công nghệ trong nông nghiệp, hướng dẫn, hỗ trợ thành lập và phát triển hợp tác xã, hỗ trợ liên kết sản xuất theo chuỗi giá trị,..</w:t>
      </w:r>
      <w:r w:rsidRPr="003F723D">
        <w:rPr>
          <w:rFonts w:ascii="Times New Roman" w:hAnsi="Times New Roman" w:cs="Times New Roman"/>
          <w:sz w:val="28"/>
          <w:szCs w:val="28"/>
          <w:lang w:val="pt-BR"/>
        </w:rPr>
        <w:t xml:space="preserve">. </w:t>
      </w:r>
    </w:p>
    <w:p w14:paraId="5ECE5C3C" w14:textId="0501313B" w:rsidR="0003352B" w:rsidRPr="0003352B" w:rsidRDefault="0003352B" w:rsidP="006958C8">
      <w:pPr>
        <w:shd w:val="clear" w:color="auto" w:fill="FFFFFF"/>
        <w:spacing w:before="120" w:after="0" w:line="240" w:lineRule="auto"/>
        <w:ind w:firstLine="720"/>
        <w:jc w:val="both"/>
        <w:rPr>
          <w:rFonts w:ascii="Times New Roman" w:hAnsi="Times New Roman" w:cs="Times New Roman"/>
          <w:b/>
          <w:sz w:val="28"/>
          <w:szCs w:val="28"/>
          <w:lang w:val="pt-BR"/>
        </w:rPr>
      </w:pPr>
      <w:r w:rsidRPr="0003352B">
        <w:rPr>
          <w:rFonts w:ascii="Times New Roman" w:hAnsi="Times New Roman" w:cs="Times New Roman"/>
          <w:b/>
          <w:sz w:val="28"/>
          <w:szCs w:val="28"/>
          <w:lang w:val="pt-BR"/>
        </w:rPr>
        <w:t>- Văn hóa – Xã hội – Môi trường</w:t>
      </w:r>
    </w:p>
    <w:p w14:paraId="323117A8" w14:textId="7B76DBC2" w:rsidR="0003352B" w:rsidRPr="00E86179" w:rsidRDefault="002C318D" w:rsidP="006958C8">
      <w:pPr>
        <w:shd w:val="clear" w:color="auto" w:fill="FFFFFF"/>
        <w:spacing w:before="120" w:after="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Phổ cập mầm non trẻ 5 tuổi đạt, phổ cập giáo dục xóa mù chữ đạt mức độ 2, phổ cập giáo dục Tiểu học đạt mức độ 3, phổ cập giáo dục trung học cơ sở đạt mức độ 3</w:t>
      </w:r>
      <w:r w:rsidR="00756F2C">
        <w:rPr>
          <w:rFonts w:ascii="Times New Roman" w:hAnsi="Times New Roman" w:cs="Times New Roman"/>
          <w:sz w:val="28"/>
          <w:szCs w:val="28"/>
          <w:lang w:val="pt-BR"/>
        </w:rPr>
        <w:t xml:space="preserve">. Tỷ lệ trẻ em 6 tuổi vào lớp 1 đạt 100%; Học sinh tốt nghiệp tiểu học cơ sở tiếp tục học </w:t>
      </w:r>
      <w:r w:rsidR="00756F2C" w:rsidRPr="00E86179">
        <w:rPr>
          <w:rFonts w:ascii="Times New Roman" w:hAnsi="Times New Roman" w:cs="Times New Roman"/>
          <w:sz w:val="28"/>
          <w:szCs w:val="28"/>
          <w:lang w:val="pt-BR"/>
        </w:rPr>
        <w:t xml:space="preserve">trung học </w:t>
      </w:r>
      <w:r w:rsidR="00756F2C" w:rsidRPr="00E86179">
        <w:rPr>
          <w:rFonts w:ascii="Times New Roman" w:hAnsi="Times New Roman" w:cs="Times New Roman"/>
          <w:i/>
          <w:sz w:val="28"/>
          <w:szCs w:val="28"/>
          <w:lang w:val="pt-BR"/>
        </w:rPr>
        <w:t>(năm 2024 – 2025)</w:t>
      </w:r>
      <w:r w:rsidR="00756F2C" w:rsidRPr="00E86179">
        <w:rPr>
          <w:rFonts w:ascii="Times New Roman" w:hAnsi="Times New Roman" w:cs="Times New Roman"/>
          <w:sz w:val="28"/>
          <w:szCs w:val="28"/>
          <w:lang w:val="pt-BR"/>
        </w:rPr>
        <w:t xml:space="preserve"> đạt 83,82 %. </w:t>
      </w:r>
      <w:r w:rsidR="00252751" w:rsidRPr="00E86179">
        <w:rPr>
          <w:rFonts w:ascii="Times New Roman" w:hAnsi="Times New Roman" w:cs="Times New Roman"/>
          <w:sz w:val="28"/>
          <w:szCs w:val="28"/>
          <w:lang w:val="pt-BR"/>
        </w:rPr>
        <w:t xml:space="preserve">Tỷ lệ người dân tham gia BHYT đạt </w:t>
      </w:r>
      <w:r w:rsidR="00252751" w:rsidRPr="00E86179">
        <w:rPr>
          <w:rFonts w:ascii="Times New Roman" w:hAnsi="Times New Roman" w:cs="Times New Roman"/>
          <w:color w:val="FF0000"/>
          <w:sz w:val="28"/>
          <w:szCs w:val="28"/>
          <w:lang w:val="pt-BR"/>
        </w:rPr>
        <w:t>9</w:t>
      </w:r>
      <w:r w:rsidR="00F16A99">
        <w:rPr>
          <w:rFonts w:ascii="Times New Roman" w:hAnsi="Times New Roman" w:cs="Times New Roman"/>
          <w:color w:val="FF0000"/>
          <w:sz w:val="28"/>
          <w:szCs w:val="28"/>
          <w:lang w:val="pt-BR"/>
        </w:rPr>
        <w:t>7</w:t>
      </w:r>
      <w:r w:rsidR="00252751" w:rsidRPr="00E86179">
        <w:rPr>
          <w:rFonts w:ascii="Times New Roman" w:hAnsi="Times New Roman" w:cs="Times New Roman"/>
          <w:color w:val="FF0000"/>
          <w:sz w:val="28"/>
          <w:szCs w:val="28"/>
          <w:lang w:val="pt-BR"/>
        </w:rPr>
        <w:t>,</w:t>
      </w:r>
      <w:r w:rsidR="00F16A99">
        <w:rPr>
          <w:rFonts w:ascii="Times New Roman" w:hAnsi="Times New Roman" w:cs="Times New Roman"/>
          <w:color w:val="FF0000"/>
          <w:sz w:val="28"/>
          <w:szCs w:val="28"/>
          <w:lang w:val="pt-BR"/>
        </w:rPr>
        <w:t>13</w:t>
      </w:r>
      <w:r w:rsidR="00252751" w:rsidRPr="00E86179">
        <w:rPr>
          <w:rFonts w:ascii="Times New Roman" w:hAnsi="Times New Roman" w:cs="Times New Roman"/>
          <w:color w:val="FF0000"/>
          <w:sz w:val="28"/>
          <w:szCs w:val="28"/>
          <w:lang w:val="pt-BR"/>
        </w:rPr>
        <w:t>%.</w:t>
      </w:r>
      <w:r w:rsidR="00252751" w:rsidRPr="00E86179">
        <w:rPr>
          <w:rFonts w:ascii="Times New Roman" w:hAnsi="Times New Roman" w:cs="Times New Roman"/>
          <w:sz w:val="28"/>
          <w:szCs w:val="28"/>
          <w:lang w:val="pt-BR"/>
        </w:rPr>
        <w:t xml:space="preserve"> </w:t>
      </w:r>
      <w:r w:rsidR="00DA4327" w:rsidRPr="00756F2C">
        <w:rPr>
          <w:rFonts w:ascii="Times New Roman" w:hAnsi="Times New Roman" w:cs="Times New Roman"/>
          <w:sz w:val="28"/>
          <w:szCs w:val="28"/>
          <w:lang w:val="pt-BR"/>
        </w:rPr>
        <w:t xml:space="preserve">Trạm Y tế xã được công nhận đạt chuẩn theo Bộ tiêu chí quốc gia về y tế xã; </w:t>
      </w:r>
      <w:r w:rsidR="00252751" w:rsidRPr="00756F2C">
        <w:rPr>
          <w:rFonts w:ascii="Times New Roman" w:hAnsi="Times New Roman" w:cs="Times New Roman"/>
          <w:sz w:val="28"/>
          <w:szCs w:val="28"/>
          <w:lang w:val="pt-BR"/>
        </w:rPr>
        <w:t>T</w:t>
      </w:r>
      <w:r w:rsidR="00252751" w:rsidRPr="003F723D">
        <w:rPr>
          <w:rFonts w:ascii="Times New Roman" w:hAnsi="Times New Roman" w:cs="Times New Roman"/>
          <w:sz w:val="28"/>
          <w:szCs w:val="28"/>
          <w:lang w:val="pt-BR"/>
        </w:rPr>
        <w:t>ỷ lệ trẻ em dưới 5 tuổi bị suy dinh dưỡng thể thấp còi đạ</w:t>
      </w:r>
      <w:r w:rsidR="00DA4327">
        <w:rPr>
          <w:rFonts w:ascii="Times New Roman" w:hAnsi="Times New Roman" w:cs="Times New Roman"/>
          <w:sz w:val="28"/>
          <w:szCs w:val="28"/>
          <w:lang w:val="pt-BR"/>
        </w:rPr>
        <w:t>t 16,7</w:t>
      </w:r>
      <w:r w:rsidR="00F16A99">
        <w:rPr>
          <w:rFonts w:ascii="Times New Roman" w:hAnsi="Times New Roman" w:cs="Times New Roman"/>
          <w:sz w:val="28"/>
          <w:szCs w:val="28"/>
          <w:lang w:val="pt-BR"/>
        </w:rPr>
        <w:t>4</w:t>
      </w:r>
      <w:r w:rsidR="00252751" w:rsidRPr="003F723D">
        <w:rPr>
          <w:rFonts w:ascii="Times New Roman" w:hAnsi="Times New Roman" w:cs="Times New Roman"/>
          <w:sz w:val="28"/>
          <w:szCs w:val="28"/>
          <w:lang w:val="pt-BR"/>
        </w:rPr>
        <w:t xml:space="preserve">%. </w:t>
      </w:r>
      <w:r w:rsidR="00DA4327">
        <w:rPr>
          <w:rFonts w:ascii="Times New Roman" w:hAnsi="Times New Roman" w:cs="Times New Roman"/>
          <w:sz w:val="28"/>
          <w:szCs w:val="28"/>
          <w:lang w:val="pt-BR"/>
        </w:rPr>
        <w:t xml:space="preserve">Dân số có sổ khám chữa bệnh điện tử đạt tỷ lệ </w:t>
      </w:r>
      <w:r w:rsidR="00F16A99">
        <w:rPr>
          <w:rFonts w:ascii="Times New Roman" w:hAnsi="Times New Roman" w:cs="Times New Roman"/>
          <w:sz w:val="28"/>
          <w:szCs w:val="28"/>
          <w:lang w:val="pt-BR"/>
        </w:rPr>
        <w:t>97</w:t>
      </w:r>
      <w:r w:rsidR="00DA4327">
        <w:rPr>
          <w:rFonts w:ascii="Times New Roman" w:hAnsi="Times New Roman" w:cs="Times New Roman"/>
          <w:sz w:val="28"/>
          <w:szCs w:val="28"/>
          <w:lang w:val="pt-BR"/>
        </w:rPr>
        <w:t>,</w:t>
      </w:r>
      <w:r w:rsidR="00F16A99">
        <w:rPr>
          <w:rFonts w:ascii="Times New Roman" w:hAnsi="Times New Roman" w:cs="Times New Roman"/>
          <w:sz w:val="28"/>
          <w:szCs w:val="28"/>
          <w:lang w:val="pt-BR"/>
        </w:rPr>
        <w:t>13</w:t>
      </w:r>
      <w:r w:rsidR="00DA4327">
        <w:rPr>
          <w:rFonts w:ascii="Times New Roman" w:hAnsi="Times New Roman" w:cs="Times New Roman"/>
          <w:sz w:val="28"/>
          <w:szCs w:val="28"/>
          <w:lang w:val="pt-BR"/>
        </w:rPr>
        <w:t xml:space="preserve">%; </w:t>
      </w:r>
      <w:r w:rsidR="00252751" w:rsidRPr="003F723D">
        <w:rPr>
          <w:rFonts w:ascii="Times New Roman" w:hAnsi="Times New Roman" w:cs="Times New Roman"/>
          <w:sz w:val="28"/>
          <w:szCs w:val="28"/>
          <w:lang w:val="pt-BR"/>
        </w:rPr>
        <w:t xml:space="preserve">Tỷ lệ hộ dân sử dụng nước sạch đạt 96,76%; </w:t>
      </w:r>
      <w:r w:rsidR="00DA4327">
        <w:rPr>
          <w:rFonts w:ascii="Times New Roman" w:hAnsi="Times New Roman" w:cs="Times New Roman"/>
          <w:sz w:val="28"/>
          <w:szCs w:val="28"/>
          <w:lang w:val="pt-BR"/>
        </w:rPr>
        <w:t>09/09 ấp được công nhận và giữ vững danh hiệu “Ấp Văn hóa”; Hộ dân được sử dụng nước sạch theo quy định đạt 99,5</w:t>
      </w:r>
      <w:r w:rsidR="00DA4327" w:rsidRPr="00DA4327">
        <w:rPr>
          <w:rFonts w:ascii="Times New Roman" w:hAnsi="Times New Roman" w:cs="Times New Roman"/>
          <w:sz w:val="28"/>
          <w:szCs w:val="28"/>
          <w:lang w:val="pt-BR"/>
        </w:rPr>
        <w:t xml:space="preserve">%; </w:t>
      </w:r>
      <w:r w:rsidR="00DA4327" w:rsidRPr="00DA4327">
        <w:rPr>
          <w:rFonts w:ascii="Times New Roman" w:hAnsi="Times New Roman" w:cs="Times New Roman"/>
          <w:sz w:val="28"/>
          <w:szCs w:val="28"/>
        </w:rPr>
        <w:t>cơ sở sản xuất - kinh doanh, nuôi trồng thủy sản, làng nghề đảm bảo quy định về bảo vệ môi trường đạt 100%</w:t>
      </w:r>
      <w:r w:rsidR="00756F2C">
        <w:rPr>
          <w:rFonts w:ascii="Times New Roman" w:hAnsi="Times New Roman" w:cs="Times New Roman"/>
          <w:sz w:val="28"/>
          <w:szCs w:val="28"/>
        </w:rPr>
        <w:t xml:space="preserve"> </w:t>
      </w:r>
      <w:r w:rsidR="00756F2C" w:rsidRPr="00756F2C">
        <w:rPr>
          <w:rFonts w:ascii="Times New Roman" w:hAnsi="Times New Roman" w:cs="Times New Roman"/>
          <w:i/>
          <w:sz w:val="28"/>
          <w:szCs w:val="28"/>
        </w:rPr>
        <w:t>(Trong đó, 61 cơ sở thuộc đối tượng phải lập hồ sơ môi trường và 417 hộ không thuộc đối tượng phải lập hồ sơ bảo vệ môi trường)</w:t>
      </w:r>
      <w:r w:rsidR="00DA4327" w:rsidRPr="00DA4327">
        <w:rPr>
          <w:rFonts w:ascii="Times New Roman" w:hAnsi="Times New Roman" w:cs="Times New Roman"/>
          <w:sz w:val="28"/>
          <w:szCs w:val="28"/>
        </w:rPr>
        <w:t>;</w:t>
      </w:r>
      <w:r w:rsidR="00DA4327">
        <w:rPr>
          <w:rFonts w:ascii="Times New Roman" w:hAnsi="Times New Roman" w:cs="Times New Roman"/>
          <w:sz w:val="28"/>
          <w:szCs w:val="28"/>
        </w:rPr>
        <w:t xml:space="preserve"> Cảnh quan, không gian xanh – sạch – đẹp, an toàn, không có tồn đọng nước thải sinh hoạt tại các khu dân cư tập trung</w:t>
      </w:r>
      <w:r w:rsidR="00756F2C">
        <w:rPr>
          <w:rFonts w:ascii="Times New Roman" w:hAnsi="Times New Roman" w:cs="Times New Roman"/>
          <w:sz w:val="28"/>
          <w:szCs w:val="28"/>
        </w:rPr>
        <w:t xml:space="preserve"> đạt</w:t>
      </w:r>
      <w:r w:rsidR="00DA4327">
        <w:rPr>
          <w:rFonts w:ascii="Times New Roman" w:hAnsi="Times New Roman" w:cs="Times New Roman"/>
          <w:sz w:val="28"/>
          <w:szCs w:val="28"/>
        </w:rPr>
        <w:t xml:space="preserve">; Đất cây xanh sử dụng công cộng tại Khu dân cư ấp Mỹ Khánh 2 đạt </w:t>
      </w:r>
      <w:r w:rsidR="00B34D53" w:rsidRPr="00B34D53">
        <w:rPr>
          <w:rFonts w:ascii="Times New Roman" w:hAnsi="Times New Roman" w:cs="Times New Roman"/>
          <w:spacing w:val="-4"/>
          <w:sz w:val="28"/>
          <w:szCs w:val="28"/>
          <w:lang w:val="it-IT"/>
        </w:rPr>
        <w:t xml:space="preserve">20,71 </w:t>
      </w:r>
      <w:r w:rsidR="00DA4327" w:rsidRPr="00B34D53">
        <w:rPr>
          <w:rFonts w:ascii="Times New Roman" w:hAnsi="Times New Roman" w:cs="Times New Roman"/>
          <w:sz w:val="28"/>
          <w:szCs w:val="28"/>
        </w:rPr>
        <w:t>m</w:t>
      </w:r>
      <w:r w:rsidR="00DA4327" w:rsidRPr="00B34D53">
        <w:rPr>
          <w:rFonts w:ascii="Times New Roman" w:hAnsi="Times New Roman" w:cs="Times New Roman"/>
          <w:sz w:val="28"/>
          <w:szCs w:val="28"/>
          <w:vertAlign w:val="superscript"/>
        </w:rPr>
        <w:t>2</w:t>
      </w:r>
      <w:r w:rsidR="00DA4327">
        <w:rPr>
          <w:rFonts w:ascii="Times New Roman" w:hAnsi="Times New Roman" w:cs="Times New Roman"/>
          <w:sz w:val="28"/>
          <w:szCs w:val="28"/>
        </w:rPr>
        <w:t xml:space="preserve">/ người; Vận động gia </w:t>
      </w:r>
      <w:r w:rsidR="00DA4327">
        <w:rPr>
          <w:rFonts w:ascii="Times New Roman" w:hAnsi="Times New Roman" w:cs="Times New Roman"/>
          <w:sz w:val="28"/>
          <w:szCs w:val="28"/>
        </w:rPr>
        <w:lastRenderedPageBreak/>
        <w:t>đình có người chết thực hiện mai táng, hỏa táng phù hợp với quy định và theo quy hoạch;</w:t>
      </w:r>
      <w:r w:rsidR="00B34D53">
        <w:rPr>
          <w:rFonts w:ascii="Times New Roman" w:hAnsi="Times New Roman" w:cs="Times New Roman"/>
          <w:sz w:val="28"/>
          <w:szCs w:val="28"/>
        </w:rPr>
        <w:t xml:space="preserve"> Thực hiện mô hình phân loại rác sinh hoạt tại nguồn, tỷ lệ chất thải rắn sinh hoạt và chất thải rắn không nguy hại trên địa bàn được thu gom, xử lý theo quy định đạt </w:t>
      </w:r>
      <w:r w:rsidR="00756F2C">
        <w:rPr>
          <w:rFonts w:ascii="Times New Roman" w:hAnsi="Times New Roman" w:cs="Times New Roman"/>
          <w:sz w:val="28"/>
          <w:szCs w:val="28"/>
        </w:rPr>
        <w:t>100</w:t>
      </w:r>
      <w:r w:rsidR="00B34D53">
        <w:rPr>
          <w:rFonts w:ascii="Times New Roman" w:hAnsi="Times New Roman" w:cs="Times New Roman"/>
          <w:sz w:val="28"/>
          <w:szCs w:val="28"/>
        </w:rPr>
        <w:t xml:space="preserve">%; Tỷ lệ bao gói thuốc bảo vệ thực vật sau sử dụng và chất thải rắn y tế được thu gom, xử lý đáp ứng yêu cầu bảo vệ môi trường đạt; Hộ có </w:t>
      </w:r>
      <w:r w:rsidR="00B34D53" w:rsidRPr="00E86179">
        <w:rPr>
          <w:rFonts w:ascii="Times New Roman" w:hAnsi="Times New Roman" w:cs="Times New Roman"/>
          <w:sz w:val="28"/>
          <w:szCs w:val="28"/>
        </w:rPr>
        <w:t>nhà tiêu, nhà tắm, thiết bị chứa nước sinh hoạt hợp vệ sinh và đảm bảo 3 sạch đạt</w:t>
      </w:r>
      <w:r w:rsidR="00B34D53" w:rsidRPr="00E86179">
        <w:rPr>
          <w:rFonts w:ascii="Times New Roman" w:hAnsi="Times New Roman" w:cs="Times New Roman"/>
          <w:b/>
          <w:lang w:val="pl-PL"/>
        </w:rPr>
        <w:t xml:space="preserve"> </w:t>
      </w:r>
      <w:r w:rsidR="00B34D53" w:rsidRPr="00E86179">
        <w:rPr>
          <w:rStyle w:val="Strong"/>
          <w:rFonts w:ascii="Times New Roman" w:hAnsi="Times New Roman" w:cs="Times New Roman"/>
          <w:b w:val="0"/>
          <w:sz w:val="28"/>
          <w:szCs w:val="28"/>
          <w:lang w:val="pl-PL"/>
        </w:rPr>
        <w:t>tỷ lệ 98,64%;</w:t>
      </w:r>
      <w:r w:rsidR="00B34D53" w:rsidRPr="00E86179">
        <w:rPr>
          <w:szCs w:val="28"/>
          <w:lang w:val="de-DE"/>
        </w:rPr>
        <w:t xml:space="preserve"> </w:t>
      </w:r>
      <w:r w:rsidR="00B34D53" w:rsidRPr="00E86179">
        <w:rPr>
          <w:rFonts w:ascii="Times New Roman" w:hAnsi="Times New Roman" w:cs="Times New Roman"/>
          <w:sz w:val="28"/>
          <w:szCs w:val="28"/>
          <w:lang w:val="de-DE"/>
        </w:rPr>
        <w:t>Tỷ lệ cơ sở chăn nuôi đảm bảo các quy định về vệ sinh thú y, chăn nuôi và bảo vệ môi trường đạt: 92,96 %</w:t>
      </w:r>
      <w:r w:rsidR="00B34D53" w:rsidRPr="00E86179">
        <w:rPr>
          <w:rFonts w:ascii="Times New Roman" w:hAnsi="Times New Roman" w:cs="Times New Roman"/>
          <w:sz w:val="28"/>
          <w:szCs w:val="28"/>
        </w:rPr>
        <w:t>;</w:t>
      </w:r>
      <w:r w:rsidR="00DA4327" w:rsidRPr="00E86179">
        <w:rPr>
          <w:rFonts w:ascii="Times New Roman" w:hAnsi="Times New Roman" w:cs="Times New Roman"/>
          <w:sz w:val="28"/>
          <w:szCs w:val="28"/>
        </w:rPr>
        <w:t xml:space="preserve"> </w:t>
      </w:r>
      <w:r w:rsidR="00252751" w:rsidRPr="00E86179">
        <w:rPr>
          <w:rFonts w:ascii="Times New Roman" w:hAnsi="Times New Roman" w:cs="Times New Roman"/>
          <w:sz w:val="28"/>
          <w:szCs w:val="28"/>
          <w:lang w:val="pt-BR"/>
        </w:rPr>
        <w:t>Tỷ lệ hộ gia đình và cơ sở sản xuất kinh doanh thực phẩm tuân thủ các quy định về đảm bảo an toàn thực phẩm đạ</w:t>
      </w:r>
      <w:r w:rsidR="00B34D53" w:rsidRPr="00E86179">
        <w:rPr>
          <w:rFonts w:ascii="Times New Roman" w:hAnsi="Times New Roman" w:cs="Times New Roman"/>
          <w:sz w:val="28"/>
          <w:szCs w:val="28"/>
          <w:lang w:val="pt-BR"/>
        </w:rPr>
        <w:t xml:space="preserve">t 100%; hộ gia đình thực hiện phân loại chất thải rắn tại nguồn đạt </w:t>
      </w:r>
      <w:r w:rsidR="00B024A5" w:rsidRPr="00E86179">
        <w:rPr>
          <w:rFonts w:ascii="Times New Roman" w:hAnsi="Times New Roman" w:cs="Times New Roman"/>
          <w:sz w:val="28"/>
          <w:szCs w:val="28"/>
          <w:lang w:val="pt-BR"/>
        </w:rPr>
        <w:t>81,72</w:t>
      </w:r>
      <w:r w:rsidR="00B34D53" w:rsidRPr="00E86179">
        <w:rPr>
          <w:rFonts w:ascii="Times New Roman" w:hAnsi="Times New Roman" w:cs="Times New Roman"/>
          <w:sz w:val="28"/>
          <w:szCs w:val="28"/>
          <w:lang w:val="pt-BR"/>
        </w:rPr>
        <w:t xml:space="preserve">%; chất thải nhựa phát sinh được thu gom, tái sử dụng, tái chế theo quy định đạt </w:t>
      </w:r>
      <w:r w:rsidR="00B024A5" w:rsidRPr="00E86179">
        <w:rPr>
          <w:rFonts w:ascii="Times New Roman" w:hAnsi="Times New Roman" w:cs="Times New Roman"/>
          <w:sz w:val="28"/>
          <w:szCs w:val="28"/>
          <w:lang w:val="pt-BR"/>
        </w:rPr>
        <w:t>81,72</w:t>
      </w:r>
      <w:r w:rsidR="00B34D53" w:rsidRPr="00E86179">
        <w:rPr>
          <w:rFonts w:ascii="Times New Roman" w:hAnsi="Times New Roman" w:cs="Times New Roman"/>
          <w:sz w:val="28"/>
          <w:szCs w:val="28"/>
          <w:lang w:val="pt-BR"/>
        </w:rPr>
        <w:t xml:space="preserve">% </w:t>
      </w:r>
    </w:p>
    <w:p w14:paraId="6BCD40AA" w14:textId="0AEF60B4" w:rsidR="0003352B" w:rsidRPr="0003352B" w:rsidRDefault="0003352B" w:rsidP="006958C8">
      <w:pPr>
        <w:shd w:val="clear" w:color="auto" w:fill="FFFFFF"/>
        <w:spacing w:before="120" w:after="0" w:line="240" w:lineRule="auto"/>
        <w:ind w:firstLine="720"/>
        <w:jc w:val="both"/>
        <w:rPr>
          <w:rFonts w:ascii="Times New Roman" w:hAnsi="Times New Roman" w:cs="Times New Roman"/>
          <w:b/>
          <w:sz w:val="28"/>
          <w:szCs w:val="28"/>
          <w:lang w:val="pt-BR"/>
        </w:rPr>
      </w:pPr>
      <w:r w:rsidRPr="0003352B">
        <w:rPr>
          <w:rFonts w:ascii="Times New Roman" w:hAnsi="Times New Roman" w:cs="Times New Roman"/>
          <w:b/>
          <w:sz w:val="28"/>
          <w:szCs w:val="28"/>
          <w:lang w:val="pt-BR"/>
        </w:rPr>
        <w:t>- Hệ thống chính trị</w:t>
      </w:r>
    </w:p>
    <w:p w14:paraId="28E870E8" w14:textId="779837A3" w:rsidR="00252751" w:rsidRPr="006F2DD8" w:rsidRDefault="00252751" w:rsidP="006958C8">
      <w:pPr>
        <w:shd w:val="clear" w:color="auto" w:fill="FFFFFF"/>
        <w:spacing w:before="120" w:after="0" w:line="240" w:lineRule="auto"/>
        <w:ind w:firstLine="720"/>
        <w:jc w:val="both"/>
        <w:rPr>
          <w:rFonts w:ascii="Times New Roman" w:hAnsi="Times New Roman" w:cs="Times New Roman"/>
          <w:bCs/>
          <w:sz w:val="28"/>
          <w:szCs w:val="28"/>
        </w:rPr>
      </w:pPr>
      <w:r w:rsidRPr="003F723D">
        <w:rPr>
          <w:rFonts w:ascii="Times New Roman" w:hAnsi="Times New Roman" w:cs="Times New Roman"/>
          <w:bCs/>
          <w:sz w:val="28"/>
          <w:szCs w:val="28"/>
        </w:rPr>
        <w:t>Hệ thống chính trị và tiếp cận pháp luật:</w:t>
      </w:r>
      <w:r w:rsidR="00B024A5">
        <w:rPr>
          <w:rFonts w:ascii="Times New Roman" w:hAnsi="Times New Roman" w:cs="Times New Roman"/>
          <w:bCs/>
          <w:sz w:val="28"/>
          <w:szCs w:val="28"/>
        </w:rPr>
        <w:t xml:space="preserve"> xã Mỹ Hòa Hưng là đơn vị hành chính loại I, được giao tổng số 22 cán bộ, công chức,</w:t>
      </w:r>
      <w:r w:rsidRPr="003F723D">
        <w:rPr>
          <w:rFonts w:ascii="Times New Roman" w:hAnsi="Times New Roman" w:cs="Times New Roman"/>
          <w:bCs/>
          <w:sz w:val="28"/>
          <w:szCs w:val="28"/>
        </w:rPr>
        <w:t xml:space="preserve"> 100% cán bộ, công chức xã đạt chuẩn; Đảng bộ, chính quyền xã đạt tiêu chuẩn "trong sạch, vững mạnh"</w:t>
      </w:r>
      <w:r w:rsidR="00B024A5">
        <w:rPr>
          <w:rFonts w:ascii="Times New Roman" w:hAnsi="Times New Roman" w:cs="Times New Roman"/>
          <w:bCs/>
          <w:sz w:val="28"/>
          <w:szCs w:val="28"/>
        </w:rPr>
        <w:t xml:space="preserve"> được cấp có thẩm quyền đánh giá xếp loại hoàn thành xuất sắc nhiệm vụ</w:t>
      </w:r>
      <w:r w:rsidRPr="003F723D">
        <w:rPr>
          <w:rFonts w:ascii="Times New Roman" w:hAnsi="Times New Roman" w:cs="Times New Roman"/>
          <w:bCs/>
          <w:sz w:val="28"/>
          <w:szCs w:val="28"/>
        </w:rPr>
        <w:t xml:space="preserve">; Các tổ chức chính trị xã hội của xã </w:t>
      </w:r>
      <w:r w:rsidR="00B024A5">
        <w:rPr>
          <w:rFonts w:ascii="Times New Roman" w:hAnsi="Times New Roman" w:cs="Times New Roman"/>
          <w:bCs/>
          <w:sz w:val="28"/>
          <w:szCs w:val="28"/>
        </w:rPr>
        <w:t>đều được xếp loại chất lượng hoàn thành tốt nhiệm vụ trở lên</w:t>
      </w:r>
      <w:r w:rsidRPr="003F723D">
        <w:rPr>
          <w:rFonts w:ascii="Times New Roman" w:hAnsi="Times New Roman" w:cs="Times New Roman"/>
          <w:bCs/>
          <w:sz w:val="28"/>
          <w:szCs w:val="28"/>
        </w:rPr>
        <w:t xml:space="preserve">; Xã đạt chuẩn tiếp cận pháp luật </w:t>
      </w:r>
      <w:r w:rsidR="006F2DD8">
        <w:rPr>
          <w:rFonts w:ascii="Times New Roman" w:hAnsi="Times New Roman" w:cs="Times New Roman"/>
          <w:bCs/>
          <w:sz w:val="28"/>
          <w:szCs w:val="28"/>
        </w:rPr>
        <w:t xml:space="preserve">đap ứng đầy đủ 03 điều kiện </w:t>
      </w:r>
      <w:r w:rsidRPr="003F723D">
        <w:rPr>
          <w:rFonts w:ascii="Times New Roman" w:hAnsi="Times New Roman" w:cs="Times New Roman"/>
          <w:bCs/>
          <w:sz w:val="28"/>
          <w:szCs w:val="28"/>
        </w:rPr>
        <w:t>theo quy định</w:t>
      </w:r>
      <w:r w:rsidR="006F2DD8">
        <w:rPr>
          <w:rFonts w:ascii="Times New Roman" w:hAnsi="Times New Roman" w:cs="Times New Roman"/>
          <w:bCs/>
          <w:sz w:val="28"/>
          <w:szCs w:val="28"/>
        </w:rPr>
        <w:t>, trong đó năm 2024 không có cán bộ, công chức là người đứng đầu cấp ủy, chính quyền xã bị xử lý kỷ luật hành kỷ luật hành chính do vi phạp pháp luật trong thi hành công vụ hoặc bị truy cứu trách nhiệm hình sự</w:t>
      </w:r>
      <w:r w:rsidRPr="003F723D">
        <w:rPr>
          <w:rFonts w:ascii="Times New Roman" w:hAnsi="Times New Roman" w:cs="Times New Roman"/>
          <w:bCs/>
          <w:sz w:val="28"/>
          <w:szCs w:val="28"/>
        </w:rPr>
        <w:t>; Đảm bảo bình đẳng giới và phòng chống bạo lực gia đình; bảo vệ và hỗ trợ những người dễ bị tổn thương trong các lĩnh vực của gia đình và đời sống xã hội</w:t>
      </w:r>
      <w:r w:rsidR="006F2DD8">
        <w:rPr>
          <w:rFonts w:ascii="Times New Roman" w:hAnsi="Times New Roman" w:cs="Times New Roman"/>
          <w:bCs/>
          <w:sz w:val="28"/>
          <w:szCs w:val="28"/>
        </w:rPr>
        <w:t xml:space="preserve">: xã có danh sách quy hoạch 03/15 là nữ Đảng ủy viên cấp ủy xã, có 01 </w:t>
      </w:r>
      <w:r w:rsidR="00E86179">
        <w:rPr>
          <w:rFonts w:ascii="Times New Roman" w:hAnsi="Times New Roman" w:cs="Times New Roman"/>
          <w:bCs/>
          <w:sz w:val="28"/>
          <w:szCs w:val="28"/>
        </w:rPr>
        <w:t>Hợp tác xã</w:t>
      </w:r>
      <w:r w:rsidR="006F2DD8">
        <w:rPr>
          <w:rFonts w:ascii="Times New Roman" w:hAnsi="Times New Roman" w:cs="Times New Roman"/>
          <w:bCs/>
          <w:sz w:val="28"/>
          <w:szCs w:val="28"/>
        </w:rPr>
        <w:t xml:space="preserve"> nông nghiệp gồm 51 thành viên trong đó có 20 nữa, không có trường hợp tảo hôn, cưỡng ép</w:t>
      </w:r>
      <w:r w:rsidR="00E86179">
        <w:rPr>
          <w:rFonts w:ascii="Times New Roman" w:hAnsi="Times New Roman" w:cs="Times New Roman"/>
          <w:bCs/>
          <w:sz w:val="28"/>
          <w:szCs w:val="28"/>
        </w:rPr>
        <w:t xml:space="preserve"> hôn</w:t>
      </w:r>
      <w:r w:rsidR="006F2DD8">
        <w:rPr>
          <w:rFonts w:ascii="Times New Roman" w:hAnsi="Times New Roman" w:cs="Times New Roman"/>
          <w:bCs/>
          <w:sz w:val="28"/>
          <w:szCs w:val="28"/>
        </w:rPr>
        <w:t xml:space="preserve">; tỷ lệ giới tính khu sinh đạt 104,55%, đạt chỉ tiêu theo kế hoạch chiến lược quốc gia về Bình đẳng giới giai đoạn 2021 – 2030 của tinh An Giang, địa chỉ tin cậy – Nhà tạm lánh đạt chuẩn được đặt tại Trạm Y tế xã, có thành lập Ban Bảo vệ chăm só trẻ em và bố trí 01 cán bộ phụ trách công tác gia đình, trẻ em và Bình đẳng giới, trẻ em có hoàn cảnh đặc biệt trên địa bàn được bảo vệ, trợ giúp định kỳ hàng tháng bằng hình thức tặng quà </w:t>
      </w:r>
      <w:r w:rsidR="006F2DD8" w:rsidRPr="00E86179">
        <w:rPr>
          <w:rFonts w:ascii="Times New Roman" w:hAnsi="Times New Roman" w:cs="Times New Roman"/>
          <w:bCs/>
          <w:i/>
          <w:sz w:val="28"/>
          <w:szCs w:val="28"/>
        </w:rPr>
        <w:t>(gạo, nhu yếu phẩm)</w:t>
      </w:r>
      <w:r w:rsidR="006F2DD8">
        <w:rPr>
          <w:rFonts w:ascii="Times New Roman" w:hAnsi="Times New Roman" w:cs="Times New Roman"/>
          <w:bCs/>
          <w:sz w:val="28"/>
          <w:szCs w:val="28"/>
        </w:rPr>
        <w:t xml:space="preserve"> kèm hỗ trợ bằng tiền mặt </w:t>
      </w:r>
      <w:r w:rsidR="006F2DD8" w:rsidRPr="00E86179">
        <w:rPr>
          <w:rFonts w:ascii="Times New Roman" w:hAnsi="Times New Roman" w:cs="Times New Roman"/>
          <w:bCs/>
          <w:i/>
          <w:sz w:val="28"/>
          <w:szCs w:val="28"/>
        </w:rPr>
        <w:t>(từ 300.000 – 500.000 đ/tháng/trẻ)</w:t>
      </w:r>
      <w:r w:rsidR="006F2DD8" w:rsidRPr="006F2DD8">
        <w:rPr>
          <w:rFonts w:ascii="Times New Roman" w:hAnsi="Times New Roman" w:cs="Times New Roman"/>
          <w:bCs/>
          <w:sz w:val="28"/>
          <w:szCs w:val="28"/>
        </w:rPr>
        <w:t xml:space="preserve">; </w:t>
      </w:r>
      <w:r w:rsidR="006F2DD8" w:rsidRPr="006F2DD8">
        <w:rPr>
          <w:rFonts w:ascii="Times New Roman" w:hAnsi="Times New Roman" w:cs="Times New Roman"/>
          <w:sz w:val="28"/>
          <w:szCs w:val="28"/>
        </w:rPr>
        <w:t xml:space="preserve">cán bộ phụ trách các tiêu chí, chỉ tiêu nông thôn mới </w:t>
      </w:r>
      <w:r w:rsidR="006F2DD8" w:rsidRPr="00E86179">
        <w:rPr>
          <w:rFonts w:ascii="Times New Roman" w:hAnsi="Times New Roman" w:cs="Times New Roman"/>
          <w:i/>
          <w:sz w:val="28"/>
          <w:szCs w:val="28"/>
          <w:lang w:val="vi-VN"/>
        </w:rPr>
        <w:t>(theo phân công)</w:t>
      </w:r>
      <w:r w:rsidR="006F2DD8" w:rsidRPr="006F2DD8">
        <w:rPr>
          <w:rFonts w:ascii="Times New Roman" w:hAnsi="Times New Roman" w:cs="Times New Roman"/>
          <w:sz w:val="28"/>
          <w:szCs w:val="28"/>
        </w:rPr>
        <w:t xml:space="preserve"> được bồi dưỡng kiến thức liên</w:t>
      </w:r>
      <w:r w:rsidR="006F2DD8" w:rsidRPr="006F2DD8">
        <w:rPr>
          <w:rFonts w:ascii="Times New Roman" w:hAnsi="Times New Roman" w:cs="Times New Roman"/>
          <w:sz w:val="28"/>
          <w:szCs w:val="28"/>
          <w:lang w:val="vi-VN"/>
        </w:rPr>
        <w:t xml:space="preserve"> quan đến Chương trình </w:t>
      </w:r>
      <w:r w:rsidR="00E86179">
        <w:rPr>
          <w:rFonts w:ascii="Times New Roman" w:hAnsi="Times New Roman" w:cs="Times New Roman"/>
          <w:sz w:val="28"/>
          <w:szCs w:val="28"/>
        </w:rPr>
        <w:t>Mục tiêu quốc gia</w:t>
      </w:r>
      <w:r w:rsidR="006F2DD8" w:rsidRPr="006F2DD8">
        <w:rPr>
          <w:rFonts w:ascii="Times New Roman" w:hAnsi="Times New Roman" w:cs="Times New Roman"/>
          <w:sz w:val="28"/>
          <w:szCs w:val="28"/>
        </w:rPr>
        <w:t xml:space="preserve"> xây dựng nông thôn mới và nâng cao năng lực quản lý về</w:t>
      </w:r>
      <w:r w:rsidR="006F2DD8" w:rsidRPr="006F2DD8">
        <w:rPr>
          <w:rFonts w:ascii="Times New Roman" w:hAnsi="Times New Roman" w:cs="Times New Roman"/>
          <w:sz w:val="28"/>
          <w:szCs w:val="28"/>
          <w:lang w:val="vi-VN"/>
        </w:rPr>
        <w:t xml:space="preserve"> xây dựng nông thôn mới</w:t>
      </w:r>
      <w:r w:rsidR="006F2DD8" w:rsidRPr="006F2DD8">
        <w:rPr>
          <w:rFonts w:ascii="Times New Roman" w:hAnsi="Times New Roman" w:cs="Times New Roman"/>
          <w:sz w:val="28"/>
          <w:szCs w:val="28"/>
        </w:rPr>
        <w:t xml:space="preserve">, Người dân trên địa bàn xã được tuyên truyền, cơ bản hiểu rõ về Chương trình </w:t>
      </w:r>
      <w:r w:rsidR="00E86179">
        <w:rPr>
          <w:rFonts w:ascii="Times New Roman" w:hAnsi="Times New Roman" w:cs="Times New Roman"/>
          <w:sz w:val="28"/>
          <w:szCs w:val="28"/>
        </w:rPr>
        <w:t>Mục tiêu quốc gia</w:t>
      </w:r>
      <w:r w:rsidR="006F2DD8" w:rsidRPr="006F2DD8">
        <w:rPr>
          <w:rFonts w:ascii="Times New Roman" w:hAnsi="Times New Roman" w:cs="Times New Roman"/>
          <w:sz w:val="28"/>
          <w:szCs w:val="28"/>
        </w:rPr>
        <w:t xml:space="preserve"> xây dựng nông thôn mới, thông qua các cuộc họp dân tuyên truyền các nhiệm vụ, phải pháp đề ra giai đoạn 2021 - 2025 và những Chương</w:t>
      </w:r>
      <w:r w:rsidR="006F2DD8" w:rsidRPr="006F2DD8">
        <w:rPr>
          <w:rFonts w:ascii="Times New Roman" w:hAnsi="Times New Roman" w:cs="Times New Roman"/>
          <w:sz w:val="28"/>
          <w:szCs w:val="28"/>
          <w:lang w:val="vi-VN"/>
        </w:rPr>
        <w:t xml:space="preserve"> trình dự án thành phần thuộc Chương trình </w:t>
      </w:r>
      <w:r w:rsidR="00E86179">
        <w:rPr>
          <w:rFonts w:ascii="Times New Roman" w:hAnsi="Times New Roman" w:cs="Times New Roman"/>
          <w:sz w:val="28"/>
          <w:szCs w:val="28"/>
        </w:rPr>
        <w:t>Mục tiêu quốc gia</w:t>
      </w:r>
      <w:r w:rsidR="006F2DD8" w:rsidRPr="006F2DD8">
        <w:rPr>
          <w:rFonts w:ascii="Times New Roman" w:hAnsi="Times New Roman" w:cs="Times New Roman"/>
          <w:sz w:val="28"/>
          <w:szCs w:val="28"/>
          <w:lang w:val="vi-VN"/>
        </w:rPr>
        <w:t xml:space="preserve"> xây dựng nông thôn mới có liên quan</w:t>
      </w:r>
      <w:r w:rsidR="006F2DD8" w:rsidRPr="006F2DD8">
        <w:rPr>
          <w:rFonts w:ascii="Times New Roman" w:hAnsi="Times New Roman" w:cs="Times New Roman"/>
          <w:sz w:val="28"/>
          <w:szCs w:val="28"/>
        </w:rPr>
        <w:t xml:space="preserve"> thông qua công tác triển khai thực hiện các Kế hoạch</w:t>
      </w:r>
      <w:r w:rsidR="00E86179">
        <w:rPr>
          <w:rFonts w:ascii="Times New Roman" w:hAnsi="Times New Roman" w:cs="Times New Roman"/>
          <w:sz w:val="28"/>
          <w:szCs w:val="28"/>
        </w:rPr>
        <w:t xml:space="preserve"> </w:t>
      </w:r>
      <w:r w:rsidR="006F2DD8" w:rsidRPr="006F2DD8">
        <w:rPr>
          <w:rFonts w:ascii="Times New Roman" w:hAnsi="Times New Roman" w:cs="Times New Roman"/>
          <w:sz w:val="28"/>
          <w:szCs w:val="28"/>
        </w:rPr>
        <w:t>Cộng đồng dân cư được tuyên truyền</w:t>
      </w:r>
      <w:r w:rsidR="006F2DD8" w:rsidRPr="006F2DD8">
        <w:rPr>
          <w:rFonts w:ascii="Times New Roman" w:hAnsi="Times New Roman" w:cs="Times New Roman"/>
          <w:sz w:val="28"/>
          <w:szCs w:val="28"/>
          <w:lang w:val="vi-VN"/>
        </w:rPr>
        <w:t>,</w:t>
      </w:r>
      <w:r w:rsidR="006F2DD8" w:rsidRPr="006F2DD8">
        <w:rPr>
          <w:rFonts w:ascii="Times New Roman" w:hAnsi="Times New Roman" w:cs="Times New Roman"/>
          <w:sz w:val="28"/>
          <w:szCs w:val="28"/>
        </w:rPr>
        <w:t xml:space="preserve"> nâng cao nhận thức</w:t>
      </w:r>
      <w:r w:rsidR="006F2DD8" w:rsidRPr="006F2DD8">
        <w:rPr>
          <w:rFonts w:ascii="Times New Roman" w:hAnsi="Times New Roman" w:cs="Times New Roman"/>
          <w:sz w:val="28"/>
          <w:szCs w:val="28"/>
          <w:lang w:val="vi-VN"/>
        </w:rPr>
        <w:t xml:space="preserve"> và </w:t>
      </w:r>
      <w:r w:rsidR="006F2DD8" w:rsidRPr="006F2DD8">
        <w:rPr>
          <w:rFonts w:ascii="Times New Roman" w:hAnsi="Times New Roman" w:cs="Times New Roman"/>
          <w:sz w:val="28"/>
          <w:szCs w:val="28"/>
        </w:rPr>
        <w:t>phát huy vai trò chủ thể trong xây dựng nông thôn mới, gắn với nâng cao hiệu quả hoạt động của Ban Phát triển ấp</w:t>
      </w:r>
      <w:r w:rsidR="006F2DD8" w:rsidRPr="006F2DD8">
        <w:rPr>
          <w:rFonts w:ascii="Times New Roman" w:hAnsi="Times New Roman" w:cs="Times New Roman"/>
          <w:sz w:val="28"/>
          <w:szCs w:val="28"/>
          <w:lang w:val="vi-VN"/>
        </w:rPr>
        <w:t xml:space="preserve"> trong triển khai thực </w:t>
      </w:r>
      <w:r w:rsidR="006F2DD8" w:rsidRPr="006F2DD8">
        <w:rPr>
          <w:rFonts w:ascii="Times New Roman" w:hAnsi="Times New Roman" w:cs="Times New Roman"/>
          <w:sz w:val="28"/>
          <w:szCs w:val="28"/>
          <w:lang w:val="vi-VN"/>
        </w:rPr>
        <w:lastRenderedPageBreak/>
        <w:t>hiện Chương trình</w:t>
      </w:r>
      <w:r w:rsidR="006F2DD8" w:rsidRPr="006F2DD8">
        <w:rPr>
          <w:rFonts w:ascii="Times New Roman" w:hAnsi="Times New Roman" w:cs="Times New Roman"/>
          <w:sz w:val="28"/>
          <w:szCs w:val="28"/>
        </w:rPr>
        <w:t>. Thực hiện các nội dung thực hiện Pháp lệnh dân chủ cơ sở gắn với tuyên truyền xây dựng nông thôn mới trên địa bàn xã;</w:t>
      </w:r>
      <w:r w:rsidR="006F2DD8">
        <w:rPr>
          <w:rFonts w:ascii="Times New Roman" w:hAnsi="Times New Roman" w:cs="Times New Roman"/>
          <w:sz w:val="28"/>
          <w:szCs w:val="28"/>
        </w:rPr>
        <w:t xml:space="preserve"> Thực hiện tốt các chỉ tiêu, nhiêm vụ quân sự, quốc phòng địa phương được giao</w:t>
      </w:r>
      <w:r w:rsidR="003260E2">
        <w:rPr>
          <w:rFonts w:ascii="Times New Roman" w:hAnsi="Times New Roman" w:cs="Times New Roman"/>
          <w:sz w:val="28"/>
          <w:szCs w:val="28"/>
        </w:rPr>
        <w:t>, xây dựng, kiện toàn B</w:t>
      </w:r>
      <w:r w:rsidR="00E86179">
        <w:rPr>
          <w:rFonts w:ascii="Times New Roman" w:hAnsi="Times New Roman" w:cs="Times New Roman"/>
          <w:sz w:val="28"/>
          <w:szCs w:val="28"/>
        </w:rPr>
        <w:t>an Chỉ huy</w:t>
      </w:r>
      <w:r w:rsidR="003260E2">
        <w:rPr>
          <w:rFonts w:ascii="Times New Roman" w:hAnsi="Times New Roman" w:cs="Times New Roman"/>
          <w:sz w:val="28"/>
          <w:szCs w:val="28"/>
        </w:rPr>
        <w:t xml:space="preserve"> Quân sự xã, huấn luyện, hoạt động của lực lượng dân quân xã, duy trình hoạt động nền nếp, hiệu quả, đạt trong sạch vững mạnh hàng năm, thực hiện các chỉ tiêu quân sự, quốc phòng đạt, chế độ, chính sách đối với lực lượng dân quân luôn được quan tâm thực hiện, không có trường hợp khiếu nại, tố cáo;</w:t>
      </w:r>
      <w:r w:rsidRPr="006F2DD8">
        <w:rPr>
          <w:rFonts w:ascii="Times New Roman" w:hAnsi="Times New Roman" w:cs="Times New Roman"/>
          <w:bCs/>
          <w:sz w:val="28"/>
          <w:szCs w:val="28"/>
        </w:rPr>
        <w:t xml:space="preserve"> </w:t>
      </w:r>
      <w:r w:rsidRPr="006F2DD8">
        <w:rPr>
          <w:rFonts w:ascii="Times New Roman" w:hAnsi="Times New Roman" w:cs="Times New Roman"/>
          <w:sz w:val="28"/>
          <w:szCs w:val="28"/>
          <w:lang w:val="pt-BR"/>
        </w:rPr>
        <w:t>Quốc phòng an ninh luôn được giữ vững</w:t>
      </w:r>
      <w:r w:rsidR="003260E2">
        <w:rPr>
          <w:rFonts w:ascii="Times New Roman" w:hAnsi="Times New Roman" w:cs="Times New Roman"/>
          <w:sz w:val="28"/>
          <w:szCs w:val="28"/>
          <w:lang w:val="pt-BR"/>
        </w:rPr>
        <w:t>, Công an xã thực hiện tốt vai trò tham mưu cấp ủy, chính quyền cùng cấp tổ chức triển khai thực hiện tốt các nội dung, yêu cầu quy định của Công an cấp trên, kh</w:t>
      </w:r>
      <w:r w:rsidR="00E86179">
        <w:rPr>
          <w:rFonts w:ascii="Times New Roman" w:hAnsi="Times New Roman" w:cs="Times New Roman"/>
          <w:sz w:val="28"/>
          <w:szCs w:val="28"/>
          <w:lang w:val="pt-BR"/>
        </w:rPr>
        <w:t>ô</w:t>
      </w:r>
      <w:r w:rsidR="003260E2">
        <w:rPr>
          <w:rFonts w:ascii="Times New Roman" w:hAnsi="Times New Roman" w:cs="Times New Roman"/>
          <w:sz w:val="28"/>
          <w:szCs w:val="28"/>
          <w:lang w:val="pt-BR"/>
        </w:rPr>
        <w:t>ng có xảy ra các hoạt động như chống phá Đảng, chính quyền, không có khiếu  kiện đông người kéo dài trái pháp luật, không có công dân cư trú trên địa bàn phạm tội nghiêm trọng trở lên hoặc gây tai nạn nghiêm trọng trở lên; tình hình phạm tội về trật tự xã hội giảm so với vùng kỳ năm trước. Xã có 04 mô hình hoạt động, như: Camera an ninh, 02 An, Tổ liên gia phòng cháy, chữa cháy, C</w:t>
      </w:r>
      <w:r w:rsidR="00E86179">
        <w:rPr>
          <w:rFonts w:ascii="Times New Roman" w:hAnsi="Times New Roman" w:cs="Times New Roman"/>
          <w:sz w:val="28"/>
          <w:szCs w:val="28"/>
          <w:lang w:val="pt-BR"/>
        </w:rPr>
        <w:t>ổ</w:t>
      </w:r>
      <w:r w:rsidR="003260E2">
        <w:rPr>
          <w:rFonts w:ascii="Times New Roman" w:hAnsi="Times New Roman" w:cs="Times New Roman"/>
          <w:sz w:val="28"/>
          <w:szCs w:val="28"/>
          <w:lang w:val="pt-BR"/>
        </w:rPr>
        <w:t>ng trường an toàn giao thông; Xã không thuộc địa bàn phức tạp về tội phạm xâm phạm trật tự xã hội</w:t>
      </w:r>
      <w:r w:rsidRPr="006F2DD8">
        <w:rPr>
          <w:rFonts w:ascii="Times New Roman" w:hAnsi="Times New Roman" w:cs="Times New Roman"/>
          <w:sz w:val="28"/>
          <w:szCs w:val="28"/>
          <w:lang w:val="pt-BR"/>
        </w:rPr>
        <w:t>.</w:t>
      </w:r>
      <w:r w:rsidR="003260E2">
        <w:rPr>
          <w:rFonts w:ascii="Times New Roman" w:hAnsi="Times New Roman" w:cs="Times New Roman"/>
          <w:sz w:val="28"/>
          <w:szCs w:val="28"/>
          <w:lang w:val="pt-BR"/>
        </w:rPr>
        <w:t xml:space="preserve"> Năm 2023, tập thể Công an xã Mỹ Hòa Hưng được đánh giá, xếp loại “Đơn vị hoàn thành xuất sắc nhiệm vụ”.</w:t>
      </w:r>
    </w:p>
    <w:p w14:paraId="4C5CF037" w14:textId="4CD9ED2D" w:rsidR="0003352B" w:rsidRPr="00C347A8" w:rsidRDefault="0003352B" w:rsidP="00E86179">
      <w:pPr>
        <w:shd w:val="clear" w:color="auto" w:fill="FFFFFF"/>
        <w:spacing w:before="120" w:after="0" w:line="240" w:lineRule="auto"/>
        <w:ind w:firstLine="720"/>
        <w:jc w:val="both"/>
        <w:rPr>
          <w:rFonts w:ascii="Times New Roman" w:eastAsia="Times New Roman" w:hAnsi="Times New Roman" w:cs="Times New Roman"/>
          <w:b/>
          <w:sz w:val="28"/>
          <w:szCs w:val="28"/>
          <w:shd w:val="clear" w:color="auto" w:fill="FFFFFF"/>
        </w:rPr>
      </w:pPr>
      <w:r w:rsidRPr="00C347A8">
        <w:rPr>
          <w:rFonts w:ascii="Times New Roman" w:eastAsia="Times New Roman" w:hAnsi="Times New Roman" w:cs="Times New Roman"/>
          <w:b/>
          <w:sz w:val="28"/>
          <w:szCs w:val="28"/>
          <w:shd w:val="clear" w:color="auto" w:fill="FFFFFF"/>
        </w:rPr>
        <w:t>1.2. Kết quả duy trì tiêu chí xã nông thôn mới nâng cao (theo Quyết định số 1261/QĐ-UBND ngày 22/6/2022 của UBND tỉnh)</w:t>
      </w:r>
    </w:p>
    <w:p w14:paraId="552A36A2" w14:textId="5F688B03" w:rsidR="00CB7006" w:rsidRPr="003F723D" w:rsidRDefault="00CB7006" w:rsidP="00E86179">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rPr>
      </w:pPr>
      <w:r w:rsidRPr="00C347A8">
        <w:rPr>
          <w:rFonts w:ascii="Times New Roman" w:eastAsia="Times New Roman" w:hAnsi="Times New Roman" w:cs="Times New Roman"/>
          <w:sz w:val="28"/>
          <w:szCs w:val="28"/>
          <w:shd w:val="clear" w:color="auto" w:fill="FFFFFF"/>
          <w:lang w:val="vi-VN"/>
        </w:rPr>
        <w:t>Xã </w:t>
      </w:r>
      <w:r w:rsidRPr="00C347A8">
        <w:rPr>
          <w:rFonts w:ascii="Times New Roman" w:eastAsia="Times New Roman" w:hAnsi="Times New Roman" w:cs="Times New Roman"/>
          <w:sz w:val="28"/>
          <w:szCs w:val="28"/>
          <w:shd w:val="clear" w:color="auto" w:fill="FFFFFF"/>
        </w:rPr>
        <w:t>Mỹ Hòa Hưng </w:t>
      </w:r>
      <w:r w:rsidRPr="00C347A8">
        <w:rPr>
          <w:rFonts w:ascii="Times New Roman" w:eastAsia="Times New Roman" w:hAnsi="Times New Roman" w:cs="Times New Roman"/>
          <w:sz w:val="28"/>
          <w:szCs w:val="28"/>
          <w:shd w:val="clear" w:color="auto" w:fill="FFFFFF"/>
          <w:lang w:val="vi-VN"/>
        </w:rPr>
        <w:t xml:space="preserve">đã được công nhận đạt chuẩn nông </w:t>
      </w:r>
      <w:r w:rsidRPr="003F723D">
        <w:rPr>
          <w:rFonts w:ascii="Times New Roman" w:eastAsia="Times New Roman" w:hAnsi="Times New Roman" w:cs="Times New Roman"/>
          <w:sz w:val="28"/>
          <w:szCs w:val="28"/>
          <w:shd w:val="clear" w:color="auto" w:fill="FFFFFF"/>
          <w:lang w:val="vi-VN"/>
        </w:rPr>
        <w:t>thôn mới</w:t>
      </w:r>
      <w:r w:rsidRPr="003F723D">
        <w:rPr>
          <w:rFonts w:ascii="Times New Roman" w:eastAsia="Times New Roman" w:hAnsi="Times New Roman" w:cs="Times New Roman"/>
          <w:sz w:val="28"/>
          <w:szCs w:val="28"/>
          <w:shd w:val="clear" w:color="auto" w:fill="FFFFFF"/>
        </w:rPr>
        <w:t xml:space="preserve"> nâng cao năm 2020 </w:t>
      </w:r>
      <w:r w:rsidRPr="00E86179">
        <w:rPr>
          <w:rFonts w:ascii="Times New Roman" w:eastAsia="Times New Roman" w:hAnsi="Times New Roman" w:cs="Times New Roman"/>
          <w:i/>
          <w:sz w:val="28"/>
          <w:szCs w:val="28"/>
          <w:shd w:val="clear" w:color="auto" w:fill="FFFFFF"/>
        </w:rPr>
        <w:t>(theo Quyết định số 2751/QĐ-UBND ngày 27/11/2020 của UBND tỉnh An Giang).</w:t>
      </w:r>
      <w:r w:rsidRPr="003F723D">
        <w:rPr>
          <w:rFonts w:ascii="Times New Roman" w:eastAsia="Times New Roman" w:hAnsi="Times New Roman" w:cs="Times New Roman"/>
          <w:sz w:val="28"/>
          <w:szCs w:val="28"/>
          <w:shd w:val="clear" w:color="auto" w:fill="FFFFFF"/>
        </w:rPr>
        <w:t xml:space="preserve"> </w:t>
      </w:r>
      <w:r w:rsidR="0003352B">
        <w:rPr>
          <w:rFonts w:ascii="Times New Roman" w:eastAsia="Times New Roman" w:hAnsi="Times New Roman" w:cs="Times New Roman"/>
          <w:sz w:val="28"/>
          <w:szCs w:val="28"/>
          <w:shd w:val="clear" w:color="auto" w:fill="FFFFFF"/>
        </w:rPr>
        <w:t>Đ</w:t>
      </w:r>
      <w:r w:rsidRPr="003F723D">
        <w:rPr>
          <w:rFonts w:ascii="Times New Roman" w:eastAsia="Times New Roman" w:hAnsi="Times New Roman" w:cs="Times New Roman"/>
          <w:sz w:val="28"/>
          <w:szCs w:val="28"/>
          <w:shd w:val="clear" w:color="auto" w:fill="FFFFFF"/>
        </w:rPr>
        <w:t>ến nay</w:t>
      </w:r>
      <w:r w:rsidR="0003352B">
        <w:rPr>
          <w:rFonts w:ascii="Times New Roman" w:eastAsia="Times New Roman" w:hAnsi="Times New Roman" w:cs="Times New Roman"/>
          <w:sz w:val="28"/>
          <w:szCs w:val="28"/>
          <w:shd w:val="clear" w:color="auto" w:fill="FFFFFF"/>
        </w:rPr>
        <w:t>,</w:t>
      </w:r>
      <w:r w:rsidRPr="003F723D">
        <w:rPr>
          <w:rFonts w:ascii="Times New Roman" w:eastAsia="Times New Roman" w:hAnsi="Times New Roman" w:cs="Times New Roman"/>
          <w:sz w:val="28"/>
          <w:szCs w:val="28"/>
          <w:shd w:val="clear" w:color="auto" w:fill="FFFFFF"/>
        </w:rPr>
        <w:t xml:space="preserve"> </w:t>
      </w:r>
      <w:r w:rsidR="0003352B">
        <w:rPr>
          <w:rFonts w:ascii="Times New Roman" w:eastAsia="Times New Roman" w:hAnsi="Times New Roman" w:cs="Times New Roman"/>
          <w:sz w:val="28"/>
          <w:szCs w:val="28"/>
          <w:shd w:val="clear" w:color="auto" w:fill="FFFFFF"/>
        </w:rPr>
        <w:t>X</w:t>
      </w:r>
      <w:r w:rsidRPr="003F723D">
        <w:rPr>
          <w:rFonts w:ascii="Times New Roman" w:eastAsia="Times New Roman" w:hAnsi="Times New Roman" w:cs="Times New Roman"/>
          <w:sz w:val="28"/>
          <w:szCs w:val="28"/>
          <w:shd w:val="clear" w:color="auto" w:fill="FFFFFF"/>
        </w:rPr>
        <w:t>ã tiếp tục tập trung thực hiện duy trì, nâng chất theo Quyết định số 1261/QĐ-UBND ngày 22/6/2022 của Ủy ban nhân dân tỉnh An Giang. Tính đến cuối năm 2024, xã Mỹ Hòa Hưng đã duy trì và nâng chất đạt chuẩn 19/19 tiêu chí, 75/75 chỉ tiêu theo quy định. Kết quả thực hiện</w:t>
      </w:r>
      <w:r w:rsidR="0003352B">
        <w:rPr>
          <w:rFonts w:ascii="Times New Roman" w:eastAsia="Times New Roman" w:hAnsi="Times New Roman" w:cs="Times New Roman"/>
          <w:sz w:val="28"/>
          <w:szCs w:val="28"/>
          <w:shd w:val="clear" w:color="auto" w:fill="FFFFFF"/>
        </w:rPr>
        <w:t xml:space="preserve"> đạt</w:t>
      </w:r>
      <w:r w:rsidRPr="003F723D">
        <w:rPr>
          <w:rFonts w:ascii="Times New Roman" w:eastAsia="Times New Roman" w:hAnsi="Times New Roman" w:cs="Times New Roman"/>
          <w:sz w:val="28"/>
          <w:szCs w:val="28"/>
          <w:shd w:val="clear" w:color="auto" w:fill="FFFFFF"/>
        </w:rPr>
        <w:t xml:space="preserve"> các tiêu chí</w:t>
      </w:r>
      <w:r w:rsidR="0003352B">
        <w:rPr>
          <w:rFonts w:ascii="Times New Roman" w:eastAsia="Times New Roman" w:hAnsi="Times New Roman" w:cs="Times New Roman"/>
          <w:sz w:val="28"/>
          <w:szCs w:val="28"/>
          <w:shd w:val="clear" w:color="auto" w:fill="FFFFFF"/>
        </w:rPr>
        <w:t xml:space="preserve"> về xã nông thôn mới nâng cao giai đoạn 2021 – 2025,</w:t>
      </w:r>
      <w:r w:rsidRPr="003F723D">
        <w:rPr>
          <w:rFonts w:ascii="Times New Roman" w:eastAsia="Times New Roman" w:hAnsi="Times New Roman" w:cs="Times New Roman"/>
          <w:sz w:val="28"/>
          <w:szCs w:val="28"/>
          <w:shd w:val="clear" w:color="auto" w:fill="FFFFFF"/>
        </w:rPr>
        <w:t xml:space="preserve"> như sau:</w:t>
      </w:r>
    </w:p>
    <w:p w14:paraId="58420244" w14:textId="2ED2E6F0" w:rsidR="008D5C2C" w:rsidRDefault="00CB7006" w:rsidP="00E86179">
      <w:pPr>
        <w:spacing w:before="120" w:after="0" w:line="240" w:lineRule="auto"/>
        <w:ind w:firstLine="720"/>
        <w:jc w:val="both"/>
        <w:rPr>
          <w:rFonts w:ascii="Times New Roman" w:eastAsia="Times New Roman" w:hAnsi="Times New Roman" w:cs="Times New Roman"/>
          <w:b/>
          <w:sz w:val="28"/>
          <w:szCs w:val="28"/>
          <w:shd w:val="clear" w:color="auto" w:fill="FFFFFF"/>
        </w:rPr>
      </w:pPr>
      <w:r w:rsidRPr="003F723D">
        <w:rPr>
          <w:rFonts w:ascii="Times New Roman" w:eastAsia="Times New Roman" w:hAnsi="Times New Roman" w:cs="Times New Roman"/>
          <w:b/>
          <w:sz w:val="28"/>
          <w:szCs w:val="28"/>
          <w:shd w:val="clear" w:color="auto" w:fill="FFFFFF"/>
        </w:rPr>
        <w:t>- Quy hoạch</w:t>
      </w:r>
      <w:r w:rsidR="00345822" w:rsidRPr="003F723D">
        <w:rPr>
          <w:rFonts w:ascii="Times New Roman" w:eastAsia="Times New Roman" w:hAnsi="Times New Roman" w:cs="Times New Roman"/>
          <w:b/>
          <w:sz w:val="28"/>
          <w:szCs w:val="28"/>
          <w:shd w:val="clear" w:color="auto" w:fill="FFFFFF"/>
        </w:rPr>
        <w:t xml:space="preserve">: </w:t>
      </w:r>
    </w:p>
    <w:p w14:paraId="55A42572" w14:textId="0118988B" w:rsidR="008D5C2C" w:rsidRPr="00610DCE" w:rsidRDefault="008D5C2C" w:rsidP="00E86179">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Có Quy hoạch chung xây dựng xã được phê duyệt phù hợp với định hướng phát triển kinh tế - xã giai đoạn 2021 – 2025 </w:t>
      </w:r>
      <w:r w:rsidRPr="00E86179">
        <w:rPr>
          <w:rFonts w:ascii="Times New Roman" w:eastAsia="Times New Roman" w:hAnsi="Times New Roman" w:cs="Times New Roman"/>
          <w:i/>
          <w:sz w:val="28"/>
          <w:szCs w:val="28"/>
          <w:shd w:val="clear" w:color="auto" w:fill="FFFFFF"/>
        </w:rPr>
        <w:t>(có quy hoạch khu chức năng dịch vụ hỗ trợ phát triển kinh tế nông thôn)</w:t>
      </w:r>
      <w:r>
        <w:rPr>
          <w:rFonts w:ascii="Times New Roman" w:eastAsia="Times New Roman" w:hAnsi="Times New Roman" w:cs="Times New Roman"/>
          <w:sz w:val="28"/>
          <w:szCs w:val="28"/>
          <w:shd w:val="clear" w:color="auto" w:fill="FFFFFF"/>
        </w:rPr>
        <w:t xml:space="preserve"> và được công bố công khai đúng thời hạn: Theo Đồ án điều chỉnh quy hoạch ch</w:t>
      </w:r>
      <w:r w:rsidR="009B5366">
        <w:rPr>
          <w:rFonts w:ascii="Times New Roman" w:eastAsia="Times New Roman" w:hAnsi="Times New Roman" w:cs="Times New Roman"/>
          <w:sz w:val="28"/>
          <w:szCs w:val="28"/>
          <w:shd w:val="clear" w:color="auto" w:fill="FFFFFF"/>
        </w:rPr>
        <w:t>u</w:t>
      </w:r>
      <w:r>
        <w:rPr>
          <w:rFonts w:ascii="Times New Roman" w:eastAsia="Times New Roman" w:hAnsi="Times New Roman" w:cs="Times New Roman"/>
          <w:sz w:val="28"/>
          <w:szCs w:val="28"/>
          <w:shd w:val="clear" w:color="auto" w:fill="FFFFFF"/>
        </w:rPr>
        <w:t xml:space="preserve">ng thành phố Long Xuyên đến năm 2035 được UBND tỉnh phê duyệt </w:t>
      </w:r>
      <w:r w:rsidRPr="009B5366">
        <w:rPr>
          <w:rFonts w:ascii="Times New Roman" w:eastAsia="Times New Roman" w:hAnsi="Times New Roman" w:cs="Times New Roman"/>
          <w:i/>
          <w:sz w:val="28"/>
          <w:szCs w:val="28"/>
          <w:shd w:val="clear" w:color="auto" w:fill="FFFFFF"/>
        </w:rPr>
        <w:t>(tại Quyết định số 2575/QĐ-UUBND ngày 24/10/2019)</w:t>
      </w:r>
      <w:r>
        <w:rPr>
          <w:rFonts w:ascii="Times New Roman" w:eastAsia="Times New Roman" w:hAnsi="Times New Roman" w:cs="Times New Roman"/>
          <w:sz w:val="28"/>
          <w:szCs w:val="28"/>
          <w:shd w:val="clear" w:color="auto" w:fill="FFFFFF"/>
        </w:rPr>
        <w:t xml:space="preserve">, xác định phạm vi đồ án quy hoạch chung bao gồm toàn bộ địa giới hành chính thành phố Long Xuyên gồm: 11 phường và 02 xã </w:t>
      </w:r>
      <w:r w:rsidRPr="009B5366">
        <w:rPr>
          <w:rFonts w:ascii="Times New Roman" w:eastAsia="Times New Roman" w:hAnsi="Times New Roman" w:cs="Times New Roman"/>
          <w:i/>
          <w:sz w:val="28"/>
          <w:szCs w:val="28"/>
          <w:shd w:val="clear" w:color="auto" w:fill="FFFFFF"/>
        </w:rPr>
        <w:t>(có xã Mỹ Hòa Hưng)</w:t>
      </w:r>
      <w:r>
        <w:rPr>
          <w:rFonts w:ascii="Times New Roman" w:eastAsia="Times New Roman" w:hAnsi="Times New Roman" w:cs="Times New Roman"/>
          <w:sz w:val="28"/>
          <w:szCs w:val="28"/>
          <w:shd w:val="clear" w:color="auto" w:fill="FFFFFF"/>
        </w:rPr>
        <w:t xml:space="preserve">. Đồng thời, trên địa bàn xã quản lý quy hoạch theo Đồ án quy hoạch xây dựng mạng lưới các điểm, tuyến du lịch sinh thái và nông thôn mới cù lao Mỹ </w:t>
      </w:r>
      <w:r w:rsidRPr="00610DCE">
        <w:rPr>
          <w:rFonts w:ascii="Times New Roman" w:eastAsia="Times New Roman" w:hAnsi="Times New Roman" w:cs="Times New Roman"/>
          <w:sz w:val="28"/>
          <w:szCs w:val="28"/>
          <w:shd w:val="clear" w:color="auto" w:fill="FFFFFF"/>
        </w:rPr>
        <w:t xml:space="preserve">Hòa Hưng, thành phố Long Xuyên, tỉnh An Giang được UBND tỉnh An Giang phê duyệt tại Quyết định số 1569/QĐ-UBND ngày 08/9/2011. UBND xã Mỹ Hòa Hưng phối hợp với Phòng Quản lý đô thị thành phố tổ chức công bố công khai đồ án quy hoạch trên địa bàn xã, cắm mốc giới theo quy hoạch xây dựng xã nông thôn mới. </w:t>
      </w:r>
    </w:p>
    <w:p w14:paraId="378A9C67" w14:textId="542CDC9B" w:rsidR="00610DCE" w:rsidRPr="00610DCE" w:rsidRDefault="00D05A80" w:rsidP="00E86179">
      <w:pPr>
        <w:spacing w:before="120" w:after="0" w:line="240" w:lineRule="auto"/>
        <w:ind w:firstLine="720"/>
        <w:jc w:val="both"/>
        <w:rPr>
          <w:rFonts w:ascii="Times New Roman" w:hAnsi="Times New Roman" w:cs="Times New Roman"/>
          <w:sz w:val="28"/>
          <w:szCs w:val="28"/>
          <w:lang w:val="it-IT"/>
        </w:rPr>
      </w:pPr>
      <w:r w:rsidRPr="00610DCE">
        <w:rPr>
          <w:rFonts w:ascii="Times New Roman" w:eastAsia="Times New Roman" w:hAnsi="Times New Roman" w:cs="Times New Roman"/>
          <w:sz w:val="28"/>
          <w:szCs w:val="28"/>
          <w:shd w:val="clear" w:color="auto" w:fill="FFFFFF"/>
        </w:rPr>
        <w:lastRenderedPageBreak/>
        <w:t xml:space="preserve">Để phù hợp với tình hình phát triển kinh tế địa phương, thu hút đầu tư cũng như tránh ảnh hưởng đến quyền lợi chính đáng người dân trong quá trình quản lý và thực hiện quy hoạch xây dựng, UBND xã thường xuyên phối hợp với ngành chuyên môn rà soát, cập nhật tham mưu UBND thành phố trình cơ quan có thẩm quyền điều chỉnh các khu vực quy hoạch không còn phù hợp với tình hình thực tế của địa phương, như: Điều chỉnh chức năng </w:t>
      </w:r>
      <w:r w:rsidRPr="00610DCE">
        <w:rPr>
          <w:rFonts w:ascii="Times New Roman" w:hAnsi="Times New Roman" w:cs="Times New Roman"/>
          <w:bCs/>
          <w:sz w:val="28"/>
          <w:szCs w:val="28"/>
          <w:lang w:val="da-DK"/>
        </w:rPr>
        <w:t>một phần đất dân cư hiện trạng và một phần đất nuôi trồng thủy sản thành đất công nghiệp – tiểu thủ công nghiệp</w:t>
      </w:r>
      <w:r w:rsidR="009B5366">
        <w:rPr>
          <w:rFonts w:ascii="Times New Roman" w:hAnsi="Times New Roman" w:cs="Times New Roman"/>
          <w:bCs/>
          <w:sz w:val="28"/>
          <w:szCs w:val="28"/>
          <w:lang w:val="da-DK"/>
        </w:rPr>
        <w:t xml:space="preserve"> </w:t>
      </w:r>
      <w:r w:rsidR="009B5366" w:rsidRPr="009B5366">
        <w:rPr>
          <w:rFonts w:ascii="Times New Roman" w:hAnsi="Times New Roman" w:cs="Times New Roman"/>
          <w:bCs/>
          <w:i/>
          <w:spacing w:val="-4"/>
          <w:sz w:val="28"/>
          <w:szCs w:val="28"/>
          <w:lang w:val="da-DK"/>
        </w:rPr>
        <w:t>(bố trí kho lương thực của Công ty Phan Minh và Thảo Minh Châu)</w:t>
      </w:r>
      <w:r w:rsidRPr="00610DCE">
        <w:rPr>
          <w:rFonts w:ascii="Times New Roman" w:hAnsi="Times New Roman" w:cs="Times New Roman"/>
          <w:bCs/>
          <w:sz w:val="28"/>
          <w:szCs w:val="28"/>
          <w:lang w:val="da-DK"/>
        </w:rPr>
        <w:t>; Điều chỉnh chức năng đất dân cư hiện trạng và đất dân cư mới sang đất công trình công cộng</w:t>
      </w:r>
      <w:r w:rsidR="009B5366">
        <w:rPr>
          <w:rFonts w:ascii="Times New Roman" w:hAnsi="Times New Roman" w:cs="Times New Roman"/>
          <w:bCs/>
          <w:sz w:val="28"/>
          <w:szCs w:val="28"/>
          <w:lang w:val="da-DK"/>
        </w:rPr>
        <w:t xml:space="preserve"> </w:t>
      </w:r>
      <w:r w:rsidR="009B5366" w:rsidRPr="009B5366">
        <w:rPr>
          <w:rFonts w:ascii="Times New Roman" w:hAnsi="Times New Roman" w:cs="Times New Roman"/>
          <w:bCs/>
          <w:i/>
          <w:sz w:val="28"/>
          <w:szCs w:val="28"/>
          <w:lang w:val="da-DK"/>
        </w:rPr>
        <w:t>(để bố trí trường Mẫu giáo Hoàng Yến 2 và trường Tiểu học Nguyễn Hữu Cảnh)</w:t>
      </w:r>
      <w:r w:rsidRPr="00610DCE">
        <w:rPr>
          <w:rFonts w:ascii="Times New Roman" w:hAnsi="Times New Roman" w:cs="Times New Roman"/>
          <w:bCs/>
          <w:sz w:val="28"/>
          <w:szCs w:val="28"/>
          <w:lang w:val="da-DK"/>
        </w:rPr>
        <w:t xml:space="preserve">; </w:t>
      </w:r>
      <w:r w:rsidRPr="00610DCE">
        <w:rPr>
          <w:rFonts w:ascii="Times New Roman" w:hAnsi="Times New Roman" w:cs="Times New Roman"/>
          <w:iCs/>
          <w:sz w:val="28"/>
          <w:szCs w:val="28"/>
        </w:rPr>
        <w:t xml:space="preserve">Điều chỉnh chức năng một phần đất theo quy hoạch được duyệt là đất nuôi trồng thủy sản sang đất công nghiệp – tiểu thủ công nghiệp được UBND tỉnh phê duyệt tại Quyết định số 116/QĐ-UBND ngày 17/01/2018; Điều chỉnh chức năng đất cây lâu năm phía Tây Bắc liền kế với trường </w:t>
      </w:r>
      <w:r w:rsidR="009B5366">
        <w:rPr>
          <w:rFonts w:ascii="Times New Roman" w:hAnsi="Times New Roman" w:cs="Times New Roman"/>
          <w:iCs/>
          <w:sz w:val="28"/>
          <w:szCs w:val="28"/>
        </w:rPr>
        <w:t>Tiểu học</w:t>
      </w:r>
      <w:r w:rsidRPr="00610DCE">
        <w:rPr>
          <w:rFonts w:ascii="Times New Roman" w:hAnsi="Times New Roman" w:cs="Times New Roman"/>
          <w:iCs/>
          <w:sz w:val="28"/>
          <w:szCs w:val="28"/>
        </w:rPr>
        <w:t xml:space="preserve"> Đoàn Thị Điểm hiện hữu sang đất giáo dục và điều chỉnh đất giáo dục theo quy hoạch được duyệt sang các loại đất cây xanh, tín ngưỡng</w:t>
      </w:r>
      <w:r w:rsidR="009B5366">
        <w:rPr>
          <w:rFonts w:ascii="Times New Roman" w:hAnsi="Times New Roman" w:cs="Times New Roman"/>
          <w:iCs/>
          <w:sz w:val="28"/>
          <w:szCs w:val="28"/>
        </w:rPr>
        <w:t xml:space="preserve"> </w:t>
      </w:r>
      <w:r w:rsidR="009B5366" w:rsidRPr="009B5366">
        <w:rPr>
          <w:rFonts w:ascii="Times New Roman" w:hAnsi="Times New Roman" w:cs="Times New Roman"/>
          <w:i/>
          <w:iCs/>
          <w:sz w:val="28"/>
          <w:szCs w:val="28"/>
        </w:rPr>
        <w:t>(mở rộng trường Tiểu hoạc Đoàn Thị Điểm)</w:t>
      </w:r>
      <w:r w:rsidR="00610DCE" w:rsidRPr="00610DCE">
        <w:rPr>
          <w:rFonts w:ascii="Times New Roman" w:hAnsi="Times New Roman" w:cs="Times New Roman"/>
          <w:iCs/>
          <w:sz w:val="28"/>
          <w:szCs w:val="28"/>
        </w:rPr>
        <w:t xml:space="preserve">. </w:t>
      </w:r>
      <w:r w:rsidR="00610DCE" w:rsidRPr="00610DCE">
        <w:rPr>
          <w:rFonts w:ascii="Times New Roman" w:hAnsi="Times New Roman" w:cs="Times New Roman"/>
          <w:sz w:val="28"/>
          <w:szCs w:val="28"/>
          <w:shd w:val="clear" w:color="auto" w:fill="FFFFFF"/>
          <w:lang w:val="it-IT"/>
        </w:rPr>
        <w:t>Các quyết định điều chỉnh quy hoạch xây dựng đều được công bố công khai đến các hộ dân trong khu vực quy hoạch biết để thực hiện</w:t>
      </w:r>
      <w:r w:rsidR="00610DCE" w:rsidRPr="00610DCE">
        <w:rPr>
          <w:rFonts w:ascii="Times New Roman" w:hAnsi="Times New Roman" w:cs="Times New Roman"/>
          <w:sz w:val="28"/>
          <w:szCs w:val="28"/>
          <w:lang w:val="it-IT"/>
        </w:rPr>
        <w:t>.</w:t>
      </w:r>
    </w:p>
    <w:p w14:paraId="4F7EC07D" w14:textId="52F72DFC" w:rsidR="003F53BD" w:rsidRPr="00610DCE" w:rsidRDefault="00D05A80" w:rsidP="00E86179">
      <w:pPr>
        <w:spacing w:before="120" w:after="0" w:line="240" w:lineRule="auto"/>
        <w:ind w:firstLine="720"/>
        <w:jc w:val="both"/>
        <w:rPr>
          <w:rFonts w:ascii="Times New Roman" w:hAnsi="Times New Roman" w:cs="Times New Roman"/>
          <w:sz w:val="28"/>
          <w:szCs w:val="28"/>
          <w:lang w:val="pt-BR"/>
        </w:rPr>
      </w:pPr>
      <w:r w:rsidRPr="00610DCE">
        <w:rPr>
          <w:rFonts w:ascii="Times New Roman" w:hAnsi="Times New Roman" w:cs="Times New Roman"/>
          <w:iCs/>
          <w:sz w:val="28"/>
          <w:szCs w:val="28"/>
        </w:rPr>
        <w:t xml:space="preserve"> </w:t>
      </w:r>
      <w:r w:rsidR="00610DCE" w:rsidRPr="00610DCE">
        <w:rPr>
          <w:rFonts w:ascii="Times New Roman" w:hAnsi="Times New Roman" w:cs="Times New Roman"/>
          <w:iCs/>
          <w:sz w:val="28"/>
          <w:szCs w:val="28"/>
        </w:rPr>
        <w:t>Có quy chế quản lý và tổ chức thực hiện quy hoạch xây dựng và quản lý xây dựng theo quy hoạch:</w:t>
      </w:r>
      <w:r w:rsidRPr="00610DCE">
        <w:rPr>
          <w:rFonts w:ascii="Times New Roman" w:hAnsi="Times New Roman" w:cs="Times New Roman"/>
          <w:iCs/>
          <w:sz w:val="28"/>
          <w:szCs w:val="28"/>
        </w:rPr>
        <w:t xml:space="preserve"> </w:t>
      </w:r>
      <w:r w:rsidR="00610DCE" w:rsidRPr="00610DCE">
        <w:rPr>
          <w:rFonts w:ascii="Times New Roman" w:hAnsi="Times New Roman" w:cs="Times New Roman"/>
          <w:color w:val="000000"/>
          <w:sz w:val="28"/>
          <w:szCs w:val="28"/>
          <w:lang w:val="nl-NL"/>
        </w:rPr>
        <w:t xml:space="preserve">Đồ án quy hoạch xây dựng mạng lưới các điểm, tuyến du lịch sinh thái và nông thôn mới cù lao Mỹ Hòa Hưng, </w:t>
      </w:r>
      <w:r w:rsidR="00610DCE" w:rsidRPr="00610DCE">
        <w:rPr>
          <w:rFonts w:ascii="Times New Roman" w:hAnsi="Times New Roman" w:cs="Times New Roman"/>
          <w:color w:val="000000"/>
          <w:sz w:val="28"/>
          <w:lang w:val="nl-NL"/>
        </w:rPr>
        <w:t>thành phố Long Xuyên, tỉnh An Giang</w:t>
      </w:r>
      <w:r w:rsidR="00610DCE" w:rsidRPr="00610DCE">
        <w:rPr>
          <w:rFonts w:ascii="Times New Roman" w:hAnsi="Times New Roman" w:cs="Times New Roman"/>
          <w:bCs/>
          <w:sz w:val="28"/>
          <w:szCs w:val="28"/>
        </w:rPr>
        <w:t xml:space="preserve"> được </w:t>
      </w:r>
      <w:r w:rsidR="00610DCE" w:rsidRPr="00610DCE">
        <w:rPr>
          <w:rFonts w:ascii="Times New Roman" w:hAnsi="Times New Roman" w:cs="Times New Roman"/>
          <w:color w:val="000000"/>
          <w:sz w:val="28"/>
          <w:szCs w:val="28"/>
          <w:lang w:val="nl-NL"/>
        </w:rPr>
        <w:t>UBND tỉnh An Giang phê duyệt</w:t>
      </w:r>
      <w:r w:rsidR="00610DCE" w:rsidRPr="00610DCE">
        <w:rPr>
          <w:rFonts w:ascii="Times New Roman" w:hAnsi="Times New Roman" w:cs="Times New Roman"/>
          <w:sz w:val="28"/>
          <w:szCs w:val="28"/>
          <w:lang w:val="nl-NL"/>
        </w:rPr>
        <w:t xml:space="preserve"> tại Quyết định số 1569</w:t>
      </w:r>
      <w:r w:rsidR="00610DCE" w:rsidRPr="00610DCE">
        <w:rPr>
          <w:rFonts w:ascii="Times New Roman" w:hAnsi="Times New Roman" w:cs="Times New Roman"/>
          <w:color w:val="000000"/>
          <w:sz w:val="28"/>
          <w:szCs w:val="28"/>
          <w:lang w:val="nl-NL"/>
        </w:rPr>
        <w:t xml:space="preserve">/QĐ-UBND ngày </w:t>
      </w:r>
      <w:r w:rsidR="00610DCE" w:rsidRPr="00610DCE">
        <w:rPr>
          <w:rFonts w:ascii="Times New Roman" w:hAnsi="Times New Roman" w:cs="Times New Roman"/>
          <w:sz w:val="28"/>
          <w:szCs w:val="28"/>
          <w:lang w:val="nl-NL"/>
        </w:rPr>
        <w:t>08/9/2011</w:t>
      </w:r>
      <w:r w:rsidR="00610DCE" w:rsidRPr="00610DCE">
        <w:rPr>
          <w:rFonts w:ascii="Times New Roman" w:hAnsi="Times New Roman" w:cs="Times New Roman"/>
          <w:color w:val="000000"/>
          <w:sz w:val="28"/>
          <w:szCs w:val="28"/>
          <w:lang w:val="nl-NL"/>
        </w:rPr>
        <w:t xml:space="preserve"> </w:t>
      </w:r>
      <w:r w:rsidR="00610DCE" w:rsidRPr="00610DCE">
        <w:rPr>
          <w:rFonts w:ascii="Times New Roman" w:hAnsi="Times New Roman" w:cs="Times New Roman"/>
          <w:sz w:val="28"/>
          <w:szCs w:val="28"/>
        </w:rPr>
        <w:t xml:space="preserve">có ban hành quy định quản lý theo quy định. </w:t>
      </w:r>
      <w:r w:rsidR="00610DCE" w:rsidRPr="00610DCE">
        <w:rPr>
          <w:rFonts w:ascii="Times New Roman" w:hAnsi="Times New Roman" w:cs="Times New Roman"/>
          <w:sz w:val="28"/>
          <w:szCs w:val="28"/>
          <w:lang w:val="pt-BR"/>
        </w:rPr>
        <w:t>Tổ chức và thực hiện quản lý xây dựng theo quy chế quản lý. Đối với các trường hợp vi phạm trật tự xây dựng, địa phương đã kịp thời phát hiện và lập biên bản xử lý theo quy định. Trong năm 2024, có 17 trường hợp xin phép xây dựng trên địa bàn xã;</w:t>
      </w:r>
    </w:p>
    <w:p w14:paraId="5D10C024" w14:textId="4C3FC0C7" w:rsidR="00610DCE" w:rsidRPr="00610DCE" w:rsidRDefault="00610DCE" w:rsidP="00E86179">
      <w:pPr>
        <w:spacing w:before="120" w:after="0" w:line="240" w:lineRule="auto"/>
        <w:ind w:right="144" w:firstLine="720"/>
        <w:jc w:val="both"/>
        <w:rPr>
          <w:rFonts w:ascii="Times New Roman" w:hAnsi="Times New Roman" w:cs="Times New Roman"/>
          <w:sz w:val="28"/>
          <w:szCs w:val="28"/>
        </w:rPr>
      </w:pPr>
      <w:r w:rsidRPr="00610DCE">
        <w:rPr>
          <w:rFonts w:ascii="Times New Roman" w:eastAsia="Times New Roman" w:hAnsi="Times New Roman" w:cs="Times New Roman"/>
          <w:sz w:val="28"/>
          <w:szCs w:val="28"/>
          <w:shd w:val="clear" w:color="auto" w:fill="FFFFFF"/>
        </w:rPr>
        <w:t xml:space="preserve">Hiện nay, trên địa bàn xã đã lập các đồ án quy hoạch chi tiết/ tổng mặt bằng 1/500 để định hướng đô thị hóa theo quy hoạch chung, như: </w:t>
      </w:r>
      <w:r w:rsidRPr="00610DCE">
        <w:rPr>
          <w:rFonts w:ascii="Times New Roman" w:hAnsi="Times New Roman" w:cs="Times New Roman"/>
          <w:sz w:val="28"/>
          <w:szCs w:val="28"/>
          <w:lang w:val="nl-NL"/>
        </w:rPr>
        <w:t xml:space="preserve">Phương án Tổng mặt bằng tỷ lệ 1/500 kho lương thực Phan Minh và Thảo Minh Châu mở rộng giai đoạn 2, xã Mỹ Hòa Hưng, thành phố Long Xuyên, tỉnh An Giang được UBND thành phố Long Xuyên </w:t>
      </w:r>
      <w:r w:rsidRPr="00610DCE">
        <w:rPr>
          <w:rFonts w:ascii="Times New Roman" w:hAnsi="Times New Roman" w:cs="Times New Roman"/>
          <w:sz w:val="28"/>
          <w:szCs w:val="28"/>
        </w:rPr>
        <w:t xml:space="preserve">phê duyệt tại </w:t>
      </w:r>
      <w:r w:rsidRPr="00610DCE">
        <w:rPr>
          <w:rFonts w:ascii="Times New Roman" w:hAnsi="Times New Roman" w:cs="Times New Roman"/>
          <w:sz w:val="28"/>
          <w:szCs w:val="28"/>
          <w:lang w:val="nl-NL"/>
        </w:rPr>
        <w:t>Quyết định số 1513/QĐ-UBND ngày 25/8/2016</w:t>
      </w:r>
      <w:r>
        <w:rPr>
          <w:rFonts w:ascii="Times New Roman" w:hAnsi="Times New Roman" w:cs="Times New Roman"/>
          <w:sz w:val="28"/>
          <w:szCs w:val="28"/>
          <w:lang w:val="nl-NL"/>
        </w:rPr>
        <w:t>;</w:t>
      </w:r>
      <w:r w:rsidRPr="00610DCE">
        <w:rPr>
          <w:rFonts w:ascii="Times New Roman" w:hAnsi="Times New Roman" w:cs="Times New Roman"/>
          <w:sz w:val="28"/>
          <w:szCs w:val="28"/>
          <w:lang w:val="nl-NL"/>
        </w:rPr>
        <w:t xml:space="preserve"> Phương án Tổng mặt bằng tỷ lệ 1/500 Cụm dân cư Mỹ An 2 mở rộng, ấp Mỹ Long 1, xã Mỹ Hòa Hưng, thành phố Long Xuyên, tỉnh An Giang được UBND thành phố Long Xuyên </w:t>
      </w:r>
      <w:r w:rsidRPr="00610DCE">
        <w:rPr>
          <w:rFonts w:ascii="Times New Roman" w:hAnsi="Times New Roman" w:cs="Times New Roman"/>
          <w:sz w:val="28"/>
          <w:szCs w:val="28"/>
        </w:rPr>
        <w:t xml:space="preserve">phê duyệt tại </w:t>
      </w:r>
      <w:r w:rsidRPr="00610DCE">
        <w:rPr>
          <w:rFonts w:ascii="Times New Roman" w:hAnsi="Times New Roman" w:cs="Times New Roman"/>
          <w:sz w:val="28"/>
          <w:szCs w:val="28"/>
          <w:lang w:val="nl-NL"/>
        </w:rPr>
        <w:t>Quyết định số 1012/QĐ-UBND ngày 18/3/2021.</w:t>
      </w:r>
    </w:p>
    <w:p w14:paraId="32600DEA" w14:textId="0A68C1E7" w:rsidR="00610DCE" w:rsidRPr="00610DCE" w:rsidRDefault="00610DCE" w:rsidP="00E86179">
      <w:pPr>
        <w:spacing w:before="120" w:after="0" w:line="240" w:lineRule="auto"/>
        <w:ind w:firstLine="720"/>
        <w:jc w:val="both"/>
        <w:rPr>
          <w:rFonts w:ascii="Times New Roman" w:eastAsia="Times New Roman" w:hAnsi="Times New Roman" w:cs="Times New Roman"/>
          <w:b/>
          <w:i/>
          <w:sz w:val="28"/>
          <w:szCs w:val="28"/>
          <w:shd w:val="clear" w:color="auto" w:fill="FFFFFF"/>
        </w:rPr>
      </w:pPr>
      <w:r w:rsidRPr="00610DCE">
        <w:rPr>
          <w:rFonts w:ascii="Times New Roman" w:eastAsia="Times New Roman" w:hAnsi="Times New Roman" w:cs="Times New Roman"/>
          <w:b/>
          <w:i/>
          <w:sz w:val="28"/>
          <w:szCs w:val="28"/>
          <w:shd w:val="clear" w:color="auto" w:fill="FFFFFF"/>
        </w:rPr>
        <w:t>Đánh giá: đạt chuẩn tiêu chí 1 theo quy định</w:t>
      </w:r>
      <w:r w:rsidR="00A85774">
        <w:rPr>
          <w:rFonts w:ascii="Times New Roman" w:eastAsia="Times New Roman" w:hAnsi="Times New Roman" w:cs="Times New Roman"/>
          <w:b/>
          <w:i/>
          <w:sz w:val="28"/>
          <w:szCs w:val="28"/>
          <w:shd w:val="clear" w:color="auto" w:fill="FFFFFF"/>
        </w:rPr>
        <w:t>.</w:t>
      </w:r>
    </w:p>
    <w:p w14:paraId="0D9156F4" w14:textId="47D3069C" w:rsidR="00082F31" w:rsidRDefault="00CB7006" w:rsidP="00E86179">
      <w:pPr>
        <w:spacing w:before="120" w:after="0" w:line="240" w:lineRule="auto"/>
        <w:ind w:firstLine="720"/>
        <w:jc w:val="both"/>
        <w:rPr>
          <w:rFonts w:ascii="Times New Roman" w:hAnsi="Times New Roman" w:cs="Times New Roman"/>
          <w:sz w:val="28"/>
          <w:szCs w:val="28"/>
        </w:rPr>
      </w:pPr>
      <w:r w:rsidRPr="003F723D">
        <w:rPr>
          <w:rFonts w:ascii="Times New Roman" w:eastAsia="Times New Roman" w:hAnsi="Times New Roman" w:cs="Times New Roman"/>
          <w:b/>
          <w:sz w:val="28"/>
          <w:szCs w:val="28"/>
          <w:shd w:val="clear" w:color="auto" w:fill="FFFFFF"/>
        </w:rPr>
        <w:t>- Giao thông</w:t>
      </w:r>
      <w:r w:rsidR="003F53BD" w:rsidRPr="003F723D">
        <w:rPr>
          <w:rFonts w:ascii="Times New Roman" w:eastAsia="Times New Roman" w:hAnsi="Times New Roman" w:cs="Times New Roman"/>
          <w:b/>
          <w:sz w:val="28"/>
          <w:szCs w:val="28"/>
          <w:shd w:val="clear" w:color="auto" w:fill="FFFFFF"/>
        </w:rPr>
        <w:t xml:space="preserve">: </w:t>
      </w:r>
      <w:r w:rsidR="003F53BD" w:rsidRPr="003F723D">
        <w:rPr>
          <w:rFonts w:ascii="Times New Roman" w:hAnsi="Times New Roman" w:cs="Times New Roman"/>
          <w:sz w:val="28"/>
          <w:szCs w:val="28"/>
        </w:rPr>
        <w:t>Tiếp tục thực hiện tốt công tác xã hội hóa cầu, đường; đảm bảo thuận lợi và an toàn cho các phương tiện tham gia giao thông, đảm bảo cảnh quan, môi trường.</w:t>
      </w:r>
      <w:r w:rsidR="00610DCE">
        <w:rPr>
          <w:rFonts w:ascii="Times New Roman" w:hAnsi="Times New Roman" w:cs="Times New Roman"/>
          <w:sz w:val="28"/>
          <w:szCs w:val="28"/>
        </w:rPr>
        <w:t xml:space="preserve"> </w:t>
      </w:r>
      <w:r w:rsidR="00082F31" w:rsidRPr="003F723D">
        <w:rPr>
          <w:rFonts w:ascii="Times New Roman" w:hAnsi="Times New Roman" w:cs="Times New Roman"/>
          <w:sz w:val="28"/>
          <w:szCs w:val="28"/>
          <w:lang w:val="nl-NL"/>
        </w:rPr>
        <w:t xml:space="preserve">Vận động nhân dân di dời hàng rào, vật kiến trúc, trồng cây xanh, phát quang dọc 02 bên đường nhằm giữ vững và nâng chất tiêu chí 2 giao thông. </w:t>
      </w:r>
      <w:r w:rsidR="00082F31" w:rsidRPr="003F723D">
        <w:rPr>
          <w:rFonts w:ascii="Times New Roman" w:hAnsi="Times New Roman" w:cs="Times New Roman"/>
          <w:bCs/>
          <w:sz w:val="28"/>
          <w:szCs w:val="28"/>
        </w:rPr>
        <w:t xml:space="preserve">Các tuyến đường giao thông trên địa bàn xã được nhựa hóa, bê tông hóa đảm bảo ô tô đi lại thuận tiện đạt chuẩn theo cấp kỹ thuật của Bộ Giao thông </w:t>
      </w:r>
      <w:r w:rsidR="00082F31" w:rsidRPr="003F723D">
        <w:rPr>
          <w:rFonts w:ascii="Times New Roman" w:hAnsi="Times New Roman" w:cs="Times New Roman"/>
          <w:bCs/>
          <w:sz w:val="28"/>
          <w:szCs w:val="28"/>
        </w:rPr>
        <w:lastRenderedPageBreak/>
        <w:t>Vận tải, đảm bảo sáng – xanh – sạch – đẹp và có các hạng mục cần thiết như biển báo, biển chỉ dẫn.</w:t>
      </w:r>
      <w:r w:rsidR="00082F31">
        <w:rPr>
          <w:rFonts w:ascii="Times New Roman" w:hAnsi="Times New Roman" w:cs="Times New Roman"/>
          <w:bCs/>
          <w:sz w:val="28"/>
          <w:szCs w:val="28"/>
        </w:rPr>
        <w:t xml:space="preserve"> </w:t>
      </w:r>
      <w:r w:rsidR="00610DCE">
        <w:rPr>
          <w:rFonts w:ascii="Times New Roman" w:hAnsi="Times New Roman" w:cs="Times New Roman"/>
          <w:sz w:val="28"/>
          <w:szCs w:val="28"/>
        </w:rPr>
        <w:t xml:space="preserve">Hiện trạng giao thông của xã có tổng số 32,973 km. Trong đó, đường quốc lộ: không có, đường tỉnh: không có, đường huyện có 01 tuyến với chiều dài 7,2 km; </w:t>
      </w:r>
      <w:r w:rsidR="00082F31">
        <w:rPr>
          <w:rFonts w:ascii="Times New Roman" w:hAnsi="Times New Roman" w:cs="Times New Roman"/>
          <w:sz w:val="28"/>
          <w:szCs w:val="28"/>
        </w:rPr>
        <w:t>nền đường 7</w:t>
      </w:r>
      <w:r w:rsidR="009B5366">
        <w:rPr>
          <w:rFonts w:ascii="Times New Roman" w:hAnsi="Times New Roman" w:cs="Times New Roman"/>
          <w:sz w:val="28"/>
          <w:szCs w:val="28"/>
        </w:rPr>
        <w:t xml:space="preserve"> </w:t>
      </w:r>
      <w:r w:rsidR="00082F31">
        <w:rPr>
          <w:rFonts w:ascii="Times New Roman" w:hAnsi="Times New Roman" w:cs="Times New Roman"/>
          <w:sz w:val="28"/>
          <w:szCs w:val="28"/>
        </w:rPr>
        <w:t>m, mặt đường 5</w:t>
      </w:r>
      <w:r w:rsidR="009B5366">
        <w:rPr>
          <w:rFonts w:ascii="Times New Roman" w:hAnsi="Times New Roman" w:cs="Times New Roman"/>
          <w:sz w:val="28"/>
          <w:szCs w:val="28"/>
        </w:rPr>
        <w:t xml:space="preserve"> </w:t>
      </w:r>
      <w:r w:rsidR="00082F31">
        <w:rPr>
          <w:rFonts w:ascii="Times New Roman" w:hAnsi="Times New Roman" w:cs="Times New Roman"/>
          <w:sz w:val="28"/>
          <w:szCs w:val="28"/>
        </w:rPr>
        <w:t>m, kết cấu mặt đường láng nhựa. Đường xã: có chiều dài 4,886</w:t>
      </w:r>
      <w:r w:rsidR="009B5366">
        <w:rPr>
          <w:rFonts w:ascii="Times New Roman" w:hAnsi="Times New Roman" w:cs="Times New Roman"/>
          <w:sz w:val="28"/>
          <w:szCs w:val="28"/>
        </w:rPr>
        <w:t xml:space="preserve"> </w:t>
      </w:r>
      <w:r w:rsidR="00082F31">
        <w:rPr>
          <w:rFonts w:ascii="Times New Roman" w:hAnsi="Times New Roman" w:cs="Times New Roman"/>
          <w:sz w:val="28"/>
          <w:szCs w:val="28"/>
        </w:rPr>
        <w:t>km.</w:t>
      </w:r>
      <w:r w:rsidR="00045CD5">
        <w:rPr>
          <w:rFonts w:ascii="Times New Roman" w:hAnsi="Times New Roman" w:cs="Times New Roman"/>
          <w:sz w:val="28"/>
          <w:szCs w:val="28"/>
        </w:rPr>
        <w:t xml:space="preserve"> Cụ thể:</w:t>
      </w:r>
    </w:p>
    <w:p w14:paraId="5AAD80F7" w14:textId="0B373560" w:rsidR="00082F31" w:rsidRPr="00045CD5" w:rsidRDefault="00082F31" w:rsidP="00E86179">
      <w:pPr>
        <w:spacing w:before="120" w:after="0" w:line="240" w:lineRule="auto"/>
        <w:ind w:firstLine="720"/>
        <w:jc w:val="both"/>
        <w:rPr>
          <w:rFonts w:ascii="Times New Roman" w:hAnsi="Times New Roman" w:cs="Times New Roman"/>
          <w:sz w:val="28"/>
          <w:szCs w:val="28"/>
          <w:lang w:val="da-DK"/>
        </w:rPr>
      </w:pPr>
      <w:r w:rsidRPr="00082F31">
        <w:rPr>
          <w:rFonts w:ascii="Times New Roman" w:hAnsi="Times New Roman" w:cs="Times New Roman"/>
          <w:spacing w:val="-2"/>
          <w:sz w:val="28"/>
          <w:szCs w:val="28"/>
          <w:lang w:val="vi-VN"/>
        </w:rPr>
        <w:t xml:space="preserve">Tỷ lệ đường xã được nhựa hóa hoặc bê tông hóa, đảm bảo ô tô đi lại thuận tiện quanh năm, đạt chuẩn theo cấp kỹ thuật của </w:t>
      </w:r>
      <w:r w:rsidR="009B5366" w:rsidRPr="003F723D">
        <w:rPr>
          <w:rFonts w:ascii="Times New Roman" w:hAnsi="Times New Roman" w:cs="Times New Roman"/>
          <w:bCs/>
          <w:sz w:val="28"/>
          <w:szCs w:val="28"/>
        </w:rPr>
        <w:t>Bộ Giao thông Vận tải</w:t>
      </w:r>
      <w:r w:rsidRPr="00082F31">
        <w:rPr>
          <w:rFonts w:ascii="Times New Roman" w:hAnsi="Times New Roman" w:cs="Times New Roman"/>
          <w:spacing w:val="-2"/>
          <w:sz w:val="28"/>
          <w:szCs w:val="28"/>
          <w:lang w:val="vi-VN"/>
        </w:rPr>
        <w:t xml:space="preserve">, </w:t>
      </w:r>
      <w:r w:rsidR="009B5366">
        <w:rPr>
          <w:rFonts w:ascii="Times New Roman" w:hAnsi="Times New Roman" w:cs="Times New Roman"/>
          <w:spacing w:val="-2"/>
          <w:sz w:val="28"/>
          <w:szCs w:val="28"/>
        </w:rPr>
        <w:t>c</w:t>
      </w:r>
      <w:r w:rsidR="009B5366" w:rsidRPr="00082F31">
        <w:rPr>
          <w:rFonts w:ascii="Times New Roman" w:hAnsi="Times New Roman" w:cs="Times New Roman"/>
          <w:spacing w:val="-2"/>
          <w:sz w:val="28"/>
          <w:szCs w:val="28"/>
          <w:lang w:val="da-DK"/>
        </w:rPr>
        <w:t>ó 02 tuyến với chiều dài 4,886</w:t>
      </w:r>
      <w:r w:rsidR="009B5366">
        <w:rPr>
          <w:rFonts w:ascii="Times New Roman" w:hAnsi="Times New Roman" w:cs="Times New Roman"/>
          <w:spacing w:val="-2"/>
          <w:sz w:val="28"/>
          <w:szCs w:val="28"/>
          <w:lang w:val="da-DK"/>
        </w:rPr>
        <w:t xml:space="preserve"> </w:t>
      </w:r>
      <w:r w:rsidR="009B5366" w:rsidRPr="00082F31">
        <w:rPr>
          <w:rFonts w:ascii="Times New Roman" w:hAnsi="Times New Roman" w:cs="Times New Roman"/>
          <w:spacing w:val="-2"/>
          <w:sz w:val="28"/>
          <w:szCs w:val="28"/>
          <w:lang w:val="da-DK"/>
        </w:rPr>
        <w:t>km</w:t>
      </w:r>
      <w:r w:rsidR="009B5366">
        <w:rPr>
          <w:rFonts w:ascii="Times New Roman" w:hAnsi="Times New Roman" w:cs="Times New Roman"/>
          <w:spacing w:val="-2"/>
          <w:sz w:val="28"/>
          <w:szCs w:val="28"/>
          <w:lang w:val="da-DK"/>
        </w:rPr>
        <w:t>,</w:t>
      </w:r>
      <w:r w:rsidR="009B5366" w:rsidRPr="00082F31">
        <w:rPr>
          <w:rFonts w:ascii="Times New Roman" w:hAnsi="Times New Roman" w:cs="Times New Roman"/>
          <w:spacing w:val="-2"/>
          <w:sz w:val="28"/>
          <w:szCs w:val="28"/>
          <w:lang w:val="vi-VN"/>
        </w:rPr>
        <w:t xml:space="preserve"> </w:t>
      </w:r>
      <w:r w:rsidRPr="00082F31">
        <w:rPr>
          <w:rFonts w:ascii="Times New Roman" w:hAnsi="Times New Roman" w:cs="Times New Roman"/>
          <w:spacing w:val="-2"/>
          <w:sz w:val="28"/>
          <w:szCs w:val="28"/>
          <w:lang w:val="vi-VN"/>
        </w:rPr>
        <w:t>đạt tỷ lệ</w:t>
      </w:r>
      <w:r w:rsidR="009B5366">
        <w:rPr>
          <w:rFonts w:ascii="Times New Roman" w:hAnsi="Times New Roman" w:cs="Times New Roman"/>
          <w:spacing w:val="-2"/>
          <w:sz w:val="28"/>
          <w:szCs w:val="28"/>
          <w:lang w:val="vi-VN"/>
        </w:rPr>
        <w:t xml:space="preserve"> 100%</w:t>
      </w:r>
      <w:r w:rsidR="00045CD5">
        <w:rPr>
          <w:rFonts w:ascii="Times New Roman" w:hAnsi="Times New Roman" w:cs="Times New Roman"/>
          <w:spacing w:val="-2"/>
          <w:sz w:val="28"/>
          <w:szCs w:val="28"/>
          <w:lang w:val="da-DK"/>
        </w:rPr>
        <w:t>;</w:t>
      </w:r>
      <w:r w:rsidRPr="00082F31">
        <w:rPr>
          <w:rFonts w:ascii="Times New Roman" w:hAnsi="Times New Roman" w:cs="Times New Roman"/>
          <w:sz w:val="28"/>
          <w:szCs w:val="28"/>
          <w:lang w:val="nb-NO"/>
        </w:rPr>
        <w:t xml:space="preserve"> Tỷ lệ đường ấp và đường liên ấp ít nhất được nhựa hóa, đảm bảo ô tô đi lại thuận tiện quanh năm, đạt chuẩn theo cấp kỹ thuật của Bộ</w:t>
      </w:r>
      <w:r w:rsidR="009B5366">
        <w:rPr>
          <w:rFonts w:ascii="Times New Roman" w:hAnsi="Times New Roman" w:cs="Times New Roman"/>
          <w:sz w:val="28"/>
          <w:szCs w:val="28"/>
          <w:lang w:val="nb-NO"/>
        </w:rPr>
        <w:t xml:space="preserve"> Giao thông Vận tải:</w:t>
      </w:r>
      <w:r w:rsidRPr="00082F31">
        <w:rPr>
          <w:rFonts w:ascii="Times New Roman" w:hAnsi="Times New Roman" w:cs="Times New Roman"/>
          <w:sz w:val="28"/>
          <w:szCs w:val="28"/>
          <w:lang w:val="nb-NO"/>
        </w:rPr>
        <w:t xml:space="preserve"> </w:t>
      </w:r>
      <w:r w:rsidRPr="00082F31">
        <w:rPr>
          <w:rFonts w:ascii="Times New Roman" w:hAnsi="Times New Roman" w:cs="Times New Roman"/>
          <w:sz w:val="28"/>
          <w:szCs w:val="28"/>
          <w:lang w:val="da-DK"/>
        </w:rPr>
        <w:t>Có 06 tuyến với chiều dài 17,157</w:t>
      </w:r>
      <w:r w:rsidR="009B5366">
        <w:rPr>
          <w:rFonts w:ascii="Times New Roman" w:hAnsi="Times New Roman" w:cs="Times New Roman"/>
          <w:sz w:val="28"/>
          <w:szCs w:val="28"/>
          <w:lang w:val="da-DK"/>
        </w:rPr>
        <w:t xml:space="preserve"> </w:t>
      </w:r>
      <w:r w:rsidRPr="00082F31">
        <w:rPr>
          <w:rFonts w:ascii="Times New Roman" w:hAnsi="Times New Roman" w:cs="Times New Roman"/>
          <w:sz w:val="28"/>
          <w:szCs w:val="28"/>
          <w:lang w:val="da-DK"/>
        </w:rPr>
        <w:t>km</w:t>
      </w:r>
      <w:r w:rsidR="009B5366">
        <w:rPr>
          <w:rFonts w:ascii="Times New Roman" w:hAnsi="Times New Roman" w:cs="Times New Roman"/>
          <w:sz w:val="28"/>
          <w:szCs w:val="28"/>
          <w:lang w:val="da-DK"/>
        </w:rPr>
        <w:t>,</w:t>
      </w:r>
      <w:r w:rsidR="009B5366" w:rsidRPr="009B5366">
        <w:rPr>
          <w:rFonts w:ascii="Times New Roman" w:hAnsi="Times New Roman" w:cs="Times New Roman"/>
          <w:sz w:val="28"/>
          <w:szCs w:val="28"/>
          <w:lang w:val="nb-NO"/>
        </w:rPr>
        <w:t xml:space="preserve"> </w:t>
      </w:r>
      <w:r w:rsidR="009B5366" w:rsidRPr="00082F31">
        <w:rPr>
          <w:rFonts w:ascii="Times New Roman" w:hAnsi="Times New Roman" w:cs="Times New Roman"/>
          <w:sz w:val="28"/>
          <w:szCs w:val="28"/>
          <w:lang w:val="nb-NO"/>
        </w:rPr>
        <w:t xml:space="preserve">đạt tỷ lệ </w:t>
      </w:r>
      <w:r w:rsidR="009B5366" w:rsidRPr="00082F31">
        <w:rPr>
          <w:rFonts w:ascii="Times New Roman" w:hAnsi="Times New Roman" w:cs="Times New Roman"/>
          <w:sz w:val="28"/>
          <w:szCs w:val="28"/>
          <w:lang w:val="da-DK"/>
        </w:rPr>
        <w:t>100%</w:t>
      </w:r>
      <w:r w:rsidR="00045CD5">
        <w:rPr>
          <w:rFonts w:ascii="Times New Roman" w:hAnsi="Times New Roman" w:cs="Times New Roman"/>
          <w:sz w:val="28"/>
          <w:szCs w:val="28"/>
          <w:lang w:val="da-DK"/>
        </w:rPr>
        <w:t xml:space="preserve">; </w:t>
      </w:r>
      <w:r w:rsidRPr="00045CD5">
        <w:rPr>
          <w:rFonts w:ascii="Times New Roman" w:hAnsi="Times New Roman" w:cs="Times New Roman"/>
          <w:spacing w:val="2"/>
          <w:sz w:val="28"/>
          <w:szCs w:val="28"/>
          <w:lang w:val="da-DK"/>
        </w:rPr>
        <w:t xml:space="preserve">Tỷ lệ đường ngõ, xóm </w:t>
      </w:r>
      <w:r w:rsidRPr="009B5366">
        <w:rPr>
          <w:rFonts w:ascii="Times New Roman" w:hAnsi="Times New Roman" w:cs="Times New Roman"/>
          <w:i/>
          <w:spacing w:val="2"/>
          <w:sz w:val="28"/>
          <w:szCs w:val="28"/>
          <w:lang w:val="da-DK"/>
        </w:rPr>
        <w:t>(đường dân sinh)</w:t>
      </w:r>
      <w:r w:rsidRPr="00045CD5">
        <w:rPr>
          <w:rFonts w:ascii="Times New Roman" w:hAnsi="Times New Roman" w:cs="Times New Roman"/>
          <w:spacing w:val="2"/>
          <w:sz w:val="28"/>
          <w:szCs w:val="28"/>
          <w:lang w:val="da-DK"/>
        </w:rPr>
        <w:t xml:space="preserve"> sạch và đảm bảo đi lại thuận tiện quanh năm</w:t>
      </w:r>
      <w:r w:rsidR="009B5366" w:rsidRPr="00045CD5">
        <w:rPr>
          <w:rFonts w:ascii="Times New Roman" w:hAnsi="Times New Roman" w:cs="Times New Roman"/>
          <w:spacing w:val="2"/>
          <w:sz w:val="28"/>
          <w:szCs w:val="28"/>
          <w:lang w:val="da-DK"/>
        </w:rPr>
        <w:t xml:space="preserve">: </w:t>
      </w:r>
      <w:r w:rsidR="009B5366">
        <w:rPr>
          <w:rFonts w:ascii="Times New Roman" w:hAnsi="Times New Roman" w:cs="Times New Roman"/>
          <w:spacing w:val="2"/>
          <w:sz w:val="28"/>
          <w:szCs w:val="28"/>
          <w:lang w:val="da-DK"/>
        </w:rPr>
        <w:t>c</w:t>
      </w:r>
      <w:r w:rsidR="009B5366" w:rsidRPr="00045CD5">
        <w:rPr>
          <w:rFonts w:ascii="Times New Roman" w:hAnsi="Times New Roman" w:cs="Times New Roman"/>
          <w:spacing w:val="2"/>
          <w:sz w:val="28"/>
          <w:szCs w:val="28"/>
          <w:lang w:val="da-DK"/>
        </w:rPr>
        <w:t>ó 13 tuyến với chiều dài 3,13</w:t>
      </w:r>
      <w:r w:rsidR="009B5366">
        <w:rPr>
          <w:rFonts w:ascii="Times New Roman" w:hAnsi="Times New Roman" w:cs="Times New Roman"/>
          <w:spacing w:val="2"/>
          <w:sz w:val="28"/>
          <w:szCs w:val="28"/>
          <w:lang w:val="da-DK"/>
        </w:rPr>
        <w:t xml:space="preserve"> </w:t>
      </w:r>
      <w:r w:rsidR="009B5366" w:rsidRPr="00045CD5">
        <w:rPr>
          <w:rFonts w:ascii="Times New Roman" w:hAnsi="Times New Roman" w:cs="Times New Roman"/>
          <w:spacing w:val="2"/>
          <w:sz w:val="28"/>
          <w:szCs w:val="28"/>
          <w:lang w:val="da-DK"/>
        </w:rPr>
        <w:t>km</w:t>
      </w:r>
      <w:r w:rsidRPr="00045CD5">
        <w:rPr>
          <w:rFonts w:ascii="Times New Roman" w:hAnsi="Times New Roman" w:cs="Times New Roman"/>
          <w:spacing w:val="2"/>
          <w:sz w:val="28"/>
          <w:szCs w:val="28"/>
          <w:lang w:val="da-DK"/>
        </w:rPr>
        <w:t>, đạt tỷ lệ 100</w:t>
      </w:r>
      <w:r w:rsidR="009B5366">
        <w:rPr>
          <w:rFonts w:ascii="Times New Roman" w:hAnsi="Times New Roman" w:cs="Times New Roman"/>
          <w:spacing w:val="2"/>
          <w:sz w:val="28"/>
          <w:szCs w:val="28"/>
          <w:lang w:val="da-DK"/>
        </w:rPr>
        <w:t>%</w:t>
      </w:r>
      <w:r w:rsidR="00045CD5">
        <w:rPr>
          <w:rFonts w:ascii="Times New Roman" w:hAnsi="Times New Roman" w:cs="Times New Roman"/>
          <w:spacing w:val="2"/>
          <w:sz w:val="28"/>
          <w:szCs w:val="28"/>
          <w:lang w:val="da-DK"/>
        </w:rPr>
        <w:t xml:space="preserve">; </w:t>
      </w:r>
      <w:r w:rsidRPr="00045CD5">
        <w:rPr>
          <w:rFonts w:ascii="Times New Roman" w:hAnsi="Times New Roman" w:cs="Times New Roman"/>
          <w:sz w:val="28"/>
          <w:szCs w:val="28"/>
          <w:lang w:val="da-DK"/>
        </w:rPr>
        <w:t>Tỷ lệ đường trục chính nội đồng</w:t>
      </w:r>
      <w:r w:rsidR="00045CD5">
        <w:rPr>
          <w:rFonts w:ascii="Times New Roman" w:hAnsi="Times New Roman" w:cs="Times New Roman"/>
          <w:sz w:val="28"/>
          <w:szCs w:val="28"/>
          <w:lang w:val="da-DK"/>
        </w:rPr>
        <w:t xml:space="preserve"> </w:t>
      </w:r>
      <w:r w:rsidRPr="00045CD5">
        <w:rPr>
          <w:rFonts w:ascii="Times New Roman" w:hAnsi="Times New Roman" w:cs="Times New Roman"/>
          <w:sz w:val="28"/>
          <w:szCs w:val="28"/>
          <w:lang w:val="da-DK"/>
        </w:rPr>
        <w:t>đảm bảo vận chuyển hàng hóa thuận tiện quanh năm</w:t>
      </w:r>
      <w:r w:rsidR="009B5366">
        <w:rPr>
          <w:rFonts w:ascii="Times New Roman" w:hAnsi="Times New Roman" w:cs="Times New Roman"/>
          <w:sz w:val="28"/>
          <w:szCs w:val="28"/>
          <w:lang w:val="da-DK"/>
        </w:rPr>
        <w:t>:</w:t>
      </w:r>
      <w:r w:rsidR="009B5366" w:rsidRPr="009B5366">
        <w:rPr>
          <w:rFonts w:ascii="Times New Roman" w:hAnsi="Times New Roman" w:cs="Times New Roman"/>
          <w:sz w:val="28"/>
          <w:szCs w:val="28"/>
          <w:lang w:val="da-DK"/>
        </w:rPr>
        <w:t xml:space="preserve"> </w:t>
      </w:r>
      <w:r w:rsidR="009B5366">
        <w:rPr>
          <w:rFonts w:ascii="Times New Roman" w:hAnsi="Times New Roman" w:cs="Times New Roman"/>
          <w:sz w:val="28"/>
          <w:szCs w:val="28"/>
          <w:lang w:val="da-DK"/>
        </w:rPr>
        <w:t>c</w:t>
      </w:r>
      <w:r w:rsidR="009B5366" w:rsidRPr="00045CD5">
        <w:rPr>
          <w:rFonts w:ascii="Times New Roman" w:hAnsi="Times New Roman" w:cs="Times New Roman"/>
          <w:sz w:val="28"/>
          <w:szCs w:val="28"/>
          <w:lang w:val="da-DK"/>
        </w:rPr>
        <w:t>ó 01 tuyến với tổng chiều dài 0,6km</w:t>
      </w:r>
      <w:r w:rsidRPr="00045CD5">
        <w:rPr>
          <w:rFonts w:ascii="Times New Roman" w:hAnsi="Times New Roman" w:cs="Times New Roman"/>
          <w:sz w:val="28"/>
          <w:szCs w:val="28"/>
          <w:lang w:val="da-DK"/>
        </w:rPr>
        <w:t xml:space="preserve">, đạt tỷ lệ từ </w:t>
      </w:r>
      <w:r w:rsidR="00045CD5" w:rsidRPr="00045CD5">
        <w:rPr>
          <w:rFonts w:ascii="Times New Roman" w:hAnsi="Times New Roman" w:cs="Times New Roman"/>
          <w:sz w:val="28"/>
          <w:szCs w:val="28"/>
          <w:lang w:val="da-DK"/>
        </w:rPr>
        <w:t>100%</w:t>
      </w:r>
      <w:r w:rsidR="00045CD5">
        <w:rPr>
          <w:rFonts w:ascii="Times New Roman" w:hAnsi="Times New Roman" w:cs="Times New Roman"/>
          <w:sz w:val="28"/>
          <w:szCs w:val="28"/>
          <w:lang w:val="da-DK"/>
        </w:rPr>
        <w:t>. Từ thời điểm được công nhận xã đạt chuẩn nông thôn mới nâng cao, xã Mỹ Hòa Hưng được đầu tư các công trình hạ tầng giao thông nhằm duy trì và nâng chất tiêu chí 2. Theo đó, năm 2022 – 2024, đã thực hiện hoàn thành 16 công trình từ nguồn ngân sách nhà nước và xã hội hóa.</w:t>
      </w:r>
    </w:p>
    <w:p w14:paraId="6064492E" w14:textId="749B71C6" w:rsidR="00045CD5" w:rsidRPr="00610DCE" w:rsidRDefault="00045CD5" w:rsidP="00E86179">
      <w:pPr>
        <w:spacing w:before="120" w:after="0" w:line="240" w:lineRule="auto"/>
        <w:ind w:firstLine="720"/>
        <w:jc w:val="both"/>
        <w:rPr>
          <w:rFonts w:ascii="Times New Roman" w:eastAsia="Times New Roman" w:hAnsi="Times New Roman" w:cs="Times New Roman"/>
          <w:b/>
          <w:i/>
          <w:sz w:val="28"/>
          <w:szCs w:val="28"/>
          <w:shd w:val="clear" w:color="auto" w:fill="FFFFFF"/>
        </w:rPr>
      </w:pPr>
      <w:r w:rsidRPr="00610DCE">
        <w:rPr>
          <w:rFonts w:ascii="Times New Roman" w:eastAsia="Times New Roman" w:hAnsi="Times New Roman" w:cs="Times New Roman"/>
          <w:b/>
          <w:i/>
          <w:sz w:val="28"/>
          <w:szCs w:val="28"/>
          <w:shd w:val="clear" w:color="auto" w:fill="FFFFFF"/>
        </w:rPr>
        <w:t xml:space="preserve">Đánh giá: đạt chuẩn tiêu chí </w:t>
      </w:r>
      <w:r>
        <w:rPr>
          <w:rFonts w:ascii="Times New Roman" w:eastAsia="Times New Roman" w:hAnsi="Times New Roman" w:cs="Times New Roman"/>
          <w:b/>
          <w:i/>
          <w:sz w:val="28"/>
          <w:szCs w:val="28"/>
          <w:shd w:val="clear" w:color="auto" w:fill="FFFFFF"/>
        </w:rPr>
        <w:t>2</w:t>
      </w:r>
      <w:r w:rsidRPr="00610DCE">
        <w:rPr>
          <w:rFonts w:ascii="Times New Roman" w:eastAsia="Times New Roman" w:hAnsi="Times New Roman" w:cs="Times New Roman"/>
          <w:b/>
          <w:i/>
          <w:sz w:val="28"/>
          <w:szCs w:val="28"/>
          <w:shd w:val="clear" w:color="auto" w:fill="FFFFFF"/>
        </w:rPr>
        <w:t xml:space="preserve"> theo quy định</w:t>
      </w:r>
      <w:r w:rsidR="00A85774">
        <w:rPr>
          <w:rFonts w:ascii="Times New Roman" w:eastAsia="Times New Roman" w:hAnsi="Times New Roman" w:cs="Times New Roman"/>
          <w:b/>
          <w:i/>
          <w:sz w:val="28"/>
          <w:szCs w:val="28"/>
          <w:shd w:val="clear" w:color="auto" w:fill="FFFFFF"/>
        </w:rPr>
        <w:t>.</w:t>
      </w:r>
    </w:p>
    <w:p w14:paraId="6F4F457D" w14:textId="77777777" w:rsidR="00D42673" w:rsidRPr="00A85774" w:rsidRDefault="00CB7006" w:rsidP="00E86179">
      <w:pPr>
        <w:spacing w:before="120" w:after="0" w:line="240" w:lineRule="auto"/>
        <w:ind w:firstLine="720"/>
        <w:jc w:val="both"/>
        <w:rPr>
          <w:rFonts w:ascii="Times New Roman" w:eastAsia="Times New Roman" w:hAnsi="Times New Roman" w:cs="Times New Roman"/>
          <w:b/>
          <w:sz w:val="28"/>
          <w:szCs w:val="28"/>
          <w:shd w:val="clear" w:color="auto" w:fill="FFFFFF"/>
        </w:rPr>
      </w:pPr>
      <w:r w:rsidRPr="00A85774">
        <w:rPr>
          <w:rFonts w:ascii="Times New Roman" w:eastAsia="Times New Roman" w:hAnsi="Times New Roman" w:cs="Times New Roman"/>
          <w:b/>
          <w:sz w:val="28"/>
          <w:szCs w:val="28"/>
          <w:shd w:val="clear" w:color="auto" w:fill="FFFFFF"/>
        </w:rPr>
        <w:t>- Thủy lợi và Phòng chống thiên tai</w:t>
      </w:r>
      <w:r w:rsidR="003F53BD" w:rsidRPr="00A85774">
        <w:rPr>
          <w:rFonts w:ascii="Times New Roman" w:eastAsia="Times New Roman" w:hAnsi="Times New Roman" w:cs="Times New Roman"/>
          <w:b/>
          <w:sz w:val="28"/>
          <w:szCs w:val="28"/>
          <w:shd w:val="clear" w:color="auto" w:fill="FFFFFF"/>
        </w:rPr>
        <w:t xml:space="preserve">: </w:t>
      </w:r>
    </w:p>
    <w:p w14:paraId="7615A813" w14:textId="7F886045" w:rsidR="00D42673" w:rsidRPr="00A85774" w:rsidRDefault="00D42673" w:rsidP="00E86179">
      <w:pPr>
        <w:spacing w:before="120" w:after="0" w:line="240" w:lineRule="auto"/>
        <w:ind w:firstLine="720"/>
        <w:jc w:val="both"/>
        <w:rPr>
          <w:rFonts w:ascii="Times New Roman" w:hAnsi="Times New Roman" w:cs="Times New Roman"/>
          <w:sz w:val="28"/>
          <w:szCs w:val="28"/>
        </w:rPr>
      </w:pPr>
      <w:r w:rsidRPr="00A85774">
        <w:rPr>
          <w:rFonts w:ascii="Times New Roman" w:hAnsi="Times New Roman" w:cs="Times New Roman"/>
          <w:sz w:val="28"/>
          <w:szCs w:val="28"/>
        </w:rPr>
        <w:t xml:space="preserve">Trên địa bàn xã có hệ thống công trình thủy lợi được xây dựng theo quy hoạch, có 63 công trình thủy lợi, với tổng chiều dài 151,96 km </w:t>
      </w:r>
      <w:r w:rsidRPr="009B5366">
        <w:rPr>
          <w:rFonts w:ascii="Times New Roman" w:hAnsi="Times New Roman" w:cs="Times New Roman"/>
          <w:i/>
          <w:sz w:val="28"/>
          <w:szCs w:val="28"/>
        </w:rPr>
        <w:t>(08 cống hở, hộp và 11 cống tròn, 28 tuyến kênh (4 tuyến kên cấp II và 25 kênh nội đồng))</w:t>
      </w:r>
      <w:r w:rsidRPr="00A85774">
        <w:rPr>
          <w:rFonts w:ascii="Times New Roman" w:hAnsi="Times New Roman" w:cs="Times New Roman"/>
          <w:sz w:val="28"/>
          <w:szCs w:val="28"/>
        </w:rPr>
        <w:t xml:space="preserve">. Trong năm 2024, có thực hiện duy tu, bảo dưỡng thường xuyên các công trình thủy lợi, phát huy hiệu quả hoạt động. </w:t>
      </w:r>
      <w:r w:rsidRPr="00A85774">
        <w:rPr>
          <w:rFonts w:ascii="Times New Roman" w:hAnsi="Times New Roman" w:cs="Times New Roman"/>
          <w:sz w:val="28"/>
          <w:szCs w:val="28"/>
          <w:lang w:val="vi-VN"/>
        </w:rPr>
        <w:t>Chủ động nguồn nước phục vụ cho yêu cầu phát triển sản xuất nông nghiệp, chuyển dịch cơ cấu kinh tế và đáp ứng nhu cầu dùng nước của nhân dân trong vùng</w:t>
      </w:r>
      <w:r w:rsidRPr="00A85774">
        <w:rPr>
          <w:rFonts w:ascii="Times New Roman" w:hAnsi="Times New Roman" w:cs="Times New Roman"/>
          <w:sz w:val="28"/>
          <w:szCs w:val="28"/>
        </w:rPr>
        <w:t xml:space="preserve">. </w:t>
      </w:r>
      <w:r w:rsidRPr="00A85774">
        <w:rPr>
          <w:rFonts w:ascii="Times New Roman" w:hAnsi="Times New Roman" w:cs="Times New Roman"/>
          <w:spacing w:val="-4"/>
          <w:sz w:val="28"/>
          <w:szCs w:val="28"/>
        </w:rPr>
        <w:t xml:space="preserve">Tỷ lệ diện tích đất sản xuất nông nghiệp được tưới và tiêu nước chủ động, đạt 99,19 % </w:t>
      </w:r>
      <w:r w:rsidRPr="009B5366">
        <w:rPr>
          <w:rFonts w:ascii="Times New Roman" w:hAnsi="Times New Roman" w:cs="Times New Roman"/>
          <w:i/>
          <w:spacing w:val="-4"/>
          <w:sz w:val="28"/>
          <w:szCs w:val="28"/>
        </w:rPr>
        <w:t>(1.667,83/ 1.685,83 ha)</w:t>
      </w:r>
      <w:r w:rsidRPr="009B5366">
        <w:rPr>
          <w:rFonts w:ascii="Times New Roman" w:hAnsi="Times New Roman" w:cs="Times New Roman"/>
          <w:spacing w:val="-4"/>
          <w:sz w:val="28"/>
          <w:szCs w:val="28"/>
        </w:rPr>
        <w:t>;</w:t>
      </w:r>
      <w:r w:rsidRPr="00A85774">
        <w:rPr>
          <w:rFonts w:ascii="Times New Roman" w:hAnsi="Times New Roman" w:cs="Times New Roman"/>
          <w:spacing w:val="-4"/>
          <w:sz w:val="28"/>
          <w:szCs w:val="28"/>
        </w:rPr>
        <w:t xml:space="preserve"> </w:t>
      </w:r>
      <w:r w:rsidRPr="00A85774">
        <w:rPr>
          <w:rFonts w:ascii="Times New Roman" w:hAnsi="Times New Roman" w:cs="Times New Roman"/>
          <w:sz w:val="28"/>
          <w:szCs w:val="28"/>
        </w:rPr>
        <w:t xml:space="preserve">có tổ chức thủy lợi cơ sở đảm bảo về pháp lý, năng lực hoạt động dịch vụ thủy lợi </w:t>
      </w:r>
      <w:r w:rsidRPr="009B5366">
        <w:rPr>
          <w:rFonts w:ascii="Times New Roman" w:hAnsi="Times New Roman" w:cs="Times New Roman"/>
          <w:i/>
          <w:sz w:val="28"/>
          <w:szCs w:val="28"/>
        </w:rPr>
        <w:t>(bơm tưới, tiêu)</w:t>
      </w:r>
      <w:r w:rsidRPr="00A85774">
        <w:rPr>
          <w:rFonts w:ascii="Times New Roman" w:hAnsi="Times New Roman" w:cs="Times New Roman"/>
          <w:sz w:val="28"/>
          <w:szCs w:val="28"/>
        </w:rPr>
        <w:t xml:space="preserve"> được 100% số thành viên của tổ chức thủy lợi cơ sở thông qua và UBND xã xác nhận, số điểm đánh giá hoạt động hiệu quả, bền vững đạt 82 điểm; </w:t>
      </w:r>
      <w:r w:rsidRPr="00A85774">
        <w:rPr>
          <w:rFonts w:ascii="Times New Roman" w:hAnsi="Times New Roman" w:cs="Times New Roman"/>
          <w:sz w:val="28"/>
          <w:szCs w:val="28"/>
          <w:lang w:val="it-IT"/>
        </w:rPr>
        <w:t xml:space="preserve">Tỷ lệ diện tích cây trồng chủ lực được tưới tiên tiến, tiết kiệm nước: diện tích Tỷ lệ diện tích cây trồng chủ lực được tưới tiên tiến, tiết kiệm nước: diện tích đất gieo trồng cây trồng chủ lực </w:t>
      </w:r>
      <w:r w:rsidRPr="009B5366">
        <w:rPr>
          <w:rFonts w:ascii="Times New Roman" w:hAnsi="Times New Roman" w:cs="Times New Roman"/>
          <w:i/>
          <w:sz w:val="28"/>
          <w:szCs w:val="28"/>
          <w:lang w:val="it-IT"/>
        </w:rPr>
        <w:t xml:space="preserve">(của các vụ trong năm: Đông xuân, Hè Thu, Thu Đông) </w:t>
      </w:r>
      <w:r w:rsidRPr="00A85774">
        <w:rPr>
          <w:rFonts w:ascii="Times New Roman" w:hAnsi="Times New Roman" w:cs="Times New Roman"/>
          <w:sz w:val="28"/>
          <w:szCs w:val="28"/>
          <w:lang w:val="it-IT"/>
        </w:rPr>
        <w:t>thực tế áp dụng tưới tiên tiến, tiết kiệm nước/ tổng diện tích đất trồng cây trồng chủ lực theo quy hoạch/kế hoạch của xã: 605/1.280 ha; đạt 47,27</w:t>
      </w:r>
      <w:r w:rsidR="009F0B0C">
        <w:rPr>
          <w:rFonts w:ascii="Times New Roman" w:hAnsi="Times New Roman" w:cs="Times New Roman"/>
          <w:sz w:val="28"/>
          <w:szCs w:val="28"/>
          <w:lang w:val="it-IT"/>
        </w:rPr>
        <w:t xml:space="preserve"> </w:t>
      </w:r>
      <w:r w:rsidRPr="00A85774">
        <w:rPr>
          <w:rFonts w:ascii="Times New Roman" w:hAnsi="Times New Roman" w:cs="Times New Roman"/>
          <w:sz w:val="28"/>
          <w:szCs w:val="28"/>
          <w:lang w:val="it-IT"/>
        </w:rPr>
        <w:t xml:space="preserve">%. </w:t>
      </w:r>
      <w:r w:rsidRPr="00A85774">
        <w:rPr>
          <w:rFonts w:ascii="Times New Roman" w:hAnsi="Times New Roman" w:cs="Times New Roman"/>
          <w:sz w:val="28"/>
          <w:szCs w:val="28"/>
        </w:rPr>
        <w:t>Toàn xã có 63 công trình thủy lợi nhỏ, thủy lợi nội đồng, với tổng chiều dài 151,96 km được bảo trì hàng năm;</w:t>
      </w:r>
      <w:r w:rsidRPr="00A85774">
        <w:rPr>
          <w:rFonts w:ascii="Times New Roman" w:hAnsi="Times New Roman" w:cs="Times New Roman"/>
          <w:sz w:val="28"/>
          <w:szCs w:val="28"/>
          <w:lang w:val="it-IT"/>
        </w:rPr>
        <w:t xml:space="preserve"> </w:t>
      </w:r>
      <w:r w:rsidRPr="00A85774">
        <w:rPr>
          <w:rFonts w:ascii="Times New Roman" w:hAnsi="Times New Roman" w:cs="Times New Roman"/>
          <w:sz w:val="28"/>
          <w:szCs w:val="28"/>
        </w:rPr>
        <w:t>UBND xã Mỹ Hòa Hưng phối hợp với các ngành chức năng thực hiện kiểm tra, giám sát, tổ chức thực hiện kiểm soát nguồn nước thải, tổ chức quản lý nguồn nước thải trên địa bàn, như . Xử lý vi phạm xả nước thải vào công trình thủy lợi kịp thời, dứt điểm hàng năm theo thẩm quyền hoặc chuyển cấp có thẩm quyền xử lý theo quy định của pháp luật.</w:t>
      </w:r>
    </w:p>
    <w:p w14:paraId="5AF4B0B6" w14:textId="25FDA004" w:rsidR="00A85774" w:rsidRPr="00A85774" w:rsidRDefault="00A85774" w:rsidP="00E86179">
      <w:pPr>
        <w:spacing w:before="120" w:after="0" w:line="240" w:lineRule="auto"/>
        <w:ind w:firstLine="720"/>
        <w:jc w:val="both"/>
        <w:rPr>
          <w:rFonts w:ascii="Times New Roman" w:hAnsi="Times New Roman" w:cs="Times New Roman"/>
          <w:sz w:val="28"/>
          <w:szCs w:val="28"/>
        </w:rPr>
      </w:pPr>
      <w:r w:rsidRPr="00A85774">
        <w:rPr>
          <w:rFonts w:ascii="Times New Roman" w:hAnsi="Times New Roman" w:cs="Times New Roman"/>
          <w:sz w:val="28"/>
          <w:szCs w:val="28"/>
        </w:rPr>
        <w:lastRenderedPageBreak/>
        <w:t>Đảm bảo yêu cầu chủ động về phòng chống thiên tai theo phương châm 4 tại chỗ:</w:t>
      </w:r>
      <w:r w:rsidRPr="00A85774">
        <w:rPr>
          <w:rFonts w:ascii="Times New Roman" w:hAnsi="Times New Roman" w:cs="Times New Roman"/>
          <w:b/>
          <w:sz w:val="28"/>
          <w:szCs w:val="28"/>
        </w:rPr>
        <w:t xml:space="preserve"> </w:t>
      </w:r>
      <w:r w:rsidRPr="00A85774">
        <w:rPr>
          <w:rFonts w:ascii="Times New Roman" w:hAnsi="Times New Roman" w:cs="Times New Roman"/>
          <w:sz w:val="28"/>
          <w:szCs w:val="28"/>
          <w:lang w:val="vi-VN"/>
        </w:rPr>
        <w:t>Có tổ chức bộ máy thực hiện công tác phòng, chống thiên tai được thành lập và kiện toàn theo quy định của pháp luật, có nguồn nhân lực đáp ứng yêu cầu trong công tác phòng, chống thiên tai tại địa phương</w:t>
      </w:r>
      <w:r w:rsidRPr="00A85774">
        <w:rPr>
          <w:rFonts w:ascii="Times New Roman" w:hAnsi="Times New Roman" w:cs="Times New Roman"/>
          <w:sz w:val="28"/>
          <w:szCs w:val="28"/>
        </w:rPr>
        <w:t xml:space="preserve">; </w:t>
      </w:r>
      <w:r w:rsidRPr="00A85774">
        <w:rPr>
          <w:rFonts w:ascii="Times New Roman" w:hAnsi="Times New Roman" w:cs="Times New Roman"/>
          <w:sz w:val="28"/>
          <w:szCs w:val="28"/>
          <w:lang w:val="vi-VN"/>
        </w:rPr>
        <w:t>Các hoạt động phòng, chống thiên tai được triển khai chủ động và có hiệu quả, đáp ứng nhu cầu dân sinh</w:t>
      </w:r>
      <w:r w:rsidRPr="00A85774">
        <w:rPr>
          <w:rFonts w:ascii="Times New Roman" w:hAnsi="Times New Roman" w:cs="Times New Roman"/>
          <w:sz w:val="28"/>
          <w:szCs w:val="28"/>
        </w:rPr>
        <w:t>;</w:t>
      </w:r>
      <w:r w:rsidRPr="00A85774">
        <w:rPr>
          <w:rFonts w:ascii="Times New Roman" w:hAnsi="Times New Roman" w:cs="Times New Roman"/>
          <w:sz w:val="28"/>
          <w:szCs w:val="28"/>
          <w:lang w:val="vi-VN"/>
        </w:rPr>
        <w:t xml:space="preserve"> Có cơ sở hạ tầng thiết yếu đáp ứng yêu cầu phòng, chống thiên tai</w:t>
      </w:r>
      <w:r w:rsidRPr="00A85774">
        <w:rPr>
          <w:rFonts w:ascii="Times New Roman" w:hAnsi="Times New Roman" w:cs="Times New Roman"/>
          <w:sz w:val="28"/>
          <w:szCs w:val="28"/>
        </w:rPr>
        <w:t xml:space="preserve">, đảm bảo tất cả các mục yêu cầu, kết quả chấm điểm đạt 90 điểm </w:t>
      </w:r>
      <w:r w:rsidRPr="009F0B0C">
        <w:rPr>
          <w:rFonts w:ascii="Times New Roman" w:hAnsi="Times New Roman" w:cs="Times New Roman"/>
          <w:i/>
          <w:sz w:val="28"/>
          <w:szCs w:val="28"/>
        </w:rPr>
        <w:t>(</w:t>
      </w:r>
      <w:r w:rsidR="009F0B0C" w:rsidRPr="009F0B0C">
        <w:rPr>
          <w:rFonts w:ascii="Times New Roman" w:hAnsi="Times New Roman" w:cs="Times New Roman"/>
          <w:i/>
          <w:sz w:val="28"/>
          <w:szCs w:val="28"/>
        </w:rPr>
        <w:t>T</w:t>
      </w:r>
      <w:r w:rsidRPr="009F0B0C">
        <w:rPr>
          <w:rFonts w:ascii="Times New Roman" w:hAnsi="Times New Roman" w:cs="Times New Roman"/>
          <w:i/>
          <w:sz w:val="28"/>
          <w:szCs w:val="28"/>
        </w:rPr>
        <w:t>ốt)</w:t>
      </w:r>
      <w:r w:rsidR="009F0B0C">
        <w:rPr>
          <w:rFonts w:ascii="Times New Roman" w:hAnsi="Times New Roman" w:cs="Times New Roman"/>
          <w:i/>
          <w:sz w:val="28"/>
          <w:szCs w:val="28"/>
        </w:rPr>
        <w:t>.</w:t>
      </w:r>
    </w:p>
    <w:p w14:paraId="284A5BCA" w14:textId="6FE36FE4" w:rsidR="00A85774" w:rsidRPr="00A85774" w:rsidRDefault="00A85774" w:rsidP="00E86179">
      <w:pPr>
        <w:spacing w:before="120" w:after="0" w:line="240" w:lineRule="auto"/>
        <w:ind w:firstLine="720"/>
        <w:jc w:val="both"/>
        <w:rPr>
          <w:rFonts w:ascii="Times New Roman" w:eastAsia="Times New Roman" w:hAnsi="Times New Roman" w:cs="Times New Roman"/>
          <w:b/>
          <w:i/>
          <w:sz w:val="28"/>
          <w:szCs w:val="28"/>
          <w:shd w:val="clear" w:color="auto" w:fill="FFFFFF"/>
        </w:rPr>
      </w:pPr>
      <w:r w:rsidRPr="00A85774">
        <w:rPr>
          <w:rFonts w:ascii="Times New Roman" w:eastAsia="Times New Roman" w:hAnsi="Times New Roman" w:cs="Times New Roman"/>
          <w:b/>
          <w:i/>
          <w:sz w:val="28"/>
          <w:szCs w:val="28"/>
          <w:shd w:val="clear" w:color="auto" w:fill="FFFFFF"/>
        </w:rPr>
        <w:t>Đánh giá: đạt chuẩn tiêu chí 3 theo quy định</w:t>
      </w:r>
      <w:r>
        <w:rPr>
          <w:rFonts w:ascii="Times New Roman" w:eastAsia="Times New Roman" w:hAnsi="Times New Roman" w:cs="Times New Roman"/>
          <w:b/>
          <w:i/>
          <w:sz w:val="28"/>
          <w:szCs w:val="28"/>
          <w:shd w:val="clear" w:color="auto" w:fill="FFFFFF"/>
        </w:rPr>
        <w:t>.</w:t>
      </w:r>
    </w:p>
    <w:p w14:paraId="2FABC1ED" w14:textId="77777777" w:rsidR="003F53BD" w:rsidRPr="003F723D" w:rsidRDefault="00CB7006" w:rsidP="00E86179">
      <w:pPr>
        <w:spacing w:before="120" w:after="0" w:line="240" w:lineRule="auto"/>
        <w:ind w:firstLine="720"/>
        <w:jc w:val="both"/>
        <w:rPr>
          <w:rFonts w:ascii="Times New Roman" w:hAnsi="Times New Roman" w:cs="Times New Roman"/>
          <w:sz w:val="28"/>
          <w:szCs w:val="28"/>
          <w:lang w:val="sv-SE"/>
        </w:rPr>
      </w:pPr>
      <w:r w:rsidRPr="003F723D">
        <w:rPr>
          <w:rFonts w:ascii="Times New Roman" w:eastAsia="Times New Roman" w:hAnsi="Times New Roman" w:cs="Times New Roman"/>
          <w:b/>
          <w:sz w:val="28"/>
          <w:szCs w:val="28"/>
          <w:shd w:val="clear" w:color="auto" w:fill="FFFFFF"/>
        </w:rPr>
        <w:t>- Điện</w:t>
      </w:r>
      <w:r w:rsidR="003F53BD" w:rsidRPr="003F723D">
        <w:rPr>
          <w:rFonts w:ascii="Times New Roman" w:eastAsia="Times New Roman" w:hAnsi="Times New Roman" w:cs="Times New Roman"/>
          <w:b/>
          <w:sz w:val="28"/>
          <w:szCs w:val="28"/>
          <w:shd w:val="clear" w:color="auto" w:fill="FFFFFF"/>
        </w:rPr>
        <w:t xml:space="preserve">: </w:t>
      </w:r>
      <w:r w:rsidR="003F53BD" w:rsidRPr="003F723D">
        <w:rPr>
          <w:rFonts w:ascii="Times New Roman" w:hAnsi="Times New Roman" w:cs="Times New Roman"/>
          <w:sz w:val="28"/>
          <w:szCs w:val="28"/>
          <w:lang w:val="sv-SE"/>
        </w:rPr>
        <w:t>Ngành chức năng thành phố phối hợp với UBND xã thường xuyên kiểm tra, tuyên truyền và hướng dẫn các tổ chức, cá nhân nâng cao ý thức sử dụng điện đảm bảo an toàn kỹ thuật của ngành điện, không để xảy ra các trường hợp câu chuyền, kịp thời hướng dẫn khắc phục, thường xuyên bó gọn các đường dây mắc điện, cáp viễn thông, tránh chồng chéo, đảm bảo mỹ quan. Kết quả năm 2024, số hộ dân có đăng ký trực tiếp và được sử dụng điện sinh hoạt, sản xuất đảm bảo an toàn, tin cậy và ổn định đạt tỷ lệ 100%.</w:t>
      </w:r>
    </w:p>
    <w:p w14:paraId="0BC21124" w14:textId="52A9D04F" w:rsidR="00A85774" w:rsidRPr="00A85774" w:rsidRDefault="00A85774" w:rsidP="00A85774">
      <w:pPr>
        <w:spacing w:before="120" w:after="0" w:line="240" w:lineRule="auto"/>
        <w:ind w:firstLine="720"/>
        <w:jc w:val="both"/>
        <w:rPr>
          <w:rFonts w:ascii="Times New Roman" w:eastAsia="Times New Roman" w:hAnsi="Times New Roman" w:cs="Times New Roman"/>
          <w:b/>
          <w:i/>
          <w:sz w:val="28"/>
          <w:szCs w:val="28"/>
          <w:shd w:val="clear" w:color="auto" w:fill="FFFFFF"/>
        </w:rPr>
      </w:pPr>
      <w:r w:rsidRPr="00A85774">
        <w:rPr>
          <w:rFonts w:ascii="Times New Roman" w:eastAsia="Times New Roman" w:hAnsi="Times New Roman" w:cs="Times New Roman"/>
          <w:b/>
          <w:i/>
          <w:sz w:val="28"/>
          <w:szCs w:val="28"/>
          <w:shd w:val="clear" w:color="auto" w:fill="FFFFFF"/>
        </w:rPr>
        <w:t xml:space="preserve">Đánh giá: đạt chuẩn tiêu chí </w:t>
      </w:r>
      <w:r>
        <w:rPr>
          <w:rFonts w:ascii="Times New Roman" w:eastAsia="Times New Roman" w:hAnsi="Times New Roman" w:cs="Times New Roman"/>
          <w:b/>
          <w:i/>
          <w:sz w:val="28"/>
          <w:szCs w:val="28"/>
          <w:shd w:val="clear" w:color="auto" w:fill="FFFFFF"/>
        </w:rPr>
        <w:t>4</w:t>
      </w:r>
      <w:r w:rsidRPr="00A85774">
        <w:rPr>
          <w:rFonts w:ascii="Times New Roman" w:eastAsia="Times New Roman" w:hAnsi="Times New Roman" w:cs="Times New Roman"/>
          <w:b/>
          <w:i/>
          <w:sz w:val="28"/>
          <w:szCs w:val="28"/>
          <w:shd w:val="clear" w:color="auto" w:fill="FFFFFF"/>
        </w:rPr>
        <w:t xml:space="preserve"> theo quy định</w:t>
      </w:r>
      <w:r>
        <w:rPr>
          <w:rFonts w:ascii="Times New Roman" w:eastAsia="Times New Roman" w:hAnsi="Times New Roman" w:cs="Times New Roman"/>
          <w:b/>
          <w:i/>
          <w:sz w:val="28"/>
          <w:szCs w:val="28"/>
          <w:shd w:val="clear" w:color="auto" w:fill="FFFFFF"/>
        </w:rPr>
        <w:t>.</w:t>
      </w:r>
    </w:p>
    <w:p w14:paraId="0DF07FD0" w14:textId="13915B68" w:rsidR="009F0B0C" w:rsidRPr="009A11AB" w:rsidRDefault="00CB7006" w:rsidP="00804A45">
      <w:pPr>
        <w:spacing w:before="120" w:after="0" w:line="240" w:lineRule="auto"/>
        <w:ind w:firstLine="720"/>
        <w:jc w:val="both"/>
        <w:rPr>
          <w:rFonts w:ascii="Times New Roman" w:eastAsia="Times New Roman" w:hAnsi="Times New Roman" w:cs="Times New Roman"/>
          <w:sz w:val="28"/>
          <w:szCs w:val="28"/>
          <w:shd w:val="clear" w:color="auto" w:fill="FFFFFF"/>
        </w:rPr>
      </w:pPr>
      <w:r w:rsidRPr="003F723D">
        <w:rPr>
          <w:rFonts w:ascii="Times New Roman" w:eastAsia="Times New Roman" w:hAnsi="Times New Roman" w:cs="Times New Roman"/>
          <w:b/>
          <w:sz w:val="28"/>
          <w:szCs w:val="28"/>
          <w:shd w:val="clear" w:color="auto" w:fill="FFFFFF"/>
        </w:rPr>
        <w:t xml:space="preserve">- </w:t>
      </w:r>
      <w:r w:rsidR="0003352B">
        <w:rPr>
          <w:rFonts w:ascii="Times New Roman" w:eastAsia="Times New Roman" w:hAnsi="Times New Roman" w:cs="Times New Roman"/>
          <w:b/>
          <w:sz w:val="28"/>
          <w:szCs w:val="28"/>
          <w:shd w:val="clear" w:color="auto" w:fill="FFFFFF"/>
        </w:rPr>
        <w:t>Giáo dục</w:t>
      </w:r>
      <w:r w:rsidR="00705B42" w:rsidRPr="003F723D">
        <w:rPr>
          <w:rFonts w:ascii="Times New Roman" w:eastAsia="Times New Roman" w:hAnsi="Times New Roman" w:cs="Times New Roman"/>
          <w:b/>
          <w:sz w:val="28"/>
          <w:szCs w:val="28"/>
          <w:shd w:val="clear" w:color="auto" w:fill="FFFFFF"/>
        </w:rPr>
        <w:t xml:space="preserve">: </w:t>
      </w:r>
      <w:r w:rsidR="00AC1842" w:rsidRPr="00AC1842">
        <w:rPr>
          <w:rFonts w:ascii="Times New Roman" w:eastAsia="Times New Roman" w:hAnsi="Times New Roman" w:cs="Times New Roman"/>
          <w:sz w:val="28"/>
          <w:szCs w:val="28"/>
          <w:shd w:val="clear" w:color="auto" w:fill="FFFFFF"/>
        </w:rPr>
        <w:t>Tỷ</w:t>
      </w:r>
      <w:r w:rsidR="00AC1842">
        <w:rPr>
          <w:rFonts w:ascii="Times New Roman" w:eastAsia="Times New Roman" w:hAnsi="Times New Roman" w:cs="Times New Roman"/>
          <w:b/>
          <w:sz w:val="28"/>
          <w:szCs w:val="28"/>
          <w:shd w:val="clear" w:color="auto" w:fill="FFFFFF"/>
        </w:rPr>
        <w:t xml:space="preserve"> </w:t>
      </w:r>
      <w:r w:rsidR="00AC1842" w:rsidRPr="00AC1842">
        <w:rPr>
          <w:rFonts w:ascii="Times New Roman" w:eastAsia="Times New Roman" w:hAnsi="Times New Roman" w:cs="Times New Roman"/>
          <w:sz w:val="28"/>
          <w:szCs w:val="28"/>
          <w:shd w:val="clear" w:color="auto" w:fill="FFFFFF"/>
        </w:rPr>
        <w:t>lệ</w:t>
      </w:r>
      <w:r w:rsidR="00AC1842">
        <w:rPr>
          <w:rFonts w:ascii="Times New Roman" w:eastAsia="Times New Roman" w:hAnsi="Times New Roman" w:cs="Times New Roman"/>
          <w:sz w:val="28"/>
          <w:szCs w:val="28"/>
          <w:shd w:val="clear" w:color="auto" w:fill="FFFFFF"/>
        </w:rPr>
        <w:t xml:space="preserve"> trường học các cấp đạt tiêu chuẩn cơ sở vật chất mức độ 1, có kế hoạch lộ trình đạt 100 % và có ít nhất 01 trường đạt tiêu chuẩn cơ sở vật chất mức độ 2, đạt:</w:t>
      </w:r>
      <w:r w:rsidR="00AC1842">
        <w:rPr>
          <w:rFonts w:ascii="Times New Roman" w:eastAsia="Times New Roman" w:hAnsi="Times New Roman" w:cs="Times New Roman"/>
          <w:b/>
          <w:sz w:val="28"/>
          <w:szCs w:val="28"/>
          <w:shd w:val="clear" w:color="auto" w:fill="FFFFFF"/>
        </w:rPr>
        <w:t xml:space="preserve"> </w:t>
      </w:r>
      <w:r w:rsidR="009F0B0C">
        <w:rPr>
          <w:rFonts w:ascii="Times New Roman" w:eastAsia="Times New Roman" w:hAnsi="Times New Roman" w:cs="Times New Roman"/>
          <w:sz w:val="28"/>
          <w:szCs w:val="28"/>
          <w:shd w:val="clear" w:color="auto" w:fill="FFFFFF"/>
        </w:rPr>
        <w:t xml:space="preserve">Xã Mỹ Hòa Hưng có 6/6 trường đạt Chuẩn Quốc gia, tỷ lệ 100 %, gồm: Trường Mẫu giáo Đoàn Thị Giàu, Mẫu giáo Hoàng Yến, Trường Tiểu học </w:t>
      </w:r>
      <w:r w:rsidR="009F0B0C" w:rsidRPr="003F723D">
        <w:rPr>
          <w:rFonts w:ascii="Times New Roman" w:hAnsi="Times New Roman" w:cs="Times New Roman"/>
          <w:sz w:val="28"/>
          <w:szCs w:val="28"/>
        </w:rPr>
        <w:t>Nguyễn Hữu Cảnh, Tiểu học Đoàn Thị Điểm, Tiểu học Nguyễn Trung Trực</w:t>
      </w:r>
      <w:r w:rsidR="009F0B0C">
        <w:rPr>
          <w:rFonts w:ascii="Times New Roman" w:hAnsi="Times New Roman" w:cs="Times New Roman"/>
          <w:sz w:val="28"/>
          <w:szCs w:val="28"/>
        </w:rPr>
        <w:t xml:space="preserve"> và Trung học cơ sở Ngô Gia Tự. Thành phố đang đầu tư cơ sở vật chất trường Mẫu giáo Hoàng Yến đạt Mức độ 2 và các trường Mầm non, Tiểu học, Trung học cơ sở còn lại trong xã đề nghị công nhận lại Chuẩn Quốc gia mức độ 1 theo quy định trong năm 2024. Xã có xây dựng 03 mô hình phục vụ riêng cho học sinh </w:t>
      </w:r>
      <w:r w:rsidR="009F0B0C" w:rsidRPr="00AC1842">
        <w:rPr>
          <w:rFonts w:ascii="Times New Roman" w:hAnsi="Times New Roman" w:cs="Times New Roman"/>
          <w:i/>
          <w:sz w:val="28"/>
          <w:szCs w:val="28"/>
        </w:rPr>
        <w:t>(Bóng đá, võ thuật, tập bơi,…)</w:t>
      </w:r>
      <w:r w:rsidR="00AC1842">
        <w:rPr>
          <w:rFonts w:ascii="Times New Roman" w:hAnsi="Times New Roman" w:cs="Times New Roman"/>
          <w:sz w:val="28"/>
          <w:szCs w:val="28"/>
        </w:rPr>
        <w:t xml:space="preserve">; </w:t>
      </w:r>
      <w:r w:rsidR="009A11AB">
        <w:rPr>
          <w:rFonts w:ascii="Times New Roman" w:hAnsi="Times New Roman" w:cs="Times New Roman"/>
          <w:sz w:val="28"/>
          <w:szCs w:val="28"/>
        </w:rPr>
        <w:t>Đạt chuẩn và duy trì đạt chuẩn phổ cập giáo dục Tiểu học và Trung học cơ sở mức độ 3</w:t>
      </w:r>
      <w:r w:rsidR="009A11AB" w:rsidRPr="009A11AB">
        <w:rPr>
          <w:rFonts w:ascii="Times New Roman" w:hAnsi="Times New Roman" w:cs="Times New Roman"/>
          <w:sz w:val="28"/>
          <w:szCs w:val="28"/>
        </w:rPr>
        <w:t xml:space="preserve"> </w:t>
      </w:r>
      <w:r w:rsidR="009A11AB">
        <w:rPr>
          <w:rFonts w:ascii="Times New Roman" w:hAnsi="Times New Roman" w:cs="Times New Roman"/>
          <w:sz w:val="28"/>
          <w:szCs w:val="28"/>
        </w:rPr>
        <w:t xml:space="preserve">được quy định tại Nghị định số 20/2014/NĐ-CP: </w:t>
      </w:r>
      <w:r w:rsidR="00AC1842">
        <w:rPr>
          <w:rFonts w:ascii="Times New Roman" w:hAnsi="Times New Roman" w:cs="Times New Roman"/>
          <w:sz w:val="28"/>
          <w:szCs w:val="28"/>
        </w:rPr>
        <w:t>Xã Mỹ Hòa Hưng đạt chuẩn phổ cập giáo dục mầm non cho trẻ em 5 tuổi, tỷ lệ trẻ 5 tuổi đến trường 296/296 trẻ, đạt 100 %</w:t>
      </w:r>
      <w:r w:rsidR="009A11AB">
        <w:rPr>
          <w:rFonts w:ascii="Times New Roman" w:hAnsi="Times New Roman" w:cs="Times New Roman"/>
          <w:sz w:val="28"/>
          <w:szCs w:val="28"/>
        </w:rPr>
        <w:t>,</w:t>
      </w:r>
      <w:r w:rsidR="00AC1842">
        <w:rPr>
          <w:rFonts w:ascii="Times New Roman" w:hAnsi="Times New Roman" w:cs="Times New Roman"/>
          <w:sz w:val="28"/>
          <w:szCs w:val="28"/>
        </w:rPr>
        <w:t xml:space="preserve"> </w:t>
      </w:r>
      <w:r w:rsidR="009A11AB">
        <w:rPr>
          <w:rFonts w:ascii="Times New Roman" w:hAnsi="Times New Roman" w:cs="Times New Roman"/>
          <w:sz w:val="28"/>
          <w:szCs w:val="28"/>
        </w:rPr>
        <w:t>t</w:t>
      </w:r>
      <w:r w:rsidR="00AC1842">
        <w:rPr>
          <w:rFonts w:ascii="Times New Roman" w:hAnsi="Times New Roman" w:cs="Times New Roman"/>
          <w:sz w:val="28"/>
          <w:szCs w:val="28"/>
        </w:rPr>
        <w:t xml:space="preserve">ỷ lệ trẻ em 5 tuổi hoàn thành chương trình giáo dục mầm non đạt tỷ lệ 100 %, có duy trì và nâng chuẩn so năm trước. Xã đã đạt chuẩn phổ cập giáo dục Tiểu học đúng độ tuổi mức độ 3, </w:t>
      </w:r>
      <w:r w:rsidR="009A11AB">
        <w:rPr>
          <w:rFonts w:ascii="Times New Roman" w:hAnsi="Times New Roman" w:cs="Times New Roman"/>
          <w:sz w:val="28"/>
          <w:szCs w:val="28"/>
        </w:rPr>
        <w:t>t</w:t>
      </w:r>
      <w:r w:rsidR="00AC1842">
        <w:rPr>
          <w:rFonts w:ascii="Times New Roman" w:hAnsi="Times New Roman" w:cs="Times New Roman"/>
          <w:sz w:val="28"/>
          <w:szCs w:val="28"/>
        </w:rPr>
        <w:t xml:space="preserve">ỷ lệ trẻ em 6 tuổi vào lớp 1 đạt 100 % </w:t>
      </w:r>
      <w:r w:rsidR="00AC1842" w:rsidRPr="00AC1842">
        <w:rPr>
          <w:rFonts w:ascii="Times New Roman" w:hAnsi="Times New Roman" w:cs="Times New Roman"/>
          <w:i/>
          <w:sz w:val="28"/>
          <w:szCs w:val="28"/>
        </w:rPr>
        <w:t>(282/282 học sinh)</w:t>
      </w:r>
      <w:r w:rsidR="00AC1842" w:rsidRPr="00AC1842">
        <w:rPr>
          <w:rFonts w:ascii="Times New Roman" w:hAnsi="Times New Roman" w:cs="Times New Roman"/>
          <w:sz w:val="28"/>
          <w:szCs w:val="28"/>
        </w:rPr>
        <w:t>;</w:t>
      </w:r>
      <w:r w:rsidR="00AC1842">
        <w:rPr>
          <w:rFonts w:ascii="Times New Roman" w:hAnsi="Times New Roman" w:cs="Times New Roman"/>
          <w:sz w:val="28"/>
          <w:szCs w:val="28"/>
        </w:rPr>
        <w:t xml:space="preserve"> </w:t>
      </w:r>
      <w:r w:rsidR="009A11AB">
        <w:rPr>
          <w:rFonts w:ascii="Times New Roman" w:hAnsi="Times New Roman" w:cs="Times New Roman"/>
          <w:sz w:val="28"/>
          <w:szCs w:val="28"/>
        </w:rPr>
        <w:t>t</w:t>
      </w:r>
      <w:r w:rsidR="00AC1842">
        <w:rPr>
          <w:rFonts w:ascii="Times New Roman" w:hAnsi="Times New Roman" w:cs="Times New Roman"/>
          <w:sz w:val="28"/>
          <w:szCs w:val="28"/>
        </w:rPr>
        <w:t xml:space="preserve">ỷ lệ trẻ em 11 tuổi hoàn thành chương trình tiểu học đạt 90,34 % </w:t>
      </w:r>
      <w:r w:rsidR="00AC1842" w:rsidRPr="00AC1842">
        <w:rPr>
          <w:rFonts w:ascii="Times New Roman" w:hAnsi="Times New Roman" w:cs="Times New Roman"/>
          <w:i/>
          <w:sz w:val="28"/>
          <w:szCs w:val="28"/>
        </w:rPr>
        <w:t>(</w:t>
      </w:r>
      <w:r w:rsidR="00AC1842">
        <w:rPr>
          <w:rFonts w:ascii="Times New Roman" w:hAnsi="Times New Roman" w:cs="Times New Roman"/>
          <w:i/>
          <w:sz w:val="28"/>
          <w:szCs w:val="28"/>
        </w:rPr>
        <w:t>318</w:t>
      </w:r>
      <w:r w:rsidR="00AC1842" w:rsidRPr="00AC1842">
        <w:rPr>
          <w:rFonts w:ascii="Times New Roman" w:hAnsi="Times New Roman" w:cs="Times New Roman"/>
          <w:i/>
          <w:sz w:val="28"/>
          <w:szCs w:val="28"/>
        </w:rPr>
        <w:t>/</w:t>
      </w:r>
      <w:r w:rsidR="00AC1842">
        <w:rPr>
          <w:rFonts w:ascii="Times New Roman" w:hAnsi="Times New Roman" w:cs="Times New Roman"/>
          <w:i/>
          <w:sz w:val="28"/>
          <w:szCs w:val="28"/>
        </w:rPr>
        <w:t>352</w:t>
      </w:r>
      <w:r w:rsidR="00AC1842" w:rsidRPr="00AC1842">
        <w:rPr>
          <w:rFonts w:ascii="Times New Roman" w:hAnsi="Times New Roman" w:cs="Times New Roman"/>
          <w:i/>
          <w:sz w:val="28"/>
          <w:szCs w:val="28"/>
        </w:rPr>
        <w:t xml:space="preserve"> học sinh)</w:t>
      </w:r>
      <w:r w:rsidR="00AC1842">
        <w:rPr>
          <w:rFonts w:ascii="Times New Roman" w:hAnsi="Times New Roman" w:cs="Times New Roman"/>
          <w:sz w:val="28"/>
          <w:szCs w:val="28"/>
        </w:rPr>
        <w:t>; các trẻ em 11 tuổi còn lại đều đang học các lớp tiểu học</w:t>
      </w:r>
      <w:r w:rsidR="009A11AB">
        <w:rPr>
          <w:rFonts w:ascii="Times New Roman" w:hAnsi="Times New Roman" w:cs="Times New Roman"/>
          <w:sz w:val="28"/>
          <w:szCs w:val="28"/>
        </w:rPr>
        <w:t xml:space="preserve">. Xã đạt chuẩn phổ cập giáo dục trung học cơ sở mức độ 3, tỷ lệ thanh niên, thiếu niên trong độ tuổi từ 15 đến 18 tốt nghiệp trung học cơ sở đạt 95,45 % </w:t>
      </w:r>
      <w:r w:rsidR="009A11AB" w:rsidRPr="009A11AB">
        <w:rPr>
          <w:rFonts w:ascii="Times New Roman" w:hAnsi="Times New Roman" w:cs="Times New Roman"/>
          <w:i/>
          <w:sz w:val="28"/>
          <w:szCs w:val="28"/>
        </w:rPr>
        <w:t>(1.258/ 1.318  học sinh)</w:t>
      </w:r>
      <w:r w:rsidR="009A11AB">
        <w:rPr>
          <w:rFonts w:ascii="Times New Roman" w:hAnsi="Times New Roman" w:cs="Times New Roman"/>
          <w:sz w:val="28"/>
          <w:szCs w:val="28"/>
        </w:rPr>
        <w:t xml:space="preserve">, tỷ lệ thanh niên, thiếu niên trong độ tuổi từ 15 đến 18 đang học chương trình giáo dục phổ thông hoặc giáo dục thường xuyên cấp trung học phổ thông  hoặc giáo dục nghề nghiệp đạt 87,10% </w:t>
      </w:r>
      <w:r w:rsidR="009A11AB" w:rsidRPr="009A11AB">
        <w:rPr>
          <w:rFonts w:ascii="Times New Roman" w:hAnsi="Times New Roman" w:cs="Times New Roman"/>
          <w:i/>
          <w:sz w:val="28"/>
          <w:szCs w:val="28"/>
        </w:rPr>
        <w:t>(1.148/1.318 học sinh)</w:t>
      </w:r>
      <w:r w:rsidR="009A11AB">
        <w:rPr>
          <w:rFonts w:ascii="Times New Roman" w:hAnsi="Times New Roman" w:cs="Times New Roman"/>
          <w:sz w:val="28"/>
          <w:szCs w:val="28"/>
        </w:rPr>
        <w:t xml:space="preserve">. Số người trong độ tuổi từ 15 đến 60 được công nhận đạt chuẩn biết chữ mức độ 2 đạt 95,86 %. Năm 2024, Công đồng học tập của xã Mỹ Hòa Hưng được giá giá, xếp loại Tốt. Xã Mỹ Hòa Hưng có chủ động xây dựng kế hoạch và kết hợp trung tâm Học tập cộng đồng xã với Trường học, tạo sân chơi, tập luyện rèn luyện sức </w:t>
      </w:r>
      <w:r w:rsidR="009A11AB">
        <w:rPr>
          <w:rFonts w:ascii="Times New Roman" w:hAnsi="Times New Roman" w:cs="Times New Roman"/>
          <w:sz w:val="28"/>
          <w:szCs w:val="28"/>
        </w:rPr>
        <w:lastRenderedPageBreak/>
        <w:t xml:space="preserve">bền cho học sinh và thanh thiếu niên sinh hoạt. Hiện có 04 mô hình phục vụ riêng cho học sinh </w:t>
      </w:r>
      <w:r w:rsidR="009A11AB" w:rsidRPr="00980B89">
        <w:rPr>
          <w:rFonts w:ascii="Times New Roman" w:hAnsi="Times New Roman" w:cs="Times New Roman"/>
          <w:i/>
          <w:sz w:val="28"/>
          <w:szCs w:val="28"/>
        </w:rPr>
        <w:t>(Bóng chuyền, cầu lông, bóng đá, võ thuật)</w:t>
      </w:r>
      <w:r w:rsidR="009A11AB">
        <w:rPr>
          <w:rFonts w:ascii="Times New Roman" w:hAnsi="Times New Roman" w:cs="Times New Roman"/>
          <w:sz w:val="28"/>
          <w:szCs w:val="28"/>
        </w:rPr>
        <w:t>.</w:t>
      </w:r>
    </w:p>
    <w:p w14:paraId="147C89A6" w14:textId="4AF9F208" w:rsidR="007A4EEE" w:rsidRPr="00A85774" w:rsidRDefault="007A4EEE" w:rsidP="007A4EEE">
      <w:pPr>
        <w:spacing w:before="120" w:after="0" w:line="240" w:lineRule="auto"/>
        <w:ind w:firstLine="720"/>
        <w:jc w:val="both"/>
        <w:rPr>
          <w:rFonts w:ascii="Times New Roman" w:eastAsia="Times New Roman" w:hAnsi="Times New Roman" w:cs="Times New Roman"/>
          <w:b/>
          <w:i/>
          <w:sz w:val="28"/>
          <w:szCs w:val="28"/>
          <w:shd w:val="clear" w:color="auto" w:fill="FFFFFF"/>
        </w:rPr>
      </w:pPr>
      <w:r w:rsidRPr="00A85774">
        <w:rPr>
          <w:rFonts w:ascii="Times New Roman" w:eastAsia="Times New Roman" w:hAnsi="Times New Roman" w:cs="Times New Roman"/>
          <w:b/>
          <w:i/>
          <w:sz w:val="28"/>
          <w:szCs w:val="28"/>
          <w:shd w:val="clear" w:color="auto" w:fill="FFFFFF"/>
        </w:rPr>
        <w:t xml:space="preserve">Đánh giá: đạt chuẩn tiêu chí </w:t>
      </w:r>
      <w:r>
        <w:rPr>
          <w:rFonts w:ascii="Times New Roman" w:eastAsia="Times New Roman" w:hAnsi="Times New Roman" w:cs="Times New Roman"/>
          <w:b/>
          <w:i/>
          <w:sz w:val="28"/>
          <w:szCs w:val="28"/>
          <w:shd w:val="clear" w:color="auto" w:fill="FFFFFF"/>
        </w:rPr>
        <w:t>5</w:t>
      </w:r>
      <w:r w:rsidRPr="00A85774">
        <w:rPr>
          <w:rFonts w:ascii="Times New Roman" w:eastAsia="Times New Roman" w:hAnsi="Times New Roman" w:cs="Times New Roman"/>
          <w:b/>
          <w:i/>
          <w:sz w:val="28"/>
          <w:szCs w:val="28"/>
          <w:shd w:val="clear" w:color="auto" w:fill="FFFFFF"/>
        </w:rPr>
        <w:t xml:space="preserve"> theo quy định</w:t>
      </w:r>
      <w:r>
        <w:rPr>
          <w:rFonts w:ascii="Times New Roman" w:eastAsia="Times New Roman" w:hAnsi="Times New Roman" w:cs="Times New Roman"/>
          <w:b/>
          <w:i/>
          <w:sz w:val="28"/>
          <w:szCs w:val="28"/>
          <w:shd w:val="clear" w:color="auto" w:fill="FFFFFF"/>
        </w:rPr>
        <w:t>.</w:t>
      </w:r>
    </w:p>
    <w:p w14:paraId="60EA72C4" w14:textId="2E875A64" w:rsidR="000B5F43" w:rsidRDefault="0003352B" w:rsidP="00804A45">
      <w:pPr>
        <w:spacing w:before="120" w:after="0" w:line="240" w:lineRule="auto"/>
        <w:ind w:firstLine="720"/>
        <w:jc w:val="both"/>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 V</w:t>
      </w:r>
      <w:r w:rsidR="00CB7006" w:rsidRPr="003F723D">
        <w:rPr>
          <w:rFonts w:ascii="Times New Roman" w:eastAsia="Times New Roman" w:hAnsi="Times New Roman" w:cs="Times New Roman"/>
          <w:b/>
          <w:sz w:val="28"/>
          <w:szCs w:val="28"/>
          <w:shd w:val="clear" w:color="auto" w:fill="FFFFFF"/>
        </w:rPr>
        <w:t>ăn  hóa</w:t>
      </w:r>
      <w:r w:rsidR="00601E88" w:rsidRPr="003F723D">
        <w:rPr>
          <w:rFonts w:ascii="Times New Roman" w:eastAsia="Times New Roman" w:hAnsi="Times New Roman" w:cs="Times New Roman"/>
          <w:b/>
          <w:sz w:val="28"/>
          <w:szCs w:val="28"/>
          <w:shd w:val="clear" w:color="auto" w:fill="FFFFFF"/>
        </w:rPr>
        <w:t xml:space="preserve">: </w:t>
      </w:r>
      <w:r w:rsidR="000B5F43" w:rsidRPr="000B5F43">
        <w:rPr>
          <w:rFonts w:ascii="Times New Roman" w:eastAsia="Times New Roman" w:hAnsi="Times New Roman" w:cs="Times New Roman"/>
          <w:sz w:val="28"/>
          <w:szCs w:val="28"/>
          <w:shd w:val="clear" w:color="auto" w:fill="FFFFFF"/>
        </w:rPr>
        <w:t xml:space="preserve">Xã </w:t>
      </w:r>
      <w:r w:rsidR="002B6565">
        <w:rPr>
          <w:rFonts w:ascii="Times New Roman" w:eastAsia="Times New Roman" w:hAnsi="Times New Roman" w:cs="Times New Roman"/>
          <w:sz w:val="28"/>
          <w:szCs w:val="28"/>
          <w:shd w:val="clear" w:color="auto" w:fill="FFFFFF"/>
        </w:rPr>
        <w:t xml:space="preserve">có </w:t>
      </w:r>
      <w:r w:rsidR="000B5F43" w:rsidRPr="000B5F43">
        <w:rPr>
          <w:rFonts w:ascii="Times New Roman" w:eastAsia="Times New Roman" w:hAnsi="Times New Roman" w:cs="Times New Roman"/>
          <w:sz w:val="28"/>
          <w:szCs w:val="28"/>
          <w:shd w:val="clear" w:color="auto" w:fill="FFFFFF"/>
        </w:rPr>
        <w:t>t</w:t>
      </w:r>
      <w:r w:rsidR="002B6565">
        <w:rPr>
          <w:rFonts w:ascii="Times New Roman" w:eastAsia="Times New Roman" w:hAnsi="Times New Roman" w:cs="Times New Roman"/>
          <w:sz w:val="28"/>
          <w:szCs w:val="28"/>
          <w:shd w:val="clear" w:color="auto" w:fill="FFFFFF"/>
        </w:rPr>
        <w:t>hực hiện lắp đặt dụng cụ thể dục thể thao ở các điểm công cộng, thường xuyên duy tu, sữa chữa, đảm bảo an toàn cho người dân tham gia luyện tập, hàng năm có kế hoạch tổ chức các hoạt động văn hóa văn nghệ - thể dục thể thao đảm bảo theo hướng dẫn. Trên địa bàn xã có Di sản văn hóa vật thể được xếp hạng: Khu di tích Quốc gia đặc biệt Chủ tịch Tôn Đức Thắng, Di tích cấp tỉnh: Đình thần Mỹ Hòa Hưng và các di tích chưa xếp hạng: Hưng Long Bửu Tự (Miếu Ông Hổ), Quan Đế tự, Hưng Long tự, Đình Cựu Hưng Châu. Di sản văn hóa phi vật thể: Giữ gìn và phát huy nghệ thuật đờn ca tài tử Nam bộ qua đó đã củng cố 01 câu lạc bộ đờn ca tài tử xã Mỹ Hòa Hưng có 16 thành viên, đảm bảo duy trì hoạt động thường xuyên vào các dịp lễ, hội, Lễ hội Kỳ yên 2 đình Mỹ Hòa Hưng, đình Cựu Hưng Châu, Lễ 20/8 ngày sinh Chủ tịch Tôn Đức Thắng</w:t>
      </w:r>
      <w:r w:rsidR="005369C7">
        <w:rPr>
          <w:rFonts w:ascii="Times New Roman" w:eastAsia="Times New Roman" w:hAnsi="Times New Roman" w:cs="Times New Roman"/>
          <w:sz w:val="28"/>
          <w:szCs w:val="28"/>
          <w:shd w:val="clear" w:color="auto" w:fill="FFFFFF"/>
        </w:rPr>
        <w:t>. Xã, ấp có lưu trữ hồ sơ minh chứng đảm bảo theo quy định, 09/09 ấp được công nhận danh hiệu ấp văn hóa hàng năm, đạt 100 % ấp đạt tiêu chuẩn văn hóa theo quy định và đạt chuẩn nông thôn mới.</w:t>
      </w:r>
      <w:r w:rsidR="002B6565">
        <w:rPr>
          <w:rFonts w:ascii="Times New Roman" w:eastAsia="Times New Roman" w:hAnsi="Times New Roman" w:cs="Times New Roman"/>
          <w:sz w:val="28"/>
          <w:szCs w:val="28"/>
          <w:shd w:val="clear" w:color="auto" w:fill="FFFFFF"/>
        </w:rPr>
        <w:t xml:space="preserve"> </w:t>
      </w:r>
    </w:p>
    <w:p w14:paraId="2F8F439C" w14:textId="6C269651" w:rsidR="005369C7" w:rsidRPr="00A85774" w:rsidRDefault="005369C7" w:rsidP="005369C7">
      <w:pPr>
        <w:spacing w:before="120" w:after="0" w:line="240" w:lineRule="auto"/>
        <w:ind w:firstLine="720"/>
        <w:jc w:val="both"/>
        <w:rPr>
          <w:rFonts w:ascii="Times New Roman" w:eastAsia="Times New Roman" w:hAnsi="Times New Roman" w:cs="Times New Roman"/>
          <w:b/>
          <w:i/>
          <w:sz w:val="28"/>
          <w:szCs w:val="28"/>
          <w:shd w:val="clear" w:color="auto" w:fill="FFFFFF"/>
        </w:rPr>
      </w:pPr>
      <w:r w:rsidRPr="00A85774">
        <w:rPr>
          <w:rFonts w:ascii="Times New Roman" w:eastAsia="Times New Roman" w:hAnsi="Times New Roman" w:cs="Times New Roman"/>
          <w:b/>
          <w:i/>
          <w:sz w:val="28"/>
          <w:szCs w:val="28"/>
          <w:shd w:val="clear" w:color="auto" w:fill="FFFFFF"/>
        </w:rPr>
        <w:t xml:space="preserve">Đánh giá: đạt chuẩn tiêu chí </w:t>
      </w:r>
      <w:r>
        <w:rPr>
          <w:rFonts w:ascii="Times New Roman" w:eastAsia="Times New Roman" w:hAnsi="Times New Roman" w:cs="Times New Roman"/>
          <w:b/>
          <w:i/>
          <w:sz w:val="28"/>
          <w:szCs w:val="28"/>
          <w:shd w:val="clear" w:color="auto" w:fill="FFFFFF"/>
        </w:rPr>
        <w:t>6</w:t>
      </w:r>
      <w:r w:rsidRPr="00A85774">
        <w:rPr>
          <w:rFonts w:ascii="Times New Roman" w:eastAsia="Times New Roman" w:hAnsi="Times New Roman" w:cs="Times New Roman"/>
          <w:b/>
          <w:i/>
          <w:sz w:val="28"/>
          <w:szCs w:val="28"/>
          <w:shd w:val="clear" w:color="auto" w:fill="FFFFFF"/>
        </w:rPr>
        <w:t xml:space="preserve"> theo quy định</w:t>
      </w:r>
      <w:r>
        <w:rPr>
          <w:rFonts w:ascii="Times New Roman" w:eastAsia="Times New Roman" w:hAnsi="Times New Roman" w:cs="Times New Roman"/>
          <w:b/>
          <w:i/>
          <w:sz w:val="28"/>
          <w:szCs w:val="28"/>
          <w:shd w:val="clear" w:color="auto" w:fill="FFFFFF"/>
        </w:rPr>
        <w:t>.</w:t>
      </w:r>
    </w:p>
    <w:p w14:paraId="7DC969CD" w14:textId="15F1AA87" w:rsidR="00125211" w:rsidRPr="00980B89" w:rsidRDefault="00CB7006" w:rsidP="00125211">
      <w:pPr>
        <w:pStyle w:val="NormalWeb"/>
        <w:spacing w:before="120" w:beforeAutospacing="0" w:after="0"/>
        <w:ind w:firstLine="720"/>
        <w:jc w:val="both"/>
        <w:rPr>
          <w:iCs/>
          <w:spacing w:val="-2"/>
          <w:sz w:val="28"/>
          <w:szCs w:val="28"/>
          <w:lang w:val="en-US"/>
        </w:rPr>
      </w:pPr>
      <w:r w:rsidRPr="00980B89">
        <w:rPr>
          <w:b/>
          <w:spacing w:val="-2"/>
          <w:sz w:val="28"/>
          <w:szCs w:val="28"/>
          <w:shd w:val="clear" w:color="auto" w:fill="FFFFFF"/>
        </w:rPr>
        <w:t>- Cơ sở hạ tầng thương mại nông thôn</w:t>
      </w:r>
      <w:r w:rsidR="005B7619" w:rsidRPr="00980B89">
        <w:rPr>
          <w:b/>
          <w:spacing w:val="-2"/>
          <w:sz w:val="28"/>
          <w:szCs w:val="28"/>
          <w:shd w:val="clear" w:color="auto" w:fill="FFFFFF"/>
        </w:rPr>
        <w:t xml:space="preserve">: </w:t>
      </w:r>
      <w:r w:rsidR="005B7619" w:rsidRPr="00980B89">
        <w:rPr>
          <w:spacing w:val="-2"/>
          <w:sz w:val="28"/>
          <w:szCs w:val="28"/>
          <w:shd w:val="clear" w:color="auto" w:fill="FFFFFF"/>
        </w:rPr>
        <w:t xml:space="preserve">Xã Mỹ Hòa Hưng có Chợ Trà Mơn đáp ứng mức đạt chuẩn theo yêu cầu tiêu chí cơ sở hạ tầng thương mại nông thôn của xã nông thôn mới giai đoạn 2021 – 2025, Chợ Trà Mơn có diện tích </w:t>
      </w:r>
      <w:r w:rsidR="005369C7" w:rsidRPr="00980B89">
        <w:rPr>
          <w:spacing w:val="-2"/>
          <w:sz w:val="28"/>
          <w:szCs w:val="28"/>
          <w:shd w:val="clear" w:color="auto" w:fill="FFFFFF"/>
        </w:rPr>
        <w:t>6.358</w:t>
      </w:r>
      <w:r w:rsidR="005B7619" w:rsidRPr="00980B89">
        <w:rPr>
          <w:spacing w:val="-2"/>
          <w:sz w:val="28"/>
          <w:szCs w:val="28"/>
          <w:shd w:val="clear" w:color="auto" w:fill="FFFFFF"/>
        </w:rPr>
        <w:t xml:space="preserve"> m</w:t>
      </w:r>
      <w:r w:rsidR="005B7619" w:rsidRPr="00980B89">
        <w:rPr>
          <w:spacing w:val="-2"/>
          <w:sz w:val="28"/>
          <w:szCs w:val="28"/>
          <w:shd w:val="clear" w:color="auto" w:fill="FFFFFF"/>
          <w:vertAlign w:val="superscript"/>
        </w:rPr>
        <w:t>2</w:t>
      </w:r>
      <w:r w:rsidR="005B7619" w:rsidRPr="00980B89">
        <w:rPr>
          <w:spacing w:val="-2"/>
          <w:sz w:val="28"/>
          <w:szCs w:val="28"/>
          <w:shd w:val="clear" w:color="auto" w:fill="FFFFFF"/>
        </w:rPr>
        <w:t xml:space="preserve"> gồm</w:t>
      </w:r>
      <w:r w:rsidR="005369C7" w:rsidRPr="00980B89">
        <w:rPr>
          <w:spacing w:val="-2"/>
          <w:sz w:val="28"/>
          <w:szCs w:val="28"/>
          <w:shd w:val="clear" w:color="auto" w:fill="FFFFFF"/>
        </w:rPr>
        <w:t xml:space="preserve"> 286 </w:t>
      </w:r>
      <w:r w:rsidR="005B7619" w:rsidRPr="00980B89">
        <w:rPr>
          <w:spacing w:val="-2"/>
          <w:sz w:val="28"/>
          <w:szCs w:val="28"/>
          <w:shd w:val="clear" w:color="auto" w:fill="FFFFFF"/>
        </w:rPr>
        <w:t xml:space="preserve">điểm kinh doanh (trong đó, có </w:t>
      </w:r>
      <w:r w:rsidR="005369C7" w:rsidRPr="00980B89">
        <w:rPr>
          <w:spacing w:val="-2"/>
          <w:sz w:val="28"/>
          <w:szCs w:val="28"/>
          <w:shd w:val="clear" w:color="auto" w:fill="FFFFFF"/>
        </w:rPr>
        <w:t>232</w:t>
      </w:r>
      <w:r w:rsidR="005B7619" w:rsidRPr="00980B89">
        <w:rPr>
          <w:spacing w:val="-2"/>
          <w:sz w:val="28"/>
          <w:szCs w:val="28"/>
          <w:shd w:val="clear" w:color="auto" w:fill="FFFFFF"/>
        </w:rPr>
        <w:t xml:space="preserve"> điểm kinh doanh cố định và </w:t>
      </w:r>
      <w:r w:rsidR="005369C7" w:rsidRPr="00980B89">
        <w:rPr>
          <w:spacing w:val="-2"/>
          <w:sz w:val="28"/>
          <w:szCs w:val="28"/>
          <w:shd w:val="clear" w:color="auto" w:fill="FFFFFF"/>
        </w:rPr>
        <w:t>54</w:t>
      </w:r>
      <w:r w:rsidR="005B7619" w:rsidRPr="00980B89">
        <w:rPr>
          <w:spacing w:val="-2"/>
          <w:sz w:val="28"/>
          <w:szCs w:val="28"/>
          <w:shd w:val="clear" w:color="auto" w:fill="FFFFFF"/>
        </w:rPr>
        <w:t xml:space="preserve"> điểm kinh doanh không cố định) với tổng số </w:t>
      </w:r>
      <w:r w:rsidR="005369C7" w:rsidRPr="00980B89">
        <w:rPr>
          <w:spacing w:val="-2"/>
          <w:sz w:val="28"/>
          <w:szCs w:val="28"/>
          <w:shd w:val="clear" w:color="auto" w:fill="FFFFFF"/>
        </w:rPr>
        <w:t>213</w:t>
      </w:r>
      <w:r w:rsidR="005B7619" w:rsidRPr="00980B89">
        <w:rPr>
          <w:spacing w:val="-2"/>
          <w:sz w:val="28"/>
          <w:szCs w:val="28"/>
          <w:shd w:val="clear" w:color="auto" w:fill="FFFFFF"/>
        </w:rPr>
        <w:t xml:space="preserve"> hộ kinh doanh. </w:t>
      </w:r>
      <w:r w:rsidR="005369C7" w:rsidRPr="00980B89">
        <w:rPr>
          <w:spacing w:val="-2"/>
          <w:sz w:val="28"/>
          <w:szCs w:val="28"/>
          <w:shd w:val="clear" w:color="auto" w:fill="FFFFFF"/>
        </w:rPr>
        <w:t xml:space="preserve">Có bản hiệu thể hiện tên chợ, địa chỉ và số điện thoại liên hệ với đại diện tổ chức quản lý chợ, có khu vực vệ sinh bố trí nam, nữ riêng, phù hợp với quy mô chợ, có địa điểm trông giữ xe đáp ứng và phù hợp nhu cầu mua, bán tại chợ, đảm bảo an toàn, trật tự, </w:t>
      </w:r>
      <w:r w:rsidR="005369C7" w:rsidRPr="00980B89">
        <w:rPr>
          <w:spacing w:val="-2"/>
          <w:sz w:val="28"/>
          <w:szCs w:val="28"/>
        </w:rPr>
        <w:t>có khu nông sản, thực phẩm và khu ăn uống được bố trí riêng.</w:t>
      </w:r>
      <w:r w:rsidR="00125211" w:rsidRPr="00980B89">
        <w:rPr>
          <w:spacing w:val="-2"/>
          <w:sz w:val="28"/>
          <w:szCs w:val="28"/>
        </w:rPr>
        <w:t xml:space="preserve"> Có nước sạch, nước hợp vệ sinh bảo đảm cho hoạt động của chợ</w:t>
      </w:r>
      <w:r w:rsidR="00125211" w:rsidRPr="00980B89">
        <w:rPr>
          <w:spacing w:val="-2"/>
          <w:sz w:val="28"/>
          <w:szCs w:val="28"/>
          <w:lang w:val="en-US"/>
        </w:rPr>
        <w:t xml:space="preserve">, </w:t>
      </w:r>
      <w:r w:rsidR="00125211" w:rsidRPr="00980B89">
        <w:rPr>
          <w:spacing w:val="-2"/>
          <w:sz w:val="28"/>
          <w:szCs w:val="28"/>
        </w:rPr>
        <w:t>Hệ thống điện trong khu vực chợ được luồng vào ống nhựa, kiốt có bố trí điểm sử dụng điện riêng đảm bảo an toàn, chiếu sáng cho kinh doanh</w:t>
      </w:r>
      <w:r w:rsidR="00125211" w:rsidRPr="00980B89">
        <w:rPr>
          <w:spacing w:val="-2"/>
          <w:sz w:val="28"/>
          <w:szCs w:val="28"/>
          <w:lang w:val="en-US"/>
        </w:rPr>
        <w:t xml:space="preserve">; </w:t>
      </w:r>
      <w:r w:rsidR="00125211" w:rsidRPr="00980B89">
        <w:rPr>
          <w:spacing w:val="-2"/>
          <w:sz w:val="28"/>
          <w:szCs w:val="28"/>
        </w:rPr>
        <w:t xml:space="preserve">Tại khu vực chợ có bố trí thùng chứa rác, rác được thu gom hằng ngày, tập trung tại một điểm để xe lấy rác của </w:t>
      </w:r>
      <w:r w:rsidR="00980B89" w:rsidRPr="00980B89">
        <w:rPr>
          <w:spacing w:val="-2"/>
          <w:sz w:val="28"/>
          <w:szCs w:val="28"/>
          <w:lang w:val="en-US"/>
        </w:rPr>
        <w:t>Công ty Cổ phần</w:t>
      </w:r>
      <w:r w:rsidR="00125211" w:rsidRPr="00980B89">
        <w:rPr>
          <w:spacing w:val="-2"/>
          <w:sz w:val="28"/>
          <w:szCs w:val="28"/>
        </w:rPr>
        <w:t xml:space="preserve"> môi trường đô thị An Giang thu gom. Có hệ thống cống rãnh thoát nước đảm bảo tiêu thoát, dễ dàng thông tắc Có trang bị 08 bình CO2 loại 5 lít, 4 vòi chữa cháy,</w:t>
      </w:r>
      <w:r w:rsidR="00980B89" w:rsidRPr="00980B89">
        <w:rPr>
          <w:spacing w:val="-2"/>
          <w:sz w:val="28"/>
          <w:szCs w:val="28"/>
          <w:lang w:val="en-US"/>
        </w:rPr>
        <w:t xml:space="preserve"> </w:t>
      </w:r>
      <w:r w:rsidR="00125211" w:rsidRPr="00980B89">
        <w:rPr>
          <w:spacing w:val="-2"/>
          <w:sz w:val="28"/>
          <w:szCs w:val="28"/>
        </w:rPr>
        <w:t xml:space="preserve">1 bể nước ngầm, 1 máy vận hành chữa cháy. Phòng Cảnh sát PCCC và CNCH đã cấp giấy chứng nhận thẩm duyệt thiết kế về PCCC </w:t>
      </w:r>
      <w:r w:rsidR="00125211" w:rsidRPr="00980B89">
        <w:rPr>
          <w:i/>
          <w:spacing w:val="-2"/>
          <w:sz w:val="28"/>
          <w:szCs w:val="28"/>
        </w:rPr>
        <w:t>(số 155/TD-PCCC ngày 24/8/2023 thẩm duyệt thiết kế về phòng cháy và chữa cháy)</w:t>
      </w:r>
      <w:r w:rsidR="00125211" w:rsidRPr="00980B89">
        <w:rPr>
          <w:spacing w:val="-2"/>
          <w:sz w:val="28"/>
          <w:szCs w:val="28"/>
        </w:rPr>
        <w:t>.</w:t>
      </w:r>
      <w:r w:rsidR="00125211" w:rsidRPr="00980B89">
        <w:rPr>
          <w:spacing w:val="-2"/>
          <w:sz w:val="28"/>
          <w:szCs w:val="28"/>
          <w:lang w:val="en-US"/>
        </w:rPr>
        <w:t xml:space="preserve"> Về điều hành quản lý chợ: có tổ chức quản lý, tổ chức kinh doanh, khai thác và quản lý thực hiện theo quy định </w:t>
      </w:r>
      <w:r w:rsidR="00125211" w:rsidRPr="00980B89">
        <w:rPr>
          <w:iCs/>
          <w:spacing w:val="-2"/>
          <w:sz w:val="28"/>
          <w:szCs w:val="28"/>
        </w:rPr>
        <w:t>Số 01/QĐ-CTYHP ngày 09/01/2020 của Công ty TNHH MTV Khai thác chợ Hồng Phước về việc thành lập Ban Quản lý điều hành chợ Trà Mơn</w:t>
      </w:r>
      <w:r w:rsidR="00125211" w:rsidRPr="00980B89">
        <w:rPr>
          <w:spacing w:val="-2"/>
          <w:sz w:val="28"/>
          <w:szCs w:val="28"/>
        </w:rPr>
        <w:t>.</w:t>
      </w:r>
      <w:r w:rsidR="00125211" w:rsidRPr="00980B89">
        <w:rPr>
          <w:spacing w:val="-2"/>
          <w:sz w:val="28"/>
          <w:szCs w:val="28"/>
          <w:lang w:val="en-US"/>
        </w:rPr>
        <w:t xml:space="preserve"> </w:t>
      </w:r>
      <w:r w:rsidR="00125211" w:rsidRPr="00980B89">
        <w:rPr>
          <w:iCs/>
          <w:spacing w:val="-2"/>
          <w:sz w:val="28"/>
          <w:szCs w:val="28"/>
        </w:rPr>
        <w:t>Nội quy chợ do UBND xã Mỹ Hòa Hưng lập được UBND thành phố Long Xuyên phê duyệt ngày 28/11/2017 tại Quyết định số 2311/QĐ-UBND Phê duyệt nội quy chợ Trà Mơn</w:t>
      </w:r>
      <w:r w:rsidR="00125211" w:rsidRPr="00980B89">
        <w:rPr>
          <w:iCs/>
          <w:spacing w:val="-2"/>
          <w:sz w:val="28"/>
          <w:szCs w:val="28"/>
          <w:lang w:val="en-US"/>
        </w:rPr>
        <w:t xml:space="preserve">, </w:t>
      </w:r>
      <w:r w:rsidR="00125211" w:rsidRPr="00980B89">
        <w:rPr>
          <w:spacing w:val="-2"/>
          <w:sz w:val="28"/>
          <w:szCs w:val="28"/>
        </w:rPr>
        <w:t xml:space="preserve">Các hàng hóa, dịch vụ kinh doanh tại chợ không thuộc danh mục cấm kinh doanh theo quy định của pháp </w:t>
      </w:r>
      <w:r w:rsidR="00125211" w:rsidRPr="00980B89">
        <w:rPr>
          <w:spacing w:val="-2"/>
          <w:sz w:val="28"/>
          <w:szCs w:val="28"/>
        </w:rPr>
        <w:lastRenderedPageBreak/>
        <w:t>luật. Đối với các hàng hóa, dịch vụ hạn chế kinh doanh và kinh doanh có điều kiện đảm bảo đáp ứng theo quy định của pháp luật hiện hành</w:t>
      </w:r>
      <w:r w:rsidR="00125211" w:rsidRPr="00980B89">
        <w:rPr>
          <w:spacing w:val="-2"/>
          <w:sz w:val="28"/>
          <w:szCs w:val="28"/>
          <w:lang w:val="en-US"/>
        </w:rPr>
        <w:t xml:space="preserve">; </w:t>
      </w:r>
      <w:r w:rsidR="00125211" w:rsidRPr="00980B89">
        <w:rPr>
          <w:iCs/>
          <w:spacing w:val="-2"/>
          <w:sz w:val="28"/>
          <w:szCs w:val="28"/>
        </w:rPr>
        <w:t>Phương án bố trí, sắp xếp ngành nghề kinh doanh, sử dụng điểm kinh doanh tại chợ Trà Mơn được UBND thành phố Long Xuyên phê duyệt tại Quyết định số 33/QĐ-UBND ngày  09/01/2019. Đề án Bảo vệ Môi trường Đơn giản của chợ Trà Mơn</w:t>
      </w:r>
      <w:r w:rsidR="00125211" w:rsidRPr="00980B89">
        <w:rPr>
          <w:iCs/>
          <w:spacing w:val="-2"/>
          <w:sz w:val="28"/>
          <w:szCs w:val="28"/>
          <w:lang w:val="en-US"/>
        </w:rPr>
        <w:t xml:space="preserve"> được </w:t>
      </w:r>
      <w:r w:rsidR="00125211" w:rsidRPr="00980B89">
        <w:rPr>
          <w:iCs/>
          <w:spacing w:val="-2"/>
          <w:sz w:val="28"/>
          <w:szCs w:val="28"/>
        </w:rPr>
        <w:t xml:space="preserve">Phòng Tài nguyên và Môi trường thành phố </w:t>
      </w:r>
      <w:r w:rsidR="00125211" w:rsidRPr="00980B89">
        <w:rPr>
          <w:iCs/>
          <w:spacing w:val="-2"/>
          <w:sz w:val="28"/>
          <w:szCs w:val="28"/>
          <w:lang w:val="en-US"/>
        </w:rPr>
        <w:t xml:space="preserve">xác nhận theo </w:t>
      </w:r>
      <w:r w:rsidR="00125211" w:rsidRPr="00980B89">
        <w:rPr>
          <w:iCs/>
          <w:spacing w:val="-2"/>
          <w:sz w:val="28"/>
          <w:szCs w:val="28"/>
        </w:rPr>
        <w:t>Giấy xác nhận số 115/GXN-TNMT ngày 19/10/2015</w:t>
      </w:r>
      <w:r w:rsidR="00125211" w:rsidRPr="00980B89">
        <w:rPr>
          <w:iCs/>
          <w:spacing w:val="-2"/>
          <w:sz w:val="28"/>
          <w:szCs w:val="28"/>
          <w:lang w:val="en-US"/>
        </w:rPr>
        <w:t xml:space="preserve">. </w:t>
      </w:r>
      <w:r w:rsidR="00125211" w:rsidRPr="00980B89">
        <w:rPr>
          <w:spacing w:val="-2"/>
          <w:sz w:val="28"/>
          <w:szCs w:val="28"/>
          <w:shd w:val="clear" w:color="auto" w:fill="FFFFFF"/>
        </w:rPr>
        <w:t>Đối chiếu với các yêu cầu của Tiêu chí, chợ Trà Mơn đáp ứng yêu cầu chung theo Tiêu ch</w:t>
      </w:r>
      <w:r w:rsidR="00125211" w:rsidRPr="00980B89">
        <w:rPr>
          <w:spacing w:val="-2"/>
          <w:sz w:val="28"/>
          <w:szCs w:val="28"/>
          <w:shd w:val="clear" w:color="auto" w:fill="FFFFFF"/>
          <w:lang w:val="en-US"/>
        </w:rPr>
        <w:t>í</w:t>
      </w:r>
      <w:r w:rsidR="00125211" w:rsidRPr="00980B89">
        <w:rPr>
          <w:spacing w:val="-2"/>
          <w:sz w:val="28"/>
          <w:szCs w:val="28"/>
          <w:shd w:val="clear" w:color="auto" w:fill="FFFFFF"/>
        </w:rPr>
        <w:t xml:space="preserve"> chợ kinh doanh thực phẩm theo quy định</w:t>
      </w:r>
      <w:r w:rsidR="00125211" w:rsidRPr="00980B89">
        <w:rPr>
          <w:iCs/>
          <w:spacing w:val="-2"/>
          <w:sz w:val="28"/>
          <w:szCs w:val="28"/>
          <w:lang w:val="en-US"/>
        </w:rPr>
        <w:t>.</w:t>
      </w:r>
    </w:p>
    <w:p w14:paraId="5419DAC3" w14:textId="7CF1F206" w:rsidR="00125211" w:rsidRPr="00A85774" w:rsidRDefault="00125211" w:rsidP="00125211">
      <w:pPr>
        <w:spacing w:before="120" w:after="0" w:line="240" w:lineRule="auto"/>
        <w:ind w:firstLine="720"/>
        <w:jc w:val="both"/>
        <w:rPr>
          <w:rFonts w:ascii="Times New Roman" w:eastAsia="Times New Roman" w:hAnsi="Times New Roman" w:cs="Times New Roman"/>
          <w:b/>
          <w:i/>
          <w:sz w:val="28"/>
          <w:szCs w:val="28"/>
          <w:shd w:val="clear" w:color="auto" w:fill="FFFFFF"/>
        </w:rPr>
      </w:pPr>
      <w:r>
        <w:rPr>
          <w:iCs/>
          <w:sz w:val="28"/>
          <w:szCs w:val="28"/>
        </w:rPr>
        <w:t xml:space="preserve"> </w:t>
      </w:r>
      <w:r w:rsidRPr="00A85774">
        <w:rPr>
          <w:rFonts w:ascii="Times New Roman" w:eastAsia="Times New Roman" w:hAnsi="Times New Roman" w:cs="Times New Roman"/>
          <w:b/>
          <w:i/>
          <w:sz w:val="28"/>
          <w:szCs w:val="28"/>
          <w:shd w:val="clear" w:color="auto" w:fill="FFFFFF"/>
        </w:rPr>
        <w:t xml:space="preserve">Đánh giá: đạt chuẩn tiêu chí </w:t>
      </w:r>
      <w:r>
        <w:rPr>
          <w:rFonts w:ascii="Times New Roman" w:eastAsia="Times New Roman" w:hAnsi="Times New Roman" w:cs="Times New Roman"/>
          <w:b/>
          <w:i/>
          <w:sz w:val="28"/>
          <w:szCs w:val="28"/>
          <w:shd w:val="clear" w:color="auto" w:fill="FFFFFF"/>
        </w:rPr>
        <w:t>7</w:t>
      </w:r>
      <w:r w:rsidRPr="00A85774">
        <w:rPr>
          <w:rFonts w:ascii="Times New Roman" w:eastAsia="Times New Roman" w:hAnsi="Times New Roman" w:cs="Times New Roman"/>
          <w:b/>
          <w:i/>
          <w:sz w:val="28"/>
          <w:szCs w:val="28"/>
          <w:shd w:val="clear" w:color="auto" w:fill="FFFFFF"/>
        </w:rPr>
        <w:t xml:space="preserve"> theo quy định</w:t>
      </w:r>
      <w:r>
        <w:rPr>
          <w:rFonts w:ascii="Times New Roman" w:eastAsia="Times New Roman" w:hAnsi="Times New Roman" w:cs="Times New Roman"/>
          <w:b/>
          <w:i/>
          <w:sz w:val="28"/>
          <w:szCs w:val="28"/>
          <w:shd w:val="clear" w:color="auto" w:fill="FFFFFF"/>
        </w:rPr>
        <w:t>.</w:t>
      </w:r>
    </w:p>
    <w:p w14:paraId="6A5B11B7" w14:textId="6AFA795B" w:rsidR="00D12389" w:rsidRPr="00CB3017" w:rsidRDefault="00125211" w:rsidP="00125211">
      <w:pPr>
        <w:pStyle w:val="NormalWeb"/>
        <w:spacing w:before="120" w:beforeAutospacing="0" w:after="0"/>
        <w:ind w:firstLine="720"/>
        <w:jc w:val="both"/>
        <w:rPr>
          <w:sz w:val="28"/>
          <w:szCs w:val="28"/>
          <w:shd w:val="clear" w:color="auto" w:fill="FFFFFF"/>
          <w:lang w:val="en-US"/>
        </w:rPr>
      </w:pPr>
      <w:r w:rsidRPr="00125211">
        <w:rPr>
          <w:iCs/>
          <w:sz w:val="28"/>
          <w:szCs w:val="28"/>
        </w:rPr>
        <w:t xml:space="preserve"> </w:t>
      </w:r>
      <w:r w:rsidR="00CB7006" w:rsidRPr="003F723D">
        <w:rPr>
          <w:b/>
          <w:sz w:val="28"/>
          <w:szCs w:val="28"/>
          <w:shd w:val="clear" w:color="auto" w:fill="FFFFFF"/>
        </w:rPr>
        <w:t>- Thông tin và Truyền thông</w:t>
      </w:r>
      <w:r w:rsidR="00DD5E2C" w:rsidRPr="003F723D">
        <w:rPr>
          <w:b/>
          <w:sz w:val="28"/>
          <w:szCs w:val="28"/>
          <w:shd w:val="clear" w:color="auto" w:fill="FFFFFF"/>
        </w:rPr>
        <w:t>:</w:t>
      </w:r>
      <w:r w:rsidR="00DD5E2C" w:rsidRPr="003F723D">
        <w:rPr>
          <w:sz w:val="28"/>
          <w:szCs w:val="28"/>
          <w:shd w:val="clear" w:color="auto" w:fill="FFFFFF"/>
        </w:rPr>
        <w:t xml:space="preserve"> </w:t>
      </w:r>
      <w:r w:rsidR="00D12389">
        <w:rPr>
          <w:sz w:val="28"/>
          <w:szCs w:val="28"/>
          <w:shd w:val="clear" w:color="auto" w:fill="FFFFFF"/>
          <w:lang w:val="en-US"/>
        </w:rPr>
        <w:t xml:space="preserve">Xã Mỹ Hòa Hưng có Bưu điện văn hóa phục vụ bưu chính đáp ứng cung cấp dịch vụ công trực tuyến cho người dân, trang bị máy tính, kết nối mạng internet, bố trí nhân sự hướng dẫn người dân đăng ký/ sử dụng dịch vụ trực tuyến/ dịch vụ bưu chính công ích. </w:t>
      </w:r>
      <w:r w:rsidR="00CB3017">
        <w:rPr>
          <w:sz w:val="28"/>
          <w:szCs w:val="28"/>
          <w:shd w:val="clear" w:color="auto" w:fill="FFFFFF"/>
          <w:lang w:val="en-US"/>
        </w:rPr>
        <w:t>Số</w:t>
      </w:r>
      <w:r w:rsidR="00D12389">
        <w:rPr>
          <w:sz w:val="28"/>
          <w:szCs w:val="28"/>
          <w:shd w:val="clear" w:color="auto" w:fill="FFFFFF"/>
          <w:lang w:val="en-US"/>
        </w:rPr>
        <w:t xml:space="preserve"> thuê bao sử dụng điện thoại thông minh</w:t>
      </w:r>
      <w:r w:rsidR="00CB3017">
        <w:rPr>
          <w:sz w:val="28"/>
          <w:szCs w:val="28"/>
          <w:shd w:val="clear" w:color="auto" w:fill="FFFFFF"/>
          <w:lang w:val="en-US"/>
        </w:rPr>
        <w:t xml:space="preserve"> do doanh nghiệp viễn thông cung ứng so với tổng số dân trong độ tuổi lao động</w:t>
      </w:r>
      <w:r w:rsidR="00D12389">
        <w:rPr>
          <w:sz w:val="28"/>
          <w:szCs w:val="28"/>
          <w:shd w:val="clear" w:color="auto" w:fill="FFFFFF"/>
          <w:lang w:val="en-US"/>
        </w:rPr>
        <w:t>,</w:t>
      </w:r>
      <w:r w:rsidR="00CB3017">
        <w:rPr>
          <w:sz w:val="28"/>
          <w:szCs w:val="28"/>
          <w:shd w:val="clear" w:color="auto" w:fill="FFFFFF"/>
          <w:lang w:val="en-US"/>
        </w:rPr>
        <w:t xml:space="preserve"> </w:t>
      </w:r>
      <w:r w:rsidR="00D12389">
        <w:rPr>
          <w:sz w:val="28"/>
          <w:szCs w:val="28"/>
          <w:shd w:val="clear" w:color="auto" w:fill="FFFFFF"/>
          <w:lang w:val="en-US"/>
        </w:rPr>
        <w:t xml:space="preserve"> đạt </w:t>
      </w:r>
      <w:r w:rsidR="00CB3017">
        <w:rPr>
          <w:sz w:val="28"/>
          <w:szCs w:val="28"/>
          <w:shd w:val="clear" w:color="auto" w:fill="FFFFFF"/>
          <w:lang w:val="en-US"/>
        </w:rPr>
        <w:t xml:space="preserve">110,46 % </w:t>
      </w:r>
      <w:r w:rsidR="00CB3017" w:rsidRPr="00CB3017">
        <w:rPr>
          <w:i/>
          <w:sz w:val="28"/>
          <w:szCs w:val="28"/>
          <w:shd w:val="clear" w:color="auto" w:fill="FFFFFF"/>
          <w:lang w:val="en-US"/>
        </w:rPr>
        <w:t>(11.398 người/ 12.590 thuê bao, Vietteo 8.320; Vina 7.270)</w:t>
      </w:r>
      <w:r w:rsidR="00CB3017">
        <w:rPr>
          <w:sz w:val="28"/>
          <w:szCs w:val="28"/>
          <w:shd w:val="clear" w:color="auto" w:fill="FFFFFF"/>
          <w:lang w:val="en-US"/>
        </w:rPr>
        <w:t xml:space="preserve">; 100 % ấp của xã có  hệ thống loa hoạt động thường xuyên, 100 % ấp trong xã có hộ gia đình thu xem được 01 trong các phương thức truyền hình vệ tinh, cáp, số mặt đất, truyền hình cáp, có </w:t>
      </w:r>
      <w:r w:rsidR="008574CD">
        <w:rPr>
          <w:sz w:val="28"/>
          <w:szCs w:val="28"/>
          <w:shd w:val="clear" w:color="auto" w:fill="FFFFFF"/>
          <w:lang w:val="en-US"/>
        </w:rPr>
        <w:t>0</w:t>
      </w:r>
      <w:r w:rsidR="00CB3017">
        <w:rPr>
          <w:sz w:val="28"/>
          <w:szCs w:val="28"/>
          <w:shd w:val="clear" w:color="auto" w:fill="FFFFFF"/>
          <w:lang w:val="en-US"/>
        </w:rPr>
        <w:t>2 điểm bán sách và dụng cụ học sinh tại chợ Trà Mơn</w:t>
      </w:r>
      <w:r w:rsidR="008574CD">
        <w:rPr>
          <w:sz w:val="28"/>
          <w:szCs w:val="28"/>
          <w:shd w:val="clear" w:color="auto" w:fill="FFFFFF"/>
          <w:lang w:val="en-US"/>
        </w:rPr>
        <w:t>,</w:t>
      </w:r>
      <w:r w:rsidR="00CB3017">
        <w:rPr>
          <w:sz w:val="28"/>
          <w:szCs w:val="28"/>
          <w:shd w:val="clear" w:color="auto" w:fill="FFFFFF"/>
          <w:lang w:val="en-US"/>
        </w:rPr>
        <w:t xml:space="preserve"> </w:t>
      </w:r>
      <w:r w:rsidR="008574CD">
        <w:rPr>
          <w:sz w:val="28"/>
          <w:szCs w:val="28"/>
          <w:shd w:val="clear" w:color="auto" w:fill="FFFFFF"/>
          <w:lang w:val="en-US"/>
        </w:rPr>
        <w:t>x</w:t>
      </w:r>
      <w:r w:rsidR="00CB3017">
        <w:rPr>
          <w:sz w:val="28"/>
          <w:szCs w:val="28"/>
          <w:shd w:val="clear" w:color="auto" w:fill="FFFFFF"/>
          <w:lang w:val="en-US"/>
        </w:rPr>
        <w:t xml:space="preserve">ã có dịch vụ báo báo trí, truyền thông đạt; Xã có ứng dụng công nghệ thông tin trong quản lý điều hành phục vụ đời sống kinh tế - xã hội: Tỷ lệ hồ sơ giải quyết trực tuyến trên đổng số hồ sơ giải quyết thủ tục hành chính của xã đạt 100 % </w:t>
      </w:r>
      <w:r w:rsidR="00CB3017" w:rsidRPr="008574CD">
        <w:rPr>
          <w:i/>
          <w:sz w:val="28"/>
          <w:szCs w:val="28"/>
          <w:shd w:val="clear" w:color="auto" w:fill="FFFFFF"/>
          <w:lang w:val="en-US"/>
        </w:rPr>
        <w:t>(3.324/3.324 hồ sơ)</w:t>
      </w:r>
      <w:r w:rsidR="00CB3017">
        <w:rPr>
          <w:sz w:val="28"/>
          <w:szCs w:val="28"/>
          <w:shd w:val="clear" w:color="auto" w:fill="FFFFFF"/>
          <w:lang w:val="en-US"/>
        </w:rPr>
        <w:t xml:space="preserve">, Tỷ lệ cán bộ công chức xã được bồi dưỡng, tập huấn kiến thức, kỹ năng số và an toàn thông tin đạt 100 % </w:t>
      </w:r>
      <w:r w:rsidR="00CB3017" w:rsidRPr="008574CD">
        <w:rPr>
          <w:i/>
          <w:sz w:val="28"/>
          <w:szCs w:val="28"/>
          <w:shd w:val="clear" w:color="auto" w:fill="FFFFFF"/>
          <w:lang w:val="en-US"/>
        </w:rPr>
        <w:t>(21/21 CBCC)</w:t>
      </w:r>
      <w:r w:rsidR="00CB3017">
        <w:rPr>
          <w:sz w:val="28"/>
          <w:szCs w:val="28"/>
          <w:shd w:val="clear" w:color="auto" w:fill="FFFFFF"/>
          <w:lang w:val="en-US"/>
        </w:rPr>
        <w:t xml:space="preserve">, tỷ lệ người dân trong độ tuổi lao động được phổ biến kiến thức về sử dụng máy tính và kỹ năng số cơ bản đạt 75,1 % </w:t>
      </w:r>
      <w:r w:rsidR="00CB3017" w:rsidRPr="008574CD">
        <w:rPr>
          <w:i/>
          <w:sz w:val="28"/>
          <w:szCs w:val="28"/>
          <w:shd w:val="clear" w:color="auto" w:fill="FFFFFF"/>
          <w:lang w:val="en-US"/>
        </w:rPr>
        <w:t>(8.560/11.398 người trong độ tuổi lao động)</w:t>
      </w:r>
      <w:r w:rsidR="00CB3017">
        <w:rPr>
          <w:sz w:val="28"/>
          <w:szCs w:val="28"/>
          <w:shd w:val="clear" w:color="auto" w:fill="FFFFFF"/>
          <w:lang w:val="en-US"/>
        </w:rPr>
        <w:t xml:space="preserve">, 100% sản phẩm OCOP của xã được giới thiệu, quảng bá trên nền tảng sản phẩm thương mại điện tử </w:t>
      </w:r>
      <w:r w:rsidR="00CB3017" w:rsidRPr="008574CD">
        <w:rPr>
          <w:i/>
          <w:sz w:val="28"/>
          <w:szCs w:val="28"/>
          <w:shd w:val="clear" w:color="auto" w:fill="FFFFFF"/>
          <w:lang w:val="en-US"/>
        </w:rPr>
        <w:t xml:space="preserve">(Sản phẩm Sa tế </w:t>
      </w:r>
      <w:r w:rsidR="008574CD" w:rsidRPr="008574CD">
        <w:rPr>
          <w:i/>
          <w:sz w:val="28"/>
          <w:szCs w:val="28"/>
          <w:shd w:val="clear" w:color="auto" w:fill="FFFFFF"/>
          <w:lang w:val="en-US"/>
        </w:rPr>
        <w:t>Thái Hòa được đăng trên sàn Lazada)</w:t>
      </w:r>
      <w:r w:rsidR="008574CD">
        <w:rPr>
          <w:sz w:val="28"/>
          <w:szCs w:val="28"/>
          <w:shd w:val="clear" w:color="auto" w:fill="FFFFFF"/>
          <w:lang w:val="en-US"/>
        </w:rPr>
        <w:t xml:space="preserve">. Các điểm công cộng của xã đều có kết nối mạng wifi, đường truyền ông định, đảm  bảo người dân đều được tiếp cận thuận lợi, dễ dàng </w:t>
      </w:r>
      <w:r w:rsidR="008574CD" w:rsidRPr="008574CD">
        <w:rPr>
          <w:i/>
          <w:sz w:val="28"/>
          <w:szCs w:val="28"/>
          <w:shd w:val="clear" w:color="auto" w:fill="FFFFFF"/>
          <w:lang w:val="en-US"/>
        </w:rPr>
        <w:t>(</w:t>
      </w:r>
      <w:r w:rsidR="008574CD" w:rsidRPr="008574CD">
        <w:rPr>
          <w:i/>
          <w:sz w:val="28"/>
          <w:szCs w:val="28"/>
        </w:rPr>
        <w:t>Bến phà Trà Ôn, Bến phà Ô Môi, Khu Lưu Niệm Bác Tôn, chợ Trà Mơn, trụ sở UBND xã, các điểm du lịch Homestay trên địa bàn xã Mỹ Hòa Hưng</w:t>
      </w:r>
      <w:r w:rsidR="008574CD" w:rsidRPr="008574CD">
        <w:rPr>
          <w:i/>
          <w:sz w:val="28"/>
          <w:szCs w:val="28"/>
          <w:lang w:val="en-US"/>
        </w:rPr>
        <w:t>,</w:t>
      </w:r>
      <w:r w:rsidR="008574CD">
        <w:rPr>
          <w:i/>
          <w:sz w:val="28"/>
          <w:szCs w:val="28"/>
          <w:lang w:val="en-US"/>
        </w:rPr>
        <w:t>…</w:t>
      </w:r>
      <w:r w:rsidR="008574CD" w:rsidRPr="008574CD">
        <w:rPr>
          <w:i/>
          <w:sz w:val="28"/>
          <w:szCs w:val="28"/>
          <w:lang w:val="en-US"/>
        </w:rPr>
        <w:t xml:space="preserve"> </w:t>
      </w:r>
      <w:r w:rsidR="008574CD" w:rsidRPr="008574CD">
        <w:rPr>
          <w:i/>
          <w:sz w:val="28"/>
          <w:szCs w:val="28"/>
        </w:rPr>
        <w:t>vận động các đơn vị không cài mật khẩu, đảm bảo người dân đều được tiếp cận thuận lợi, dễ dàng</w:t>
      </w:r>
      <w:r w:rsidR="008574CD" w:rsidRPr="008574CD">
        <w:rPr>
          <w:i/>
          <w:sz w:val="28"/>
          <w:szCs w:val="28"/>
          <w:lang w:val="en-US"/>
        </w:rPr>
        <w:t>)</w:t>
      </w:r>
      <w:r w:rsidR="008574CD">
        <w:rPr>
          <w:i/>
          <w:sz w:val="28"/>
          <w:szCs w:val="28"/>
          <w:lang w:val="en-US"/>
        </w:rPr>
        <w:t>;</w:t>
      </w:r>
      <w:r w:rsidR="008574CD" w:rsidRPr="003F723D">
        <w:rPr>
          <w:sz w:val="28"/>
          <w:szCs w:val="28"/>
        </w:rPr>
        <w:t xml:space="preserve"> </w:t>
      </w:r>
      <w:r w:rsidR="008574CD">
        <w:rPr>
          <w:sz w:val="28"/>
          <w:szCs w:val="28"/>
          <w:shd w:val="clear" w:color="auto" w:fill="FFFFFF"/>
          <w:lang w:val="en-US"/>
        </w:rPr>
        <w:t xml:space="preserve">Mạng wifi do doanh nghiệp đại lý dịch vụ viễn thông được cơ quan chức năng cấp phép kinh doanh dịch vụ viễn thông theo quy định của Luật Viễn thông đảm bảo. </w:t>
      </w:r>
    </w:p>
    <w:p w14:paraId="49B994EB" w14:textId="6F57E6CB" w:rsidR="000C7F47" w:rsidRPr="00A85774" w:rsidRDefault="000C7F47" w:rsidP="000C7F47">
      <w:pPr>
        <w:spacing w:before="120" w:after="0" w:line="240" w:lineRule="auto"/>
        <w:ind w:firstLine="720"/>
        <w:jc w:val="both"/>
        <w:rPr>
          <w:rFonts w:ascii="Times New Roman" w:eastAsia="Times New Roman" w:hAnsi="Times New Roman" w:cs="Times New Roman"/>
          <w:b/>
          <w:i/>
          <w:sz w:val="28"/>
          <w:szCs w:val="28"/>
          <w:shd w:val="clear" w:color="auto" w:fill="FFFFFF"/>
        </w:rPr>
      </w:pPr>
      <w:r w:rsidRPr="00A85774">
        <w:rPr>
          <w:rFonts w:ascii="Times New Roman" w:eastAsia="Times New Roman" w:hAnsi="Times New Roman" w:cs="Times New Roman"/>
          <w:b/>
          <w:i/>
          <w:sz w:val="28"/>
          <w:szCs w:val="28"/>
          <w:shd w:val="clear" w:color="auto" w:fill="FFFFFF"/>
        </w:rPr>
        <w:t xml:space="preserve">Đánh giá: đạt chuẩn tiêu chí </w:t>
      </w:r>
      <w:r>
        <w:rPr>
          <w:rFonts w:ascii="Times New Roman" w:eastAsia="Times New Roman" w:hAnsi="Times New Roman" w:cs="Times New Roman"/>
          <w:b/>
          <w:i/>
          <w:sz w:val="28"/>
          <w:szCs w:val="28"/>
          <w:shd w:val="clear" w:color="auto" w:fill="FFFFFF"/>
        </w:rPr>
        <w:t>8</w:t>
      </w:r>
      <w:r w:rsidRPr="00A85774">
        <w:rPr>
          <w:rFonts w:ascii="Times New Roman" w:eastAsia="Times New Roman" w:hAnsi="Times New Roman" w:cs="Times New Roman"/>
          <w:b/>
          <w:i/>
          <w:sz w:val="28"/>
          <w:szCs w:val="28"/>
          <w:shd w:val="clear" w:color="auto" w:fill="FFFFFF"/>
        </w:rPr>
        <w:t xml:space="preserve"> theo quy định</w:t>
      </w:r>
      <w:r>
        <w:rPr>
          <w:rFonts w:ascii="Times New Roman" w:eastAsia="Times New Roman" w:hAnsi="Times New Roman" w:cs="Times New Roman"/>
          <w:b/>
          <w:i/>
          <w:sz w:val="28"/>
          <w:szCs w:val="28"/>
          <w:shd w:val="clear" w:color="auto" w:fill="FFFFFF"/>
        </w:rPr>
        <w:t>.</w:t>
      </w:r>
    </w:p>
    <w:p w14:paraId="40CB8B52" w14:textId="7D8D7DF4" w:rsidR="00511B8C" w:rsidRPr="003F723D" w:rsidRDefault="00CB7006" w:rsidP="00804A45">
      <w:pPr>
        <w:spacing w:before="120" w:after="0" w:line="240" w:lineRule="auto"/>
        <w:ind w:firstLine="709"/>
        <w:jc w:val="both"/>
        <w:rPr>
          <w:rFonts w:ascii="Times New Roman" w:hAnsi="Times New Roman" w:cs="Times New Roman"/>
          <w:bCs/>
          <w:sz w:val="28"/>
          <w:szCs w:val="28"/>
          <w:lang w:val="it-IT"/>
        </w:rPr>
      </w:pPr>
      <w:r w:rsidRPr="003F723D">
        <w:rPr>
          <w:rFonts w:ascii="Times New Roman" w:eastAsia="Times New Roman" w:hAnsi="Times New Roman" w:cs="Times New Roman"/>
          <w:b/>
          <w:sz w:val="28"/>
          <w:szCs w:val="28"/>
          <w:shd w:val="clear" w:color="auto" w:fill="FFFFFF"/>
        </w:rPr>
        <w:t>- Nhà ở dân cư</w:t>
      </w:r>
      <w:r w:rsidR="00511B8C" w:rsidRPr="003F723D">
        <w:rPr>
          <w:rFonts w:ascii="Times New Roman" w:eastAsia="Times New Roman" w:hAnsi="Times New Roman" w:cs="Times New Roman"/>
          <w:b/>
          <w:sz w:val="28"/>
          <w:szCs w:val="28"/>
          <w:shd w:val="clear" w:color="auto" w:fill="FFFFFF"/>
        </w:rPr>
        <w:t xml:space="preserve">: </w:t>
      </w:r>
      <w:r w:rsidR="00511B8C" w:rsidRPr="003F723D">
        <w:rPr>
          <w:rFonts w:ascii="Times New Roman" w:hAnsi="Times New Roman" w:cs="Times New Roman"/>
          <w:sz w:val="28"/>
          <w:szCs w:val="28"/>
        </w:rPr>
        <w:t xml:space="preserve">Đảng ủy - UBND xã luôn quan tâm lãnh đạo, chỉ đạo điều hành quản lý nhà nước về trật tự xây dựng. Thường xuyên chỉ đạo Tổ quản lý trật tự xây dựng thường xuyên xuống địa bàn nắm tình hình việc xây dựng vi phạm, lấn chiến hành lang sông - kênh - rạch của hộ dân. Kịp thời xử lý những trường hợp xây dựng vi phạm nhằm hạn chế phát sinh nhà tạm, dột nát trên sông - kênh - rạch. </w:t>
      </w:r>
      <w:r w:rsidR="00511B8C" w:rsidRPr="003F723D">
        <w:rPr>
          <w:rFonts w:ascii="Times New Roman" w:hAnsi="Times New Roman" w:cs="Times New Roman"/>
          <w:sz w:val="28"/>
          <w:szCs w:val="28"/>
          <w:lang w:val="es-MX"/>
        </w:rPr>
        <w:t xml:space="preserve">Thực hiện các chương trình hỗ trợ về nhà ở của thành phố và có sự vận động của các mạnh thường quân trong và ngoài xã để hỗ trợ nhà ở </w:t>
      </w:r>
      <w:r w:rsidR="00511B8C" w:rsidRPr="003F723D">
        <w:rPr>
          <w:rFonts w:ascii="Times New Roman" w:hAnsi="Times New Roman" w:cs="Times New Roman"/>
          <w:sz w:val="28"/>
          <w:szCs w:val="28"/>
          <w:lang w:val="es-MX"/>
        </w:rPr>
        <w:lastRenderedPageBreak/>
        <w:t>cho các hộ nghèo, cận nghèo, hộ khó khăn về nhà ở.</w:t>
      </w:r>
      <w:r w:rsidR="00511B8C" w:rsidRPr="003F723D">
        <w:rPr>
          <w:rFonts w:ascii="Times New Roman" w:hAnsi="Times New Roman" w:cs="Times New Roman"/>
          <w:sz w:val="28"/>
          <w:szCs w:val="28"/>
          <w:lang w:val="de-DE"/>
        </w:rPr>
        <w:t xml:space="preserve"> </w:t>
      </w:r>
      <w:r w:rsidR="00511B8C" w:rsidRPr="003F723D">
        <w:rPr>
          <w:rFonts w:ascii="Times New Roman" w:hAnsi="Times New Roman" w:cs="Times New Roman"/>
          <w:sz w:val="28"/>
          <w:szCs w:val="28"/>
        </w:rPr>
        <w:t xml:space="preserve"> </w:t>
      </w:r>
      <w:r w:rsidR="00511B8C" w:rsidRPr="003F723D">
        <w:rPr>
          <w:rFonts w:ascii="Times New Roman" w:eastAsia="Times New Roman" w:hAnsi="Times New Roman" w:cs="Times New Roman"/>
          <w:sz w:val="28"/>
          <w:szCs w:val="28"/>
          <w:shd w:val="clear" w:color="auto" w:fill="FFFFFF"/>
        </w:rPr>
        <w:t xml:space="preserve">Hiện nay, trên địa bàn xã Mỹ Hòa Hưng không còn nhà tạm, dột nát. </w:t>
      </w:r>
      <w:r w:rsidR="00511B8C" w:rsidRPr="003F723D">
        <w:rPr>
          <w:rFonts w:ascii="Times New Roman" w:hAnsi="Times New Roman" w:cs="Times New Roman"/>
          <w:bCs/>
          <w:sz w:val="28"/>
          <w:szCs w:val="28"/>
        </w:rPr>
        <w:t xml:space="preserve">Tỷ lệ hộ dân có nhà ở đạt chuẩn của Bộ xây dựng, </w:t>
      </w:r>
      <w:r w:rsidR="00511B8C" w:rsidRPr="003F723D">
        <w:rPr>
          <w:rFonts w:ascii="Times New Roman" w:hAnsi="Times New Roman" w:cs="Times New Roman"/>
          <w:bCs/>
          <w:sz w:val="28"/>
          <w:szCs w:val="28"/>
          <w:lang w:val="it-IT"/>
        </w:rPr>
        <w:t>đạt 8</w:t>
      </w:r>
      <w:r w:rsidR="000C7F47">
        <w:rPr>
          <w:rFonts w:ascii="Times New Roman" w:hAnsi="Times New Roman" w:cs="Times New Roman"/>
          <w:bCs/>
          <w:sz w:val="28"/>
          <w:szCs w:val="28"/>
          <w:lang w:val="it-IT"/>
        </w:rPr>
        <w:t>9</w:t>
      </w:r>
      <w:r w:rsidR="00511B8C" w:rsidRPr="003F723D">
        <w:rPr>
          <w:rFonts w:ascii="Times New Roman" w:hAnsi="Times New Roman" w:cs="Times New Roman"/>
          <w:bCs/>
          <w:sz w:val="28"/>
          <w:szCs w:val="28"/>
          <w:lang w:val="it-IT"/>
        </w:rPr>
        <w:t>,</w:t>
      </w:r>
      <w:r w:rsidR="000C7F47">
        <w:rPr>
          <w:rFonts w:ascii="Times New Roman" w:hAnsi="Times New Roman" w:cs="Times New Roman"/>
          <w:bCs/>
          <w:sz w:val="28"/>
          <w:szCs w:val="28"/>
          <w:lang w:val="it-IT"/>
        </w:rPr>
        <w:t>14</w:t>
      </w:r>
      <w:r w:rsidR="00511B8C" w:rsidRPr="003F723D">
        <w:rPr>
          <w:rFonts w:ascii="Times New Roman" w:hAnsi="Times New Roman" w:cs="Times New Roman"/>
          <w:bCs/>
          <w:sz w:val="28"/>
          <w:szCs w:val="28"/>
          <w:lang w:val="it-IT"/>
        </w:rPr>
        <w:t xml:space="preserve">% </w:t>
      </w:r>
      <w:r w:rsidR="00511B8C" w:rsidRPr="00DC381D">
        <w:rPr>
          <w:rFonts w:ascii="Times New Roman" w:hAnsi="Times New Roman" w:cs="Times New Roman"/>
          <w:bCs/>
          <w:i/>
          <w:sz w:val="28"/>
          <w:szCs w:val="28"/>
          <w:lang w:val="it-IT"/>
        </w:rPr>
        <w:t>(</w:t>
      </w:r>
      <w:r w:rsidR="00511B8C" w:rsidRPr="00DC381D">
        <w:rPr>
          <w:rFonts w:ascii="Times New Roman" w:hAnsi="Times New Roman" w:cs="Times New Roman"/>
          <w:i/>
          <w:sz w:val="28"/>
          <w:szCs w:val="28"/>
          <w:lang w:val="es-MX"/>
        </w:rPr>
        <w:t>4.9</w:t>
      </w:r>
      <w:r w:rsidR="000C7F47" w:rsidRPr="00DC381D">
        <w:rPr>
          <w:rFonts w:ascii="Times New Roman" w:hAnsi="Times New Roman" w:cs="Times New Roman"/>
          <w:i/>
          <w:sz w:val="28"/>
          <w:szCs w:val="28"/>
          <w:lang w:val="es-MX"/>
        </w:rPr>
        <w:t>83</w:t>
      </w:r>
      <w:r w:rsidR="00511B8C" w:rsidRPr="00DC381D">
        <w:rPr>
          <w:rFonts w:ascii="Times New Roman" w:hAnsi="Times New Roman" w:cs="Times New Roman"/>
          <w:i/>
          <w:sz w:val="28"/>
          <w:szCs w:val="28"/>
          <w:lang w:val="es-MX"/>
        </w:rPr>
        <w:t>/5.</w:t>
      </w:r>
      <w:r w:rsidR="000C7F47" w:rsidRPr="00DC381D">
        <w:rPr>
          <w:rFonts w:ascii="Times New Roman" w:hAnsi="Times New Roman" w:cs="Times New Roman"/>
          <w:i/>
          <w:sz w:val="28"/>
          <w:szCs w:val="28"/>
          <w:lang w:val="es-MX"/>
        </w:rPr>
        <w:t>590</w:t>
      </w:r>
      <w:r w:rsidR="00511B8C" w:rsidRPr="00DC381D">
        <w:rPr>
          <w:rFonts w:ascii="Times New Roman" w:hAnsi="Times New Roman" w:cs="Times New Roman"/>
          <w:i/>
          <w:sz w:val="28"/>
          <w:szCs w:val="28"/>
          <w:lang w:val="es-MX"/>
        </w:rPr>
        <w:t xml:space="preserve"> </w:t>
      </w:r>
      <w:r w:rsidR="00511B8C" w:rsidRPr="00DC381D">
        <w:rPr>
          <w:rFonts w:ascii="Times New Roman" w:hAnsi="Times New Roman" w:cs="Times New Roman"/>
          <w:bCs/>
          <w:i/>
          <w:sz w:val="28"/>
          <w:szCs w:val="28"/>
          <w:lang w:val="it-IT"/>
        </w:rPr>
        <w:t>căn nhà)</w:t>
      </w:r>
      <w:r w:rsidR="00511B8C" w:rsidRPr="003F723D">
        <w:rPr>
          <w:rFonts w:ascii="Times New Roman" w:hAnsi="Times New Roman" w:cs="Times New Roman"/>
          <w:bCs/>
          <w:sz w:val="28"/>
          <w:szCs w:val="28"/>
          <w:lang w:val="it-IT"/>
        </w:rPr>
        <w:t>.</w:t>
      </w:r>
    </w:p>
    <w:p w14:paraId="30C79037" w14:textId="252B95DE" w:rsidR="00097229" w:rsidRPr="00A85774" w:rsidRDefault="00097229" w:rsidP="00097229">
      <w:pPr>
        <w:spacing w:before="120" w:after="0" w:line="240" w:lineRule="auto"/>
        <w:ind w:firstLine="720"/>
        <w:jc w:val="both"/>
        <w:rPr>
          <w:rFonts w:ascii="Times New Roman" w:eastAsia="Times New Roman" w:hAnsi="Times New Roman" w:cs="Times New Roman"/>
          <w:b/>
          <w:i/>
          <w:sz w:val="28"/>
          <w:szCs w:val="28"/>
          <w:shd w:val="clear" w:color="auto" w:fill="FFFFFF"/>
        </w:rPr>
      </w:pPr>
      <w:r w:rsidRPr="00A85774">
        <w:rPr>
          <w:rFonts w:ascii="Times New Roman" w:eastAsia="Times New Roman" w:hAnsi="Times New Roman" w:cs="Times New Roman"/>
          <w:b/>
          <w:i/>
          <w:sz w:val="28"/>
          <w:szCs w:val="28"/>
          <w:shd w:val="clear" w:color="auto" w:fill="FFFFFF"/>
        </w:rPr>
        <w:t xml:space="preserve">Đánh giá: đạt chuẩn tiêu chí </w:t>
      </w:r>
      <w:r>
        <w:rPr>
          <w:rFonts w:ascii="Times New Roman" w:eastAsia="Times New Roman" w:hAnsi="Times New Roman" w:cs="Times New Roman"/>
          <w:b/>
          <w:i/>
          <w:sz w:val="28"/>
          <w:szCs w:val="28"/>
          <w:shd w:val="clear" w:color="auto" w:fill="FFFFFF"/>
        </w:rPr>
        <w:t>9</w:t>
      </w:r>
      <w:r w:rsidRPr="00A85774">
        <w:rPr>
          <w:rFonts w:ascii="Times New Roman" w:eastAsia="Times New Roman" w:hAnsi="Times New Roman" w:cs="Times New Roman"/>
          <w:b/>
          <w:i/>
          <w:sz w:val="28"/>
          <w:szCs w:val="28"/>
          <w:shd w:val="clear" w:color="auto" w:fill="FFFFFF"/>
        </w:rPr>
        <w:t xml:space="preserve"> theo quy định</w:t>
      </w:r>
      <w:r>
        <w:rPr>
          <w:rFonts w:ascii="Times New Roman" w:eastAsia="Times New Roman" w:hAnsi="Times New Roman" w:cs="Times New Roman"/>
          <w:b/>
          <w:i/>
          <w:sz w:val="28"/>
          <w:szCs w:val="28"/>
          <w:shd w:val="clear" w:color="auto" w:fill="FFFFFF"/>
        </w:rPr>
        <w:t>.</w:t>
      </w:r>
    </w:p>
    <w:p w14:paraId="5BAC9B5C" w14:textId="6DEF271E" w:rsidR="00511B8C" w:rsidRPr="003F723D" w:rsidRDefault="00CB7006" w:rsidP="00804A45">
      <w:pPr>
        <w:pStyle w:val="ListParagraph"/>
        <w:spacing w:before="120" w:after="0" w:line="240" w:lineRule="auto"/>
        <w:ind w:left="0" w:firstLine="720"/>
        <w:contextualSpacing w:val="0"/>
        <w:jc w:val="both"/>
        <w:rPr>
          <w:rFonts w:ascii="Times New Roman" w:hAnsi="Times New Roman" w:cs="Times New Roman"/>
          <w:bCs/>
          <w:sz w:val="28"/>
          <w:szCs w:val="28"/>
          <w:shd w:val="clear" w:color="auto" w:fill="FFFFFF"/>
        </w:rPr>
      </w:pPr>
      <w:r w:rsidRPr="003F723D">
        <w:rPr>
          <w:rFonts w:ascii="Times New Roman" w:eastAsia="Times New Roman" w:hAnsi="Times New Roman" w:cs="Times New Roman"/>
          <w:b/>
          <w:sz w:val="28"/>
          <w:szCs w:val="28"/>
          <w:shd w:val="clear" w:color="auto" w:fill="FFFFFF"/>
        </w:rPr>
        <w:t>- Thu nhập</w:t>
      </w:r>
      <w:r w:rsidR="00511B8C" w:rsidRPr="003F723D">
        <w:rPr>
          <w:rFonts w:ascii="Times New Roman" w:eastAsia="Times New Roman" w:hAnsi="Times New Roman" w:cs="Times New Roman"/>
          <w:b/>
          <w:sz w:val="28"/>
          <w:szCs w:val="28"/>
          <w:shd w:val="clear" w:color="auto" w:fill="FFFFFF"/>
        </w:rPr>
        <w:t>:</w:t>
      </w:r>
      <w:r w:rsidR="00097229">
        <w:rPr>
          <w:rFonts w:ascii="Times New Roman" w:eastAsia="Times New Roman" w:hAnsi="Times New Roman" w:cs="Times New Roman"/>
          <w:b/>
          <w:sz w:val="28"/>
          <w:szCs w:val="28"/>
          <w:shd w:val="clear" w:color="auto" w:fill="FFFFFF"/>
        </w:rPr>
        <w:t xml:space="preserve"> </w:t>
      </w:r>
      <w:r w:rsidR="00097229" w:rsidRPr="00097229">
        <w:rPr>
          <w:rFonts w:ascii="Times New Roman" w:eastAsia="Times New Roman" w:hAnsi="Times New Roman" w:cs="Times New Roman"/>
          <w:sz w:val="28"/>
          <w:szCs w:val="28"/>
          <w:shd w:val="clear" w:color="auto" w:fill="FFFFFF"/>
        </w:rPr>
        <w:t>Qua</w:t>
      </w:r>
      <w:r w:rsidR="00097229">
        <w:rPr>
          <w:rFonts w:ascii="Times New Roman" w:eastAsia="Times New Roman" w:hAnsi="Times New Roman" w:cs="Times New Roman"/>
          <w:b/>
          <w:sz w:val="28"/>
          <w:szCs w:val="28"/>
          <w:shd w:val="clear" w:color="auto" w:fill="FFFFFF"/>
        </w:rPr>
        <w:t xml:space="preserve"> </w:t>
      </w:r>
      <w:r w:rsidR="00097229" w:rsidRPr="00097229">
        <w:rPr>
          <w:rFonts w:ascii="Times New Roman" w:eastAsia="Times New Roman" w:hAnsi="Times New Roman" w:cs="Times New Roman"/>
          <w:sz w:val="28"/>
          <w:szCs w:val="28"/>
          <w:shd w:val="clear" w:color="auto" w:fill="FFFFFF"/>
        </w:rPr>
        <w:t>khảo</w:t>
      </w:r>
      <w:r w:rsidR="00097229">
        <w:rPr>
          <w:rFonts w:ascii="Times New Roman" w:eastAsia="Times New Roman" w:hAnsi="Times New Roman" w:cs="Times New Roman"/>
          <w:sz w:val="28"/>
          <w:szCs w:val="28"/>
          <w:shd w:val="clear" w:color="auto" w:fill="FFFFFF"/>
        </w:rPr>
        <w:t xml:space="preserve"> sát thu thập thông tin về thu nhập hỗ mẫu ở 09 ấp, kết quả t</w:t>
      </w:r>
      <w:r w:rsidR="00511B8C" w:rsidRPr="003F723D">
        <w:rPr>
          <w:rFonts w:ascii="Times New Roman" w:hAnsi="Times New Roman" w:cs="Times New Roman"/>
          <w:bCs/>
          <w:sz w:val="28"/>
          <w:szCs w:val="28"/>
          <w:shd w:val="clear" w:color="auto" w:fill="FFFFFF"/>
        </w:rPr>
        <w:t xml:space="preserve">hu nhập bình quân đầu người của xã </w:t>
      </w:r>
      <w:r w:rsidR="00097229">
        <w:rPr>
          <w:rFonts w:ascii="Times New Roman" w:hAnsi="Times New Roman" w:cs="Times New Roman"/>
          <w:bCs/>
          <w:sz w:val="28"/>
          <w:szCs w:val="28"/>
          <w:shd w:val="clear" w:color="auto" w:fill="FFFFFF"/>
        </w:rPr>
        <w:t>năm 2024</w:t>
      </w:r>
      <w:r w:rsidR="00511B8C" w:rsidRPr="003F723D">
        <w:rPr>
          <w:rFonts w:ascii="Times New Roman" w:hAnsi="Times New Roman" w:cs="Times New Roman"/>
          <w:bCs/>
          <w:sz w:val="28"/>
          <w:szCs w:val="28"/>
          <w:shd w:val="clear" w:color="auto" w:fill="FFFFFF"/>
        </w:rPr>
        <w:t xml:space="preserve"> là </w:t>
      </w:r>
      <w:r w:rsidR="00E63031">
        <w:rPr>
          <w:rFonts w:ascii="Times New Roman" w:hAnsi="Times New Roman" w:cs="Times New Roman"/>
          <w:bCs/>
          <w:sz w:val="28"/>
          <w:szCs w:val="28"/>
          <w:shd w:val="clear" w:color="auto" w:fill="FFFFFF"/>
        </w:rPr>
        <w:t>80,0</w:t>
      </w:r>
      <w:r w:rsidR="00097229">
        <w:rPr>
          <w:rFonts w:ascii="Times New Roman" w:hAnsi="Times New Roman" w:cs="Times New Roman"/>
          <w:bCs/>
          <w:sz w:val="28"/>
          <w:szCs w:val="28"/>
          <w:shd w:val="clear" w:color="auto" w:fill="FFFFFF"/>
        </w:rPr>
        <w:t>38</w:t>
      </w:r>
      <w:r w:rsidR="00511B8C" w:rsidRPr="003F723D">
        <w:rPr>
          <w:rFonts w:ascii="Times New Roman" w:hAnsi="Times New Roman" w:cs="Times New Roman"/>
          <w:bCs/>
          <w:sz w:val="28"/>
          <w:szCs w:val="28"/>
          <w:shd w:val="clear" w:color="auto" w:fill="FFFFFF"/>
        </w:rPr>
        <w:t xml:space="preserve"> triệu đồng/người/năm </w:t>
      </w:r>
      <w:r w:rsidR="00511B8C" w:rsidRPr="00DC381D">
        <w:rPr>
          <w:rFonts w:ascii="Times New Roman" w:hAnsi="Times New Roman" w:cs="Times New Roman"/>
          <w:bCs/>
          <w:i/>
          <w:sz w:val="28"/>
          <w:szCs w:val="28"/>
          <w:shd w:val="clear" w:color="auto" w:fill="FFFFFF"/>
        </w:rPr>
        <w:t xml:space="preserve">(cao hơn </w:t>
      </w:r>
      <w:r w:rsidR="00216453" w:rsidRPr="00DC381D">
        <w:rPr>
          <w:rFonts w:ascii="Times New Roman" w:hAnsi="Times New Roman" w:cs="Times New Roman"/>
          <w:bCs/>
          <w:i/>
          <w:sz w:val="28"/>
          <w:szCs w:val="28"/>
          <w:shd w:val="clear" w:color="auto" w:fill="FFFFFF"/>
        </w:rPr>
        <w:t>11,16</w:t>
      </w:r>
      <w:r w:rsidR="00511B8C" w:rsidRPr="00DC381D">
        <w:rPr>
          <w:rFonts w:ascii="Times New Roman" w:hAnsi="Times New Roman" w:cs="Times New Roman"/>
          <w:bCs/>
          <w:i/>
          <w:sz w:val="28"/>
          <w:szCs w:val="28"/>
          <w:shd w:val="clear" w:color="auto" w:fill="FFFFFF"/>
        </w:rPr>
        <w:t>% quy định thu nhập bình quân đầu người xã nông thôn mới nâng cao năm 2024 là 72 triệu đồng/người)</w:t>
      </w:r>
      <w:r w:rsidR="00511B8C" w:rsidRPr="003F723D">
        <w:rPr>
          <w:rFonts w:ascii="Times New Roman" w:hAnsi="Times New Roman" w:cs="Times New Roman"/>
          <w:bCs/>
          <w:sz w:val="28"/>
          <w:szCs w:val="28"/>
          <w:shd w:val="clear" w:color="auto" w:fill="FFFFFF"/>
        </w:rPr>
        <w:t>.</w:t>
      </w:r>
    </w:p>
    <w:p w14:paraId="7DE2D24C" w14:textId="0A45889F" w:rsidR="00097229" w:rsidRPr="00A85774" w:rsidRDefault="00097229" w:rsidP="00097229">
      <w:pPr>
        <w:spacing w:before="120" w:after="0" w:line="240" w:lineRule="auto"/>
        <w:ind w:firstLine="720"/>
        <w:jc w:val="both"/>
        <w:rPr>
          <w:rFonts w:ascii="Times New Roman" w:eastAsia="Times New Roman" w:hAnsi="Times New Roman" w:cs="Times New Roman"/>
          <w:b/>
          <w:i/>
          <w:sz w:val="28"/>
          <w:szCs w:val="28"/>
          <w:shd w:val="clear" w:color="auto" w:fill="FFFFFF"/>
        </w:rPr>
      </w:pPr>
      <w:r w:rsidRPr="00A85774">
        <w:rPr>
          <w:rFonts w:ascii="Times New Roman" w:eastAsia="Times New Roman" w:hAnsi="Times New Roman" w:cs="Times New Roman"/>
          <w:b/>
          <w:i/>
          <w:sz w:val="28"/>
          <w:szCs w:val="28"/>
          <w:shd w:val="clear" w:color="auto" w:fill="FFFFFF"/>
        </w:rPr>
        <w:t xml:space="preserve">Đánh giá: đạt chuẩn tiêu chí </w:t>
      </w:r>
      <w:r>
        <w:rPr>
          <w:rFonts w:ascii="Times New Roman" w:eastAsia="Times New Roman" w:hAnsi="Times New Roman" w:cs="Times New Roman"/>
          <w:b/>
          <w:i/>
          <w:sz w:val="28"/>
          <w:szCs w:val="28"/>
          <w:shd w:val="clear" w:color="auto" w:fill="FFFFFF"/>
        </w:rPr>
        <w:t>10</w:t>
      </w:r>
      <w:r w:rsidRPr="00A85774">
        <w:rPr>
          <w:rFonts w:ascii="Times New Roman" w:eastAsia="Times New Roman" w:hAnsi="Times New Roman" w:cs="Times New Roman"/>
          <w:b/>
          <w:i/>
          <w:sz w:val="28"/>
          <w:szCs w:val="28"/>
          <w:shd w:val="clear" w:color="auto" w:fill="FFFFFF"/>
        </w:rPr>
        <w:t xml:space="preserve"> theo quy định</w:t>
      </w:r>
      <w:r>
        <w:rPr>
          <w:rFonts w:ascii="Times New Roman" w:eastAsia="Times New Roman" w:hAnsi="Times New Roman" w:cs="Times New Roman"/>
          <w:b/>
          <w:i/>
          <w:sz w:val="28"/>
          <w:szCs w:val="28"/>
          <w:shd w:val="clear" w:color="auto" w:fill="FFFFFF"/>
        </w:rPr>
        <w:t>.</w:t>
      </w:r>
    </w:p>
    <w:p w14:paraId="62215EFA" w14:textId="0230254E" w:rsidR="00097229" w:rsidRDefault="00CB7006" w:rsidP="00804A45">
      <w:pPr>
        <w:tabs>
          <w:tab w:val="left" w:pos="748"/>
        </w:tabs>
        <w:spacing w:before="120" w:after="0" w:line="240" w:lineRule="auto"/>
        <w:ind w:right="-1" w:firstLine="720"/>
        <w:jc w:val="both"/>
        <w:rPr>
          <w:rFonts w:ascii="Times New Roman" w:hAnsi="Times New Roman" w:cs="Times New Roman"/>
          <w:sz w:val="28"/>
          <w:szCs w:val="28"/>
        </w:rPr>
      </w:pPr>
      <w:r w:rsidRPr="003F723D">
        <w:rPr>
          <w:rFonts w:ascii="Times New Roman" w:eastAsia="Times New Roman" w:hAnsi="Times New Roman" w:cs="Times New Roman"/>
          <w:b/>
          <w:sz w:val="28"/>
          <w:szCs w:val="28"/>
          <w:shd w:val="clear" w:color="auto" w:fill="FFFFFF"/>
        </w:rPr>
        <w:t>- Nghèo đa chiều</w:t>
      </w:r>
      <w:r w:rsidR="00511B8C" w:rsidRPr="003F723D">
        <w:rPr>
          <w:rFonts w:ascii="Times New Roman" w:eastAsia="Times New Roman" w:hAnsi="Times New Roman" w:cs="Times New Roman"/>
          <w:b/>
          <w:sz w:val="28"/>
          <w:szCs w:val="28"/>
          <w:shd w:val="clear" w:color="auto" w:fill="FFFFFF"/>
        </w:rPr>
        <w:t xml:space="preserve">: </w:t>
      </w:r>
      <w:r w:rsidR="00511B8C" w:rsidRPr="003F723D">
        <w:rPr>
          <w:rFonts w:ascii="Times New Roman" w:hAnsi="Times New Roman" w:cs="Times New Roman"/>
          <w:sz w:val="28"/>
          <w:szCs w:val="28"/>
          <w:lang w:val="de-DE"/>
        </w:rPr>
        <w:t>Công tác giảm nghèo luôn được Thành ủy, UBND thành phố, các đoàn thể và nhân dân tích cực thực hiện</w:t>
      </w:r>
      <w:r w:rsidR="009543CF" w:rsidRPr="003F723D">
        <w:rPr>
          <w:rFonts w:ascii="Times New Roman" w:hAnsi="Times New Roman" w:cs="Times New Roman"/>
          <w:sz w:val="28"/>
          <w:szCs w:val="28"/>
          <w:lang w:val="de-DE"/>
        </w:rPr>
        <w:t>.</w:t>
      </w:r>
      <w:r w:rsidR="00511B8C" w:rsidRPr="003F723D">
        <w:rPr>
          <w:rFonts w:ascii="Times New Roman" w:hAnsi="Times New Roman" w:cs="Times New Roman"/>
          <w:bCs/>
          <w:sz w:val="28"/>
          <w:szCs w:val="28"/>
        </w:rPr>
        <w:t xml:space="preserve"> Đẩy mạnh công tác tuyên truyền, vận động, khuyến khích người lao động trong độ tuổi, nhất là lao động thuộc hộ nghèo, hộ cận nghèo tham gia học nghề, chủ động tìm kiếm việc làm trong và ngoài nước, phấn đấu tự lực vươn lên để thoát nghèo bền vững.</w:t>
      </w:r>
      <w:r w:rsidR="00511B8C" w:rsidRPr="003F723D">
        <w:rPr>
          <w:rFonts w:ascii="Times New Roman" w:hAnsi="Times New Roman" w:cs="Times New Roman"/>
          <w:sz w:val="28"/>
          <w:szCs w:val="28"/>
        </w:rPr>
        <w:t xml:space="preserve"> </w:t>
      </w:r>
      <w:r w:rsidR="00097229">
        <w:rPr>
          <w:rFonts w:ascii="Times New Roman" w:hAnsi="Times New Roman" w:cs="Times New Roman"/>
          <w:sz w:val="28"/>
          <w:szCs w:val="28"/>
        </w:rPr>
        <w:t xml:space="preserve">Số hộ nghèo của xã là 16 hộ, tỷ lệ 0,11%, số hộ cận nghèo của xã là 180 hộ, tỷ lệ 2,17%. </w:t>
      </w:r>
      <w:r w:rsidR="00511B8C" w:rsidRPr="003F723D">
        <w:rPr>
          <w:rFonts w:ascii="Times New Roman" w:hAnsi="Times New Roman" w:cs="Times New Roman"/>
          <w:bCs/>
          <w:sz w:val="28"/>
          <w:szCs w:val="28"/>
        </w:rPr>
        <w:t xml:space="preserve">Tỷ lệ nghèo đa chiều trên địa bàn xã Mỹ Hòa Hưng </w:t>
      </w:r>
      <w:r w:rsidR="009543CF" w:rsidRPr="003F723D">
        <w:rPr>
          <w:rFonts w:ascii="Times New Roman" w:hAnsi="Times New Roman" w:cs="Times New Roman"/>
          <w:bCs/>
          <w:sz w:val="28"/>
          <w:szCs w:val="28"/>
        </w:rPr>
        <w:t xml:space="preserve">chiếm </w:t>
      </w:r>
      <w:r w:rsidR="00511B8C" w:rsidRPr="003F723D">
        <w:rPr>
          <w:rFonts w:ascii="Times New Roman" w:hAnsi="Times New Roman" w:cs="Times New Roman"/>
          <w:bCs/>
          <w:sz w:val="28"/>
          <w:szCs w:val="28"/>
        </w:rPr>
        <w:t xml:space="preserve">tỷ lệ </w:t>
      </w:r>
      <w:r w:rsidR="00511B8C" w:rsidRPr="003F723D">
        <w:rPr>
          <w:rFonts w:ascii="Times New Roman" w:hAnsi="Times New Roman" w:cs="Times New Roman"/>
          <w:sz w:val="28"/>
          <w:szCs w:val="28"/>
        </w:rPr>
        <w:t>2,28%</w:t>
      </w:r>
      <w:r w:rsidR="00097229">
        <w:rPr>
          <w:rFonts w:ascii="Times New Roman" w:hAnsi="Times New Roman" w:cs="Times New Roman"/>
          <w:sz w:val="28"/>
          <w:szCs w:val="28"/>
        </w:rPr>
        <w:t>.</w:t>
      </w:r>
    </w:p>
    <w:p w14:paraId="0C13BFD6" w14:textId="2FB079CC" w:rsidR="00097229" w:rsidRPr="00A85774" w:rsidRDefault="00097229" w:rsidP="00097229">
      <w:pPr>
        <w:spacing w:before="120" w:after="0" w:line="240" w:lineRule="auto"/>
        <w:ind w:firstLine="720"/>
        <w:jc w:val="both"/>
        <w:rPr>
          <w:rFonts w:ascii="Times New Roman" w:eastAsia="Times New Roman" w:hAnsi="Times New Roman" w:cs="Times New Roman"/>
          <w:b/>
          <w:i/>
          <w:sz w:val="28"/>
          <w:szCs w:val="28"/>
          <w:shd w:val="clear" w:color="auto" w:fill="FFFFFF"/>
        </w:rPr>
      </w:pPr>
      <w:r w:rsidRPr="00A85774">
        <w:rPr>
          <w:rFonts w:ascii="Times New Roman" w:eastAsia="Times New Roman" w:hAnsi="Times New Roman" w:cs="Times New Roman"/>
          <w:b/>
          <w:i/>
          <w:sz w:val="28"/>
          <w:szCs w:val="28"/>
          <w:shd w:val="clear" w:color="auto" w:fill="FFFFFF"/>
        </w:rPr>
        <w:t xml:space="preserve">Đánh giá: đạt chuẩn tiêu chí </w:t>
      </w:r>
      <w:r>
        <w:rPr>
          <w:rFonts w:ascii="Times New Roman" w:eastAsia="Times New Roman" w:hAnsi="Times New Roman" w:cs="Times New Roman"/>
          <w:b/>
          <w:i/>
          <w:sz w:val="28"/>
          <w:szCs w:val="28"/>
          <w:shd w:val="clear" w:color="auto" w:fill="FFFFFF"/>
        </w:rPr>
        <w:t>11</w:t>
      </w:r>
      <w:r w:rsidRPr="00A85774">
        <w:rPr>
          <w:rFonts w:ascii="Times New Roman" w:eastAsia="Times New Roman" w:hAnsi="Times New Roman" w:cs="Times New Roman"/>
          <w:b/>
          <w:i/>
          <w:sz w:val="28"/>
          <w:szCs w:val="28"/>
          <w:shd w:val="clear" w:color="auto" w:fill="FFFFFF"/>
        </w:rPr>
        <w:t xml:space="preserve"> theo quy định</w:t>
      </w:r>
      <w:r>
        <w:rPr>
          <w:rFonts w:ascii="Times New Roman" w:eastAsia="Times New Roman" w:hAnsi="Times New Roman" w:cs="Times New Roman"/>
          <w:b/>
          <w:i/>
          <w:sz w:val="28"/>
          <w:szCs w:val="28"/>
          <w:shd w:val="clear" w:color="auto" w:fill="FFFFFF"/>
        </w:rPr>
        <w:t>.</w:t>
      </w:r>
    </w:p>
    <w:p w14:paraId="1BE9D11C" w14:textId="77777777" w:rsidR="00A82EC6" w:rsidRDefault="00CB7006" w:rsidP="00804A45">
      <w:pPr>
        <w:pStyle w:val="ListParagraph"/>
        <w:spacing w:before="120" w:after="0" w:line="240" w:lineRule="auto"/>
        <w:ind w:left="0" w:firstLine="720"/>
        <w:contextualSpacing w:val="0"/>
        <w:jc w:val="both"/>
        <w:rPr>
          <w:rFonts w:ascii="Times New Roman" w:hAnsi="Times New Roman" w:cs="Times New Roman"/>
          <w:bCs/>
          <w:sz w:val="28"/>
          <w:szCs w:val="28"/>
          <w:shd w:val="clear" w:color="auto" w:fill="FFFFFF"/>
        </w:rPr>
      </w:pPr>
      <w:r w:rsidRPr="003F723D">
        <w:rPr>
          <w:rFonts w:ascii="Times New Roman" w:eastAsia="Times New Roman" w:hAnsi="Times New Roman" w:cs="Times New Roman"/>
          <w:b/>
          <w:sz w:val="28"/>
          <w:szCs w:val="28"/>
          <w:shd w:val="clear" w:color="auto" w:fill="FFFFFF"/>
        </w:rPr>
        <w:t>- Lao động</w:t>
      </w:r>
      <w:r w:rsidR="009543CF" w:rsidRPr="003F723D">
        <w:rPr>
          <w:rFonts w:ascii="Times New Roman" w:hAnsi="Times New Roman" w:cs="Times New Roman"/>
          <w:bCs/>
          <w:sz w:val="28"/>
          <w:szCs w:val="28"/>
          <w:shd w:val="clear" w:color="auto" w:fill="FFFFFF"/>
        </w:rPr>
        <w:t xml:space="preserve"> Công tác đào tạo nghề luôn được Đảng ủy, UBND xã quan tâm chỉ đạo thực hiện; UBND xã chủ động phối hợp cùng với các ngành, các cấp ở địa phương thường xuyên, tuyên truyền, vận động người dân trên địa bàn xã tham gia học nghề, chuyển đổi nghề nghiệp đáp ứng nhu cầu việc làm của địa phương và xã hội. Qua đó, giúp cho người lao động của xã có tay nghề, có cơ hội tìm được việc làm, có thu nhập, cải thiện cuộc sống, góp phần nâng tỷ lệ lao động qua đào tạo của xã. </w:t>
      </w:r>
    </w:p>
    <w:p w14:paraId="44ADEE13" w14:textId="5E9878E2" w:rsidR="00A82EC6" w:rsidRPr="00A82EC6" w:rsidRDefault="00A82EC6" w:rsidP="00804A45">
      <w:pPr>
        <w:pStyle w:val="ListParagraph"/>
        <w:spacing w:before="120" w:after="0" w:line="240" w:lineRule="auto"/>
        <w:ind w:left="0" w:firstLine="720"/>
        <w:contextualSpacing w:val="0"/>
        <w:jc w:val="both"/>
        <w:rPr>
          <w:rFonts w:ascii="Times New Roman" w:hAnsi="Times New Roman" w:cs="Times New Roman"/>
          <w:bCs/>
          <w:sz w:val="28"/>
          <w:szCs w:val="28"/>
          <w:shd w:val="clear" w:color="auto" w:fill="FFFFFF"/>
        </w:rPr>
      </w:pPr>
      <w:r w:rsidRPr="00A82EC6">
        <w:rPr>
          <w:rFonts w:ascii="Times New Roman" w:hAnsi="Times New Roman" w:cs="Times New Roman"/>
          <w:bCs/>
          <w:sz w:val="28"/>
          <w:szCs w:val="28"/>
          <w:shd w:val="clear" w:color="auto" w:fill="FFFFFF"/>
        </w:rPr>
        <w:t xml:space="preserve">Số lao động qua đào tạo </w:t>
      </w:r>
      <w:r w:rsidRPr="00DC381D">
        <w:rPr>
          <w:rFonts w:ascii="Times New Roman" w:hAnsi="Times New Roman" w:cs="Times New Roman"/>
          <w:bCs/>
          <w:i/>
          <w:sz w:val="28"/>
          <w:szCs w:val="28"/>
          <w:shd w:val="clear" w:color="auto" w:fill="FFFFFF"/>
        </w:rPr>
        <w:t>(người từ đủ 15 tuổi trở lên có việc làm hoặc thất nghiệp trong thời kỳ tham chiếu đã được cấp văn bằng, chứng chỉ hoặc là công nhân kỹ thuật không bằng)</w:t>
      </w:r>
      <w:r w:rsidRPr="00A82EC6">
        <w:rPr>
          <w:rFonts w:ascii="Times New Roman" w:hAnsi="Times New Roman" w:cs="Times New Roman"/>
          <w:bCs/>
          <w:sz w:val="28"/>
          <w:szCs w:val="28"/>
          <w:shd w:val="clear" w:color="auto" w:fill="FFFFFF"/>
        </w:rPr>
        <w:t xml:space="preserve"> là 8.887 người/ Lực lượng lao động </w:t>
      </w:r>
      <w:r w:rsidRPr="00DC381D">
        <w:rPr>
          <w:rFonts w:ascii="Times New Roman" w:hAnsi="Times New Roman" w:cs="Times New Roman"/>
          <w:bCs/>
          <w:i/>
          <w:sz w:val="28"/>
          <w:szCs w:val="28"/>
          <w:shd w:val="clear" w:color="auto" w:fill="FFFFFF"/>
        </w:rPr>
        <w:t>(người từ đủ 15 tuổi trở lên có việc làm hoặc thất nghiệp trong thời kỳ tham chiếu)</w:t>
      </w:r>
      <w:r w:rsidRPr="00A82EC6">
        <w:rPr>
          <w:rFonts w:ascii="Times New Roman" w:hAnsi="Times New Roman" w:cs="Times New Roman"/>
          <w:bCs/>
          <w:sz w:val="28"/>
          <w:szCs w:val="28"/>
          <w:shd w:val="clear" w:color="auto" w:fill="FFFFFF"/>
        </w:rPr>
        <w:t xml:space="preserve"> là 10.339 người. </w:t>
      </w:r>
      <w:r w:rsidR="009543CF" w:rsidRPr="00A82EC6">
        <w:rPr>
          <w:rFonts w:ascii="Times New Roman" w:hAnsi="Times New Roman" w:cs="Times New Roman"/>
          <w:bCs/>
          <w:sz w:val="28"/>
          <w:szCs w:val="28"/>
          <w:shd w:val="clear" w:color="auto" w:fill="FFFFFF"/>
        </w:rPr>
        <w:t xml:space="preserve">Tỷ lệ lao động </w:t>
      </w:r>
      <w:r w:rsidRPr="00A82EC6">
        <w:rPr>
          <w:rFonts w:ascii="Times New Roman" w:hAnsi="Times New Roman" w:cs="Times New Roman"/>
          <w:bCs/>
          <w:sz w:val="28"/>
          <w:szCs w:val="28"/>
          <w:shd w:val="clear" w:color="auto" w:fill="FFFFFF"/>
        </w:rPr>
        <w:t xml:space="preserve">có việc làm </w:t>
      </w:r>
      <w:r w:rsidR="009543CF" w:rsidRPr="00A82EC6">
        <w:rPr>
          <w:rFonts w:ascii="Times New Roman" w:hAnsi="Times New Roman" w:cs="Times New Roman"/>
          <w:bCs/>
          <w:sz w:val="28"/>
          <w:szCs w:val="28"/>
          <w:shd w:val="clear" w:color="auto" w:fill="FFFFFF"/>
        </w:rPr>
        <w:t xml:space="preserve">qua đào tạo đạt </w:t>
      </w:r>
      <w:r w:rsidRPr="00A82EC6">
        <w:rPr>
          <w:rFonts w:ascii="Times New Roman" w:hAnsi="Times New Roman" w:cs="Times New Roman"/>
          <w:bCs/>
          <w:sz w:val="28"/>
          <w:szCs w:val="28"/>
          <w:shd w:val="clear" w:color="auto" w:fill="FFFFFF"/>
        </w:rPr>
        <w:t>85,96</w:t>
      </w:r>
      <w:r w:rsidR="009543CF" w:rsidRPr="00A82EC6">
        <w:rPr>
          <w:rFonts w:ascii="Times New Roman" w:hAnsi="Times New Roman" w:cs="Times New Roman"/>
          <w:bCs/>
          <w:sz w:val="28"/>
          <w:szCs w:val="28"/>
          <w:shd w:val="clear" w:color="auto" w:fill="FFFFFF"/>
        </w:rPr>
        <w:t xml:space="preserve">%; </w:t>
      </w:r>
    </w:p>
    <w:p w14:paraId="76E1FAE3" w14:textId="38C0ADCA" w:rsidR="009543CF" w:rsidRDefault="00A82EC6" w:rsidP="00961A6D">
      <w:pPr>
        <w:pStyle w:val="ListParagraph"/>
        <w:spacing w:before="120" w:after="0" w:line="240" w:lineRule="auto"/>
        <w:ind w:left="0" w:firstLine="720"/>
        <w:contextualSpacing w:val="0"/>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Số lao động qua đào tạo có bằng cấp chứng chỉ </w:t>
      </w:r>
      <w:r w:rsidRPr="00DC381D">
        <w:rPr>
          <w:rFonts w:ascii="Times New Roman" w:hAnsi="Times New Roman" w:cs="Times New Roman"/>
          <w:bCs/>
          <w:i/>
          <w:sz w:val="28"/>
          <w:szCs w:val="28"/>
          <w:shd w:val="clear" w:color="auto" w:fill="FFFFFF"/>
        </w:rPr>
        <w:t>(người từ đủ 15 tuổi trở lên có việc làm hoặc thất nghiệp trong thời kỳ tham chiếu đã được cấp văn bằng, chứng chỉ)</w:t>
      </w:r>
      <w:r>
        <w:rPr>
          <w:rFonts w:ascii="Times New Roman" w:hAnsi="Times New Roman" w:cs="Times New Roman"/>
          <w:bCs/>
          <w:sz w:val="28"/>
          <w:szCs w:val="28"/>
          <w:shd w:val="clear" w:color="auto" w:fill="FFFFFF"/>
        </w:rPr>
        <w:t xml:space="preserve"> là 3.306 người/ Lực lượng lao động </w:t>
      </w:r>
      <w:r w:rsidRPr="00DC381D">
        <w:rPr>
          <w:rFonts w:ascii="Times New Roman" w:hAnsi="Times New Roman" w:cs="Times New Roman"/>
          <w:bCs/>
          <w:i/>
          <w:sz w:val="28"/>
          <w:szCs w:val="28"/>
          <w:shd w:val="clear" w:color="auto" w:fill="FFFFFF"/>
        </w:rPr>
        <w:t>(người từ đủ 15 tuổi trở lên có việc làm  hoặc thất nghiệp trong thời kỳ tham chiếu)</w:t>
      </w:r>
      <w:r>
        <w:rPr>
          <w:rFonts w:ascii="Times New Roman" w:hAnsi="Times New Roman" w:cs="Times New Roman"/>
          <w:bCs/>
          <w:sz w:val="28"/>
          <w:szCs w:val="28"/>
          <w:shd w:val="clear" w:color="auto" w:fill="FFFFFF"/>
        </w:rPr>
        <w:t xml:space="preserve"> là 10.339 người. </w:t>
      </w:r>
      <w:r w:rsidR="009543CF" w:rsidRPr="003F723D">
        <w:rPr>
          <w:rFonts w:ascii="Times New Roman" w:hAnsi="Times New Roman" w:cs="Times New Roman"/>
          <w:bCs/>
          <w:sz w:val="28"/>
          <w:szCs w:val="28"/>
          <w:shd w:val="clear" w:color="auto" w:fill="FFFFFF"/>
        </w:rPr>
        <w:t xml:space="preserve">Tỷ lệ lao động qua đào tạo có bằng cấp, chứng chỉ đạt </w:t>
      </w:r>
      <w:r>
        <w:rPr>
          <w:rFonts w:ascii="Times New Roman" w:hAnsi="Times New Roman" w:cs="Times New Roman"/>
          <w:bCs/>
          <w:sz w:val="28"/>
          <w:szCs w:val="28"/>
          <w:shd w:val="clear" w:color="auto" w:fill="FFFFFF"/>
        </w:rPr>
        <w:t xml:space="preserve">31,98 </w:t>
      </w:r>
      <w:r w:rsidR="009543CF" w:rsidRPr="003F723D">
        <w:rPr>
          <w:rFonts w:ascii="Times New Roman" w:hAnsi="Times New Roman" w:cs="Times New Roman"/>
          <w:bCs/>
          <w:sz w:val="28"/>
          <w:szCs w:val="28"/>
          <w:shd w:val="clear" w:color="auto" w:fill="FFFFFF"/>
        </w:rPr>
        <w:t>%</w:t>
      </w:r>
      <w:r>
        <w:rPr>
          <w:rFonts w:ascii="Times New Roman" w:hAnsi="Times New Roman" w:cs="Times New Roman"/>
          <w:bCs/>
          <w:sz w:val="28"/>
          <w:szCs w:val="28"/>
          <w:shd w:val="clear" w:color="auto" w:fill="FFFFFF"/>
        </w:rPr>
        <w:t>;</w:t>
      </w:r>
    </w:p>
    <w:p w14:paraId="497C1865" w14:textId="0F0DCF33" w:rsidR="00A82EC6" w:rsidRPr="003F723D" w:rsidRDefault="00A82EC6" w:rsidP="00961A6D">
      <w:pPr>
        <w:pStyle w:val="ListParagraph"/>
        <w:spacing w:before="120" w:after="0" w:line="240" w:lineRule="auto"/>
        <w:ind w:left="0" w:firstLine="720"/>
        <w:contextualSpacing w:val="0"/>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Tổng số người trong độ tuổi lao động làm việc trong các ngành kinh tế là 10.308 lao động/Dân số trong độ tuổi lao động có khả năng tham gia lao động là 11.277 lao động. Tỷ lệ lao động làm việc trong các ngành kinh tết đạt 91,41%.</w:t>
      </w:r>
    </w:p>
    <w:p w14:paraId="713F4986" w14:textId="79EE42C7" w:rsidR="00A82EC6" w:rsidRPr="00A85774" w:rsidRDefault="00A82EC6" w:rsidP="00961A6D">
      <w:pPr>
        <w:spacing w:before="120" w:after="0" w:line="240" w:lineRule="auto"/>
        <w:ind w:firstLine="720"/>
        <w:jc w:val="both"/>
        <w:rPr>
          <w:rFonts w:ascii="Times New Roman" w:eastAsia="Times New Roman" w:hAnsi="Times New Roman" w:cs="Times New Roman"/>
          <w:b/>
          <w:i/>
          <w:sz w:val="28"/>
          <w:szCs w:val="28"/>
          <w:shd w:val="clear" w:color="auto" w:fill="FFFFFF"/>
        </w:rPr>
      </w:pPr>
      <w:r w:rsidRPr="00A85774">
        <w:rPr>
          <w:rFonts w:ascii="Times New Roman" w:eastAsia="Times New Roman" w:hAnsi="Times New Roman" w:cs="Times New Roman"/>
          <w:b/>
          <w:i/>
          <w:sz w:val="28"/>
          <w:szCs w:val="28"/>
          <w:shd w:val="clear" w:color="auto" w:fill="FFFFFF"/>
        </w:rPr>
        <w:t xml:space="preserve">Đánh giá: đạt chuẩn tiêu chí </w:t>
      </w:r>
      <w:r>
        <w:rPr>
          <w:rFonts w:ascii="Times New Roman" w:eastAsia="Times New Roman" w:hAnsi="Times New Roman" w:cs="Times New Roman"/>
          <w:b/>
          <w:i/>
          <w:sz w:val="28"/>
          <w:szCs w:val="28"/>
          <w:shd w:val="clear" w:color="auto" w:fill="FFFFFF"/>
        </w:rPr>
        <w:t>12</w:t>
      </w:r>
      <w:r w:rsidRPr="00A85774">
        <w:rPr>
          <w:rFonts w:ascii="Times New Roman" w:eastAsia="Times New Roman" w:hAnsi="Times New Roman" w:cs="Times New Roman"/>
          <w:b/>
          <w:i/>
          <w:sz w:val="28"/>
          <w:szCs w:val="28"/>
          <w:shd w:val="clear" w:color="auto" w:fill="FFFFFF"/>
        </w:rPr>
        <w:t xml:space="preserve"> theo quy định</w:t>
      </w:r>
      <w:r>
        <w:rPr>
          <w:rFonts w:ascii="Times New Roman" w:eastAsia="Times New Roman" w:hAnsi="Times New Roman" w:cs="Times New Roman"/>
          <w:b/>
          <w:i/>
          <w:sz w:val="28"/>
          <w:szCs w:val="28"/>
          <w:shd w:val="clear" w:color="auto" w:fill="FFFFFF"/>
        </w:rPr>
        <w:t>.</w:t>
      </w:r>
    </w:p>
    <w:p w14:paraId="79265976" w14:textId="5DC6E44D" w:rsidR="006D2611" w:rsidRDefault="00CB7006" w:rsidP="00961A6D">
      <w:pPr>
        <w:shd w:val="clear" w:color="auto" w:fill="FFFFFF"/>
        <w:spacing w:before="120" w:after="0" w:line="240" w:lineRule="auto"/>
        <w:ind w:firstLine="720"/>
        <w:jc w:val="both"/>
        <w:rPr>
          <w:rFonts w:ascii="Times New Roman" w:hAnsi="Times New Roman" w:cs="Times New Roman"/>
          <w:sz w:val="28"/>
          <w:szCs w:val="28"/>
        </w:rPr>
      </w:pPr>
      <w:r w:rsidRPr="006D2611">
        <w:rPr>
          <w:rFonts w:ascii="Times New Roman" w:eastAsia="Times New Roman" w:hAnsi="Times New Roman" w:cs="Times New Roman"/>
          <w:b/>
          <w:sz w:val="28"/>
          <w:szCs w:val="28"/>
          <w:shd w:val="clear" w:color="auto" w:fill="FFFFFF"/>
        </w:rPr>
        <w:t>- Tổ chức sản xuất và phát triển kinh tế nông thôn</w:t>
      </w:r>
      <w:r w:rsidR="00047BC5" w:rsidRPr="006D2611">
        <w:rPr>
          <w:rFonts w:ascii="Times New Roman" w:eastAsia="Times New Roman" w:hAnsi="Times New Roman" w:cs="Times New Roman"/>
          <w:b/>
          <w:sz w:val="28"/>
          <w:szCs w:val="28"/>
          <w:shd w:val="clear" w:color="auto" w:fill="FFFFFF"/>
        </w:rPr>
        <w:t xml:space="preserve">: </w:t>
      </w:r>
      <w:r w:rsidR="00047BC5" w:rsidRPr="006D2611">
        <w:rPr>
          <w:rFonts w:ascii="Times New Roman" w:hAnsi="Times New Roman" w:cs="Times New Roman"/>
          <w:sz w:val="28"/>
          <w:szCs w:val="28"/>
        </w:rPr>
        <w:t xml:space="preserve">Tập trung triển khai thực hiện tái cơ cấu ngành nông nghiệp theo hướng nông nghiệp đô thị và </w:t>
      </w:r>
      <w:r w:rsidR="00047BC5" w:rsidRPr="006D2611">
        <w:rPr>
          <w:rFonts w:ascii="Times New Roman" w:hAnsi="Times New Roman" w:cs="Times New Roman"/>
          <w:sz w:val="28"/>
          <w:szCs w:val="28"/>
        </w:rPr>
        <w:lastRenderedPageBreak/>
        <w:t>phát triển kinh tế nông thôn theo hướng nông nghiệp gắn du lịch sinh thái, phát huy lợi thế về địa hình, cảnh quang thiên nhiên, các hình thức sản xuất mới được áp dụng, triển khai thực hiện có hiệu quả</w:t>
      </w:r>
      <w:r w:rsidR="006D2611">
        <w:rPr>
          <w:rFonts w:ascii="Times New Roman" w:hAnsi="Times New Roman" w:cs="Times New Roman"/>
          <w:sz w:val="28"/>
          <w:szCs w:val="28"/>
        </w:rPr>
        <w:t>.</w:t>
      </w:r>
      <w:r w:rsidR="00047BC5" w:rsidRPr="006D2611">
        <w:rPr>
          <w:rFonts w:ascii="Times New Roman" w:hAnsi="Times New Roman" w:cs="Times New Roman"/>
          <w:sz w:val="28"/>
          <w:szCs w:val="28"/>
        </w:rPr>
        <w:t xml:space="preserve"> </w:t>
      </w:r>
    </w:p>
    <w:p w14:paraId="327E3A4D" w14:textId="30448F47" w:rsidR="00A82EC6" w:rsidRDefault="00047BC5" w:rsidP="00961A6D">
      <w:pPr>
        <w:shd w:val="clear" w:color="auto" w:fill="FFFFFF"/>
        <w:spacing w:before="120" w:after="0" w:line="240" w:lineRule="auto"/>
        <w:ind w:firstLine="720"/>
        <w:jc w:val="both"/>
        <w:rPr>
          <w:rFonts w:ascii="Times New Roman" w:hAnsi="Times New Roman" w:cs="Times New Roman"/>
          <w:sz w:val="28"/>
          <w:szCs w:val="28"/>
        </w:rPr>
      </w:pPr>
      <w:r w:rsidRPr="006D2611">
        <w:rPr>
          <w:rFonts w:ascii="Times New Roman" w:hAnsi="Times New Roman" w:cs="Times New Roman"/>
          <w:sz w:val="28"/>
          <w:szCs w:val="28"/>
        </w:rPr>
        <w:t xml:space="preserve">Trên địa bàn xã Mỹ Hòa Hưng có HTX Nông nghiệp Mỹ Hòa Hưng </w:t>
      </w:r>
      <w:r w:rsidR="006D2611" w:rsidRPr="006D2611">
        <w:rPr>
          <w:rFonts w:ascii="Times New Roman" w:hAnsi="Times New Roman" w:cs="Times New Roman"/>
          <w:sz w:val="28"/>
          <w:szCs w:val="28"/>
        </w:rPr>
        <w:t>được thành lập năm 2018, được cấp giấy chứng nhận Đăng ký Hợp tác xã</w:t>
      </w:r>
      <w:r w:rsidR="006D2611" w:rsidRPr="006D2611">
        <w:rPr>
          <w:rFonts w:ascii="Times New Roman" w:hAnsi="Times New Roman" w:cs="Times New Roman"/>
          <w:sz w:val="28"/>
          <w:szCs w:val="28"/>
          <w:lang w:val="vi-VN"/>
        </w:rPr>
        <w:t xml:space="preserve"> </w:t>
      </w:r>
      <w:r w:rsidR="006D2611" w:rsidRPr="006D2611">
        <w:rPr>
          <w:rStyle w:val="fontstyle21"/>
          <w:lang w:val="vi-VN"/>
        </w:rPr>
        <w:t>số</w:t>
      </w:r>
      <w:r w:rsidR="006D2611" w:rsidRPr="006D2611">
        <w:rPr>
          <w:rStyle w:val="fontstyle21"/>
        </w:rPr>
        <w:t xml:space="preserve">: 1602080780 thay đổi lần thứ I ngày 31/8/2022, ngày thành lập </w:t>
      </w:r>
      <w:r w:rsidR="006D2611" w:rsidRPr="006D2611">
        <w:rPr>
          <w:rFonts w:ascii="Times New Roman" w:hAnsi="Times New Roman" w:cs="Times New Roman"/>
          <w:sz w:val="28"/>
          <w:szCs w:val="28"/>
          <w:lang w:val="vi-VN"/>
        </w:rPr>
        <w:t>với</w:t>
      </w:r>
      <w:r w:rsidR="006D2611" w:rsidRPr="006D2611">
        <w:rPr>
          <w:rFonts w:ascii="Times New Roman" w:hAnsi="Times New Roman" w:cs="Times New Roman"/>
          <w:sz w:val="28"/>
          <w:szCs w:val="28"/>
        </w:rPr>
        <w:t xml:space="preserve"> 16 thành viên, đến năm 2022 tăng lên 32 thành viên và đến năm 2024 tăng lên 51</w:t>
      </w:r>
      <w:r w:rsidR="006D2611" w:rsidRPr="006D2611">
        <w:rPr>
          <w:rFonts w:ascii="Times New Roman" w:hAnsi="Times New Roman" w:cs="Times New Roman"/>
          <w:sz w:val="28"/>
          <w:szCs w:val="28"/>
          <w:lang w:val="vi-VN"/>
        </w:rPr>
        <w:t xml:space="preserve"> thành viên</w:t>
      </w:r>
      <w:r w:rsidR="006D2611" w:rsidRPr="006D2611">
        <w:rPr>
          <w:rFonts w:ascii="Times New Roman" w:hAnsi="Times New Roman" w:cs="Times New Roman"/>
          <w:sz w:val="28"/>
          <w:szCs w:val="28"/>
        </w:rPr>
        <w:t>, thành viên</w:t>
      </w:r>
      <w:r w:rsidR="006D2611" w:rsidRPr="006D2611">
        <w:rPr>
          <w:rFonts w:ascii="Times New Roman" w:hAnsi="Times New Roman" w:cs="Times New Roman"/>
          <w:sz w:val="28"/>
          <w:szCs w:val="28"/>
          <w:lang w:val="vi-VN"/>
        </w:rPr>
        <w:t xml:space="preserve"> góp vốn thấp nhất là </w:t>
      </w:r>
      <w:r w:rsidR="006D2611" w:rsidRPr="006D2611">
        <w:rPr>
          <w:rFonts w:ascii="Times New Roman" w:hAnsi="Times New Roman" w:cs="Times New Roman"/>
          <w:sz w:val="28"/>
          <w:szCs w:val="28"/>
        </w:rPr>
        <w:t>500.000 đồng</w:t>
      </w:r>
      <w:r w:rsidR="006D2611" w:rsidRPr="006D2611">
        <w:rPr>
          <w:rFonts w:ascii="Times New Roman" w:hAnsi="Times New Roman" w:cs="Times New Roman"/>
          <w:sz w:val="28"/>
          <w:szCs w:val="28"/>
          <w:lang w:val="vi-VN"/>
        </w:rPr>
        <w:t>, nhiều nhất là</w:t>
      </w:r>
      <w:r w:rsidR="006D2611" w:rsidRPr="006D2611">
        <w:rPr>
          <w:rFonts w:ascii="Times New Roman" w:hAnsi="Times New Roman" w:cs="Times New Roman"/>
          <w:sz w:val="28"/>
          <w:szCs w:val="28"/>
        </w:rPr>
        <w:t xml:space="preserve"> 5.000.000 đồng với số vốn góp tăng lên 127.000.000 đồng. HTX thực hiện duy trì, nâng chất và cập nhật hồ sơ minh chứng hàng năm của </w:t>
      </w:r>
      <w:r w:rsidR="006D2611" w:rsidRPr="006D2611">
        <w:rPr>
          <w:rFonts w:ascii="Times New Roman" w:hAnsi="Times New Roman" w:cs="Times New Roman"/>
          <w:sz w:val="28"/>
          <w:szCs w:val="28"/>
          <w:lang w:val="vi-VN"/>
        </w:rPr>
        <w:t>C</w:t>
      </w:r>
      <w:r w:rsidR="006D2611" w:rsidRPr="006D2611">
        <w:rPr>
          <w:rFonts w:ascii="Times New Roman" w:hAnsi="Times New Roman" w:cs="Times New Roman"/>
          <w:sz w:val="28"/>
          <w:szCs w:val="28"/>
        </w:rPr>
        <w:t>hỉ tiêu 13.1 Xã có HTX hoạt động hiệu quả và theo đúng quy định của Luật HTX, thuộc bộ tiêu chí xã nông thôn mới theo Quyết định 1260/QĐ-UBND</w:t>
      </w:r>
      <w:r w:rsidR="006D2611" w:rsidRPr="006D2611">
        <w:rPr>
          <w:rFonts w:ascii="Times New Roman" w:hAnsi="Times New Roman" w:cs="Times New Roman"/>
          <w:sz w:val="28"/>
          <w:szCs w:val="28"/>
          <w:lang w:val="vi-VN"/>
        </w:rPr>
        <w:t xml:space="preserve"> ngày 22/6/2022 của Ủy ban nhân dân tỉnh An Giang</w:t>
      </w:r>
      <w:r w:rsidR="006D2611" w:rsidRPr="006D2611">
        <w:rPr>
          <w:rFonts w:ascii="Times New Roman" w:hAnsi="Times New Roman" w:cs="Times New Roman"/>
          <w:sz w:val="28"/>
          <w:szCs w:val="28"/>
        </w:rPr>
        <w:t xml:space="preserve">. Đồng thời, trong năm 2024 HTX đáp ứng đầy đủ các nội dung sau: Có danh sách chia lợi nhuận theo mức độ sử dụng của thành viên HTX; </w:t>
      </w:r>
      <w:r w:rsidR="006D2611" w:rsidRPr="006D2611">
        <w:rPr>
          <w:rFonts w:ascii="Times New Roman" w:hAnsi="Times New Roman" w:cs="Times New Roman"/>
          <w:sz w:val="28"/>
          <w:szCs w:val="28"/>
          <w:lang w:val="vi-VN"/>
        </w:rPr>
        <w:t xml:space="preserve">HTX được đánh giá và xếp loại </w:t>
      </w:r>
      <w:r w:rsidR="006D2611" w:rsidRPr="006D2611">
        <w:rPr>
          <w:rFonts w:ascii="Times New Roman" w:hAnsi="Times New Roman" w:cs="Times New Roman"/>
          <w:sz w:val="28"/>
          <w:szCs w:val="28"/>
        </w:rPr>
        <w:t>tốt</w:t>
      </w:r>
      <w:r w:rsidR="006D2611" w:rsidRPr="006D2611">
        <w:rPr>
          <w:rFonts w:ascii="Times New Roman" w:hAnsi="Times New Roman" w:cs="Times New Roman"/>
          <w:sz w:val="28"/>
          <w:szCs w:val="28"/>
          <w:lang w:val="vi-VN"/>
        </w:rPr>
        <w:t xml:space="preserve"> theo quy định tại Thông tư số 01/2020/TT-BKHĐT ngày 19/02/2020 của Bộ Kế hoạch và Đầu tư</w:t>
      </w:r>
      <w:r w:rsidR="006D2611" w:rsidRPr="006D2611">
        <w:rPr>
          <w:rFonts w:ascii="Times New Roman" w:hAnsi="Times New Roman" w:cs="Times New Roman"/>
          <w:sz w:val="28"/>
          <w:szCs w:val="28"/>
        </w:rPr>
        <w:t xml:space="preserve">; </w:t>
      </w:r>
      <w:r w:rsidR="006D2611" w:rsidRPr="006D2611">
        <w:rPr>
          <w:rFonts w:ascii="Times New Roman" w:hAnsi="Times New Roman" w:cs="Times New Roman"/>
          <w:bCs/>
          <w:sz w:val="28"/>
          <w:szCs w:val="28"/>
        </w:rPr>
        <w:t>Từ năm 2022 đến 9 tháng đầu năm 2024, Hợp tác xã nông nghiệp Mỹ Hòa Hưng đã ký hợp đồng liên kết xản suất tiêu thụ với thành viên Hợp tác xã và nông dân trên địa bàn với diện tích 51,3</w:t>
      </w:r>
      <w:r w:rsidR="00DC381D">
        <w:rPr>
          <w:rFonts w:ascii="Times New Roman" w:hAnsi="Times New Roman" w:cs="Times New Roman"/>
          <w:bCs/>
          <w:sz w:val="28"/>
          <w:szCs w:val="28"/>
        </w:rPr>
        <w:t xml:space="preserve"> </w:t>
      </w:r>
      <w:r w:rsidR="006D2611" w:rsidRPr="006D2611">
        <w:rPr>
          <w:rFonts w:ascii="Times New Roman" w:hAnsi="Times New Roman" w:cs="Times New Roman"/>
          <w:bCs/>
          <w:sz w:val="28"/>
          <w:szCs w:val="28"/>
        </w:rPr>
        <w:t xml:space="preserve">ha; Trong đó, thành viên của HTX là 36/51 thành viên </w:t>
      </w:r>
      <w:r w:rsidR="006D2611" w:rsidRPr="00DC381D">
        <w:rPr>
          <w:rFonts w:ascii="Times New Roman" w:hAnsi="Times New Roman" w:cs="Times New Roman"/>
          <w:bCs/>
          <w:i/>
          <w:sz w:val="28"/>
          <w:szCs w:val="28"/>
        </w:rPr>
        <w:t>(chiếm tỷ lệ 70</w:t>
      </w:r>
      <w:r w:rsidR="00DC381D">
        <w:rPr>
          <w:rFonts w:ascii="Times New Roman" w:hAnsi="Times New Roman" w:cs="Times New Roman"/>
          <w:bCs/>
          <w:i/>
          <w:sz w:val="28"/>
          <w:szCs w:val="28"/>
        </w:rPr>
        <w:t>,</w:t>
      </w:r>
      <w:r w:rsidR="006D2611" w:rsidRPr="00DC381D">
        <w:rPr>
          <w:rFonts w:ascii="Times New Roman" w:hAnsi="Times New Roman" w:cs="Times New Roman"/>
          <w:bCs/>
          <w:i/>
          <w:sz w:val="28"/>
          <w:szCs w:val="28"/>
        </w:rPr>
        <w:t>58%)</w:t>
      </w:r>
      <w:r w:rsidR="006D2611" w:rsidRPr="006D2611">
        <w:rPr>
          <w:rFonts w:ascii="Times New Roman" w:hAnsi="Times New Roman" w:cs="Times New Roman"/>
          <w:bCs/>
          <w:sz w:val="28"/>
          <w:szCs w:val="28"/>
        </w:rPr>
        <w:t xml:space="preserve"> với diện tích 49,9ha; các sản phẩm liên kết tiêu thụ như: xoài Cát hòa lộc, ớt, cả</w:t>
      </w:r>
      <w:r w:rsidR="006D2611">
        <w:rPr>
          <w:rFonts w:ascii="Times New Roman" w:hAnsi="Times New Roman" w:cs="Times New Roman"/>
          <w:bCs/>
          <w:sz w:val="28"/>
          <w:szCs w:val="28"/>
        </w:rPr>
        <w:t>i thìa, rau xà lách,…</w:t>
      </w:r>
      <w:r w:rsidR="00CB6044" w:rsidRPr="003F723D">
        <w:rPr>
          <w:rFonts w:ascii="Times New Roman" w:hAnsi="Times New Roman" w:cs="Times New Roman"/>
          <w:sz w:val="28"/>
          <w:szCs w:val="28"/>
        </w:rPr>
        <w:t xml:space="preserve"> </w:t>
      </w:r>
    </w:p>
    <w:p w14:paraId="23AF5768" w14:textId="48A0B8E3" w:rsidR="006D2611" w:rsidRDefault="006D2611" w:rsidP="00961A6D">
      <w:pPr>
        <w:shd w:val="clear" w:color="auto" w:fill="FFFFFF"/>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Qua quá trình tuyên truyền, vận động tham gia Chương trình Mỗi xã một sản phẩm, đến nay </w:t>
      </w:r>
      <w:r w:rsidR="00CB6044" w:rsidRPr="003F723D">
        <w:rPr>
          <w:rFonts w:ascii="Times New Roman" w:hAnsi="Times New Roman" w:cs="Times New Roman"/>
          <w:sz w:val="28"/>
          <w:szCs w:val="28"/>
        </w:rPr>
        <w:t>xã</w:t>
      </w:r>
      <w:r>
        <w:rPr>
          <w:rFonts w:ascii="Times New Roman" w:hAnsi="Times New Roman" w:cs="Times New Roman"/>
          <w:sz w:val="28"/>
          <w:szCs w:val="28"/>
        </w:rPr>
        <w:t xml:space="preserve"> Mỹ Hòa Hưng</w:t>
      </w:r>
      <w:r w:rsidR="00CB6044" w:rsidRPr="003F723D">
        <w:rPr>
          <w:rFonts w:ascii="Times New Roman" w:hAnsi="Times New Roman" w:cs="Times New Roman"/>
          <w:sz w:val="28"/>
          <w:szCs w:val="28"/>
        </w:rPr>
        <w:t xml:space="preserve"> có 02 sản phẩm đạt chứng nhận sản phẩm OCOP 03 sao còn thời hạn trên 6 tháng, gồm: Sa tế ớt Thái Hòa của Hộ Kinh doanh Vương Thị Liên và Khô cá Điêu hồng của Hộ Kinh doanh sản xuất khô sấy Nguyễn Thị Diễm Mi</w:t>
      </w:r>
      <w:r>
        <w:rPr>
          <w:rFonts w:ascii="Times New Roman" w:hAnsi="Times New Roman" w:cs="Times New Roman"/>
          <w:sz w:val="28"/>
          <w:szCs w:val="28"/>
        </w:rPr>
        <w:t>, UBND xã tiếp tục hỗ trợ các Chủ thể duy trì, nâng coa chất lượng các sản phẩm đã đạt, giới thiệu, quảng bá và thông tin các chương trình xúc tiến thương mại để đến các Chủ thể tham gia</w:t>
      </w:r>
      <w:r w:rsidR="00CB6044" w:rsidRPr="003F723D">
        <w:rPr>
          <w:rFonts w:ascii="Times New Roman" w:hAnsi="Times New Roman" w:cs="Times New Roman"/>
          <w:sz w:val="28"/>
          <w:szCs w:val="28"/>
        </w:rPr>
        <w:t>;</w:t>
      </w:r>
      <w:r>
        <w:rPr>
          <w:rFonts w:ascii="Times New Roman" w:hAnsi="Times New Roman" w:cs="Times New Roman"/>
          <w:sz w:val="28"/>
          <w:szCs w:val="28"/>
        </w:rPr>
        <w:t xml:space="preserve"> </w:t>
      </w:r>
    </w:p>
    <w:p w14:paraId="6157EC36" w14:textId="77777777" w:rsidR="00961A6D" w:rsidRDefault="00961A6D" w:rsidP="00961A6D">
      <w:pPr>
        <w:spacing w:before="120" w:after="0" w:line="240" w:lineRule="auto"/>
        <w:ind w:firstLine="720"/>
        <w:jc w:val="both"/>
        <w:rPr>
          <w:rFonts w:ascii="Times New Roman" w:hAnsi="Times New Roman" w:cs="Times New Roman"/>
          <w:sz w:val="28"/>
          <w:szCs w:val="28"/>
        </w:rPr>
      </w:pPr>
      <w:r w:rsidRPr="00961A6D">
        <w:rPr>
          <w:rFonts w:ascii="Times New Roman" w:hAnsi="Times New Roman" w:cs="Times New Roman"/>
          <w:sz w:val="28"/>
          <w:szCs w:val="28"/>
        </w:rPr>
        <w:t>Trong thời gian qua trên địa bàn xã Mỹ Hòa Hưng đã có nhiều mô hình nông nghiệp ứng dụng công nghệ cao được hỗ trợ từ nguồn vốn Chương trình mục tiêu quốc gia xây dựng nông thôn mới. Giai đoạn 2021 – 2024, trên địa bàn thực hiện 11 mô hình hỗ trợ phát triển sản xuất.</w:t>
      </w:r>
      <w:r>
        <w:rPr>
          <w:rFonts w:ascii="Times New Roman" w:hAnsi="Times New Roman" w:cs="Times New Roman"/>
          <w:sz w:val="28"/>
          <w:szCs w:val="28"/>
        </w:rPr>
        <w:t xml:space="preserve"> </w:t>
      </w:r>
      <w:r w:rsidRPr="00961A6D">
        <w:rPr>
          <w:rFonts w:ascii="Times New Roman" w:hAnsi="Times New Roman" w:cs="Times New Roman"/>
          <w:sz w:val="28"/>
          <w:szCs w:val="28"/>
        </w:rPr>
        <w:t>Trong năm 2024, trên địa bàn xã Mỹ Hòa Hưng có 02 mô hình hỗ trợ phát triển sản xuất gắn với ứng dụng công nghệ cao, như Mô hình Chuỗi liên kết sản xuất tiêu thụ ớt, Nuôi bò thịt kinh tế tuần hoàn</w:t>
      </w:r>
      <w:r>
        <w:rPr>
          <w:rFonts w:ascii="Times New Roman" w:hAnsi="Times New Roman" w:cs="Times New Roman"/>
          <w:sz w:val="28"/>
          <w:szCs w:val="28"/>
        </w:rPr>
        <w:t xml:space="preserve">. </w:t>
      </w:r>
    </w:p>
    <w:p w14:paraId="01549C49" w14:textId="77777777" w:rsidR="00275FFB" w:rsidRPr="00342E79" w:rsidRDefault="00961A6D" w:rsidP="00342E79">
      <w:pPr>
        <w:spacing w:before="120" w:after="0" w:line="240" w:lineRule="auto"/>
        <w:ind w:firstLine="720"/>
        <w:jc w:val="both"/>
        <w:rPr>
          <w:rFonts w:ascii="Times New Roman" w:hAnsi="Times New Roman" w:cs="Times New Roman"/>
          <w:sz w:val="28"/>
          <w:szCs w:val="28"/>
        </w:rPr>
      </w:pPr>
      <w:r w:rsidRPr="00342E79">
        <w:rPr>
          <w:rFonts w:ascii="Times New Roman" w:hAnsi="Times New Roman" w:cs="Times New Roman"/>
          <w:sz w:val="28"/>
          <w:szCs w:val="28"/>
        </w:rPr>
        <w:t xml:space="preserve">Xã Mỹ Hòa Hưng xác định 01 trong những sản phẩm chủ lực của xã là Rau, màu </w:t>
      </w:r>
      <w:r w:rsidRPr="00DC381D">
        <w:rPr>
          <w:rFonts w:ascii="Times New Roman" w:eastAsia="Arial" w:hAnsi="Times New Roman" w:cs="Times New Roman"/>
          <w:i/>
          <w:iCs/>
          <w:sz w:val="28"/>
          <w:szCs w:val="28"/>
          <w:lang w:val="vi-VN"/>
        </w:rPr>
        <w:t xml:space="preserve">(theo Quyết định số </w:t>
      </w:r>
      <w:r w:rsidRPr="00DC381D">
        <w:rPr>
          <w:rFonts w:ascii="Times New Roman" w:eastAsia="Arial" w:hAnsi="Times New Roman" w:cs="Times New Roman"/>
          <w:i/>
          <w:iCs/>
          <w:sz w:val="28"/>
          <w:szCs w:val="28"/>
        </w:rPr>
        <w:t>153</w:t>
      </w:r>
      <w:r w:rsidRPr="00DC381D">
        <w:rPr>
          <w:rFonts w:ascii="Times New Roman" w:eastAsia="Arial" w:hAnsi="Times New Roman" w:cs="Times New Roman"/>
          <w:i/>
          <w:iCs/>
          <w:sz w:val="28"/>
          <w:szCs w:val="28"/>
          <w:lang w:val="vi-VN"/>
        </w:rPr>
        <w:t xml:space="preserve">/QĐ-UBND ngày </w:t>
      </w:r>
      <w:r w:rsidRPr="00DC381D">
        <w:rPr>
          <w:rFonts w:ascii="Times New Roman" w:eastAsia="Arial" w:hAnsi="Times New Roman" w:cs="Times New Roman"/>
          <w:i/>
          <w:iCs/>
          <w:sz w:val="28"/>
          <w:szCs w:val="28"/>
        </w:rPr>
        <w:t>22</w:t>
      </w:r>
      <w:r w:rsidRPr="00DC381D">
        <w:rPr>
          <w:rFonts w:ascii="Times New Roman" w:eastAsia="Arial" w:hAnsi="Times New Roman" w:cs="Times New Roman"/>
          <w:i/>
          <w:iCs/>
          <w:sz w:val="28"/>
          <w:szCs w:val="28"/>
          <w:lang w:val="vi-VN"/>
        </w:rPr>
        <w:t>/</w:t>
      </w:r>
      <w:r w:rsidRPr="00DC381D">
        <w:rPr>
          <w:rFonts w:ascii="Times New Roman" w:eastAsia="Arial" w:hAnsi="Times New Roman" w:cs="Times New Roman"/>
          <w:i/>
          <w:iCs/>
          <w:sz w:val="28"/>
          <w:szCs w:val="28"/>
        </w:rPr>
        <w:t>02</w:t>
      </w:r>
      <w:r w:rsidRPr="00DC381D">
        <w:rPr>
          <w:rFonts w:ascii="Times New Roman" w:eastAsia="Arial" w:hAnsi="Times New Roman" w:cs="Times New Roman"/>
          <w:i/>
          <w:iCs/>
          <w:sz w:val="28"/>
          <w:szCs w:val="28"/>
          <w:lang w:val="vi-VN"/>
        </w:rPr>
        <w:t>/202</w:t>
      </w:r>
      <w:r w:rsidRPr="00DC381D">
        <w:rPr>
          <w:rFonts w:ascii="Times New Roman" w:eastAsia="Arial" w:hAnsi="Times New Roman" w:cs="Times New Roman"/>
          <w:i/>
          <w:iCs/>
          <w:sz w:val="28"/>
          <w:szCs w:val="28"/>
        </w:rPr>
        <w:t>3</w:t>
      </w:r>
      <w:r w:rsidRPr="00DC381D">
        <w:rPr>
          <w:rFonts w:ascii="Times New Roman" w:eastAsia="Arial" w:hAnsi="Times New Roman" w:cs="Times New Roman"/>
          <w:i/>
          <w:iCs/>
          <w:sz w:val="28"/>
          <w:szCs w:val="28"/>
          <w:lang w:val="vi-VN"/>
        </w:rPr>
        <w:t xml:space="preserve"> của UBND xã </w:t>
      </w:r>
      <w:r w:rsidRPr="00DC381D">
        <w:rPr>
          <w:rFonts w:ascii="Times New Roman" w:eastAsia="Arial" w:hAnsi="Times New Roman" w:cs="Times New Roman"/>
          <w:i/>
          <w:iCs/>
          <w:sz w:val="28"/>
          <w:szCs w:val="28"/>
        </w:rPr>
        <w:t>Mỹ Hòa Hưng</w:t>
      </w:r>
      <w:r w:rsidRPr="00DC381D">
        <w:rPr>
          <w:rFonts w:ascii="Times New Roman" w:eastAsia="Arial" w:hAnsi="Times New Roman" w:cs="Times New Roman"/>
          <w:i/>
          <w:iCs/>
          <w:sz w:val="28"/>
          <w:szCs w:val="28"/>
          <w:lang w:val="vi-VN"/>
        </w:rPr>
        <w:t xml:space="preserve"> về việc ban hành danh mục sản phẩm nông nghiệp chủ lực cấp xã giai đoạn 2021-2025)</w:t>
      </w:r>
      <w:r w:rsidRPr="00342E79">
        <w:rPr>
          <w:rFonts w:ascii="Times New Roman" w:eastAsia="Arial" w:hAnsi="Times New Roman" w:cs="Times New Roman"/>
          <w:iCs/>
          <w:sz w:val="28"/>
          <w:szCs w:val="28"/>
        </w:rPr>
        <w:t xml:space="preserve">, sản phẩm có ứng dụng chuyển đổi số để thực hiện tự động hóa các quy trình sản xuất, kinh doanh, quản lý, giám sát nguồn gốc, chuỗi cung cấp sản phẩm, an toàn, vệ sinh thực phẩm. Sản phẩm rau, màu của xã được truy xuất nguồn gốc gồm: ghi chép nhật ký sản xuất thông qua phần mềm, sản phẩm được dán tem có mã vạch để truy xuất nguồn gốc. Bên cạnh đó, sản phẩm </w:t>
      </w:r>
      <w:r w:rsidRPr="00342E79">
        <w:rPr>
          <w:rFonts w:ascii="Times New Roman" w:eastAsia="Arial" w:hAnsi="Times New Roman" w:cs="Times New Roman"/>
          <w:iCs/>
          <w:sz w:val="28"/>
          <w:szCs w:val="28"/>
        </w:rPr>
        <w:lastRenderedPageBreak/>
        <w:t xml:space="preserve">Sa tế Thái Hòa và Khô cá Điêu hồng xã Mỹ Hòa Hưng </w:t>
      </w:r>
      <w:r w:rsidR="00275FFB" w:rsidRPr="00342E79">
        <w:rPr>
          <w:rFonts w:ascii="Times New Roman" w:eastAsia="Arial" w:hAnsi="Times New Roman" w:cs="Times New Roman"/>
          <w:iCs/>
          <w:sz w:val="28"/>
          <w:szCs w:val="28"/>
        </w:rPr>
        <w:t xml:space="preserve">được bán trên sàn thương mại điện tử Lazada. </w:t>
      </w:r>
      <w:r w:rsidR="00275FFB" w:rsidRPr="00342E79">
        <w:rPr>
          <w:rFonts w:ascii="Times New Roman" w:hAnsi="Times New Roman" w:cs="Times New Roman"/>
          <w:sz w:val="28"/>
          <w:szCs w:val="28"/>
        </w:rPr>
        <w:t xml:space="preserve">Vùng nguyên liệu đối với sản phẩm chủ của xã </w:t>
      </w:r>
      <w:r w:rsidR="00275FFB" w:rsidRPr="00DC381D">
        <w:rPr>
          <w:rFonts w:ascii="Times New Roman" w:hAnsi="Times New Roman" w:cs="Times New Roman"/>
          <w:i/>
          <w:sz w:val="28"/>
          <w:szCs w:val="28"/>
        </w:rPr>
        <w:t>(Rau màu, Cây ăn trái (Xoài))</w:t>
      </w:r>
      <w:r w:rsidR="00275FFB" w:rsidRPr="00342E79">
        <w:rPr>
          <w:rFonts w:ascii="Times New Roman" w:hAnsi="Times New Roman" w:cs="Times New Roman"/>
          <w:sz w:val="28"/>
          <w:szCs w:val="28"/>
        </w:rPr>
        <w:t xml:space="preserve"> được Cục Bảo vệ thực vật về xác nhận mã số vùng trồng xoài xuất khẩu đi các thị trường Hoa Kỳ, Hàn Quốc, Úc, New Zealand với diện tích 17ha.</w:t>
      </w:r>
    </w:p>
    <w:p w14:paraId="057C6EC5" w14:textId="77777777" w:rsidR="001835B4" w:rsidRPr="00342E79" w:rsidRDefault="00064BE5" w:rsidP="001835B4">
      <w:pPr>
        <w:spacing w:before="120" w:after="0" w:line="240" w:lineRule="auto"/>
        <w:ind w:firstLine="720"/>
        <w:jc w:val="both"/>
        <w:rPr>
          <w:rFonts w:ascii="Times New Roman" w:eastAsia="Arial" w:hAnsi="Times New Roman" w:cs="Times New Roman"/>
          <w:iCs/>
          <w:sz w:val="28"/>
          <w:szCs w:val="28"/>
        </w:rPr>
      </w:pPr>
      <w:r w:rsidRPr="00342E79">
        <w:rPr>
          <w:rFonts w:ascii="Times New Roman" w:eastAsia="Arial" w:hAnsi="Times New Roman" w:cs="Times New Roman"/>
          <w:iCs/>
          <w:sz w:val="28"/>
          <w:szCs w:val="28"/>
        </w:rPr>
        <w:t xml:space="preserve">Về triển khai quảng bá hình ảnh điểm du lịch của xã thông qua ứng dụng Internet, mạng xã hội: Xã có Khu Di tích Quốc gia đặc biệt là Khu Lưu niệm Chủ tịch Tôn Đức Thắng và 06 hộ hoạt động du lịch Homestay, 10 quán ăn uống vườn ăn sinh thái thu hút trong và ngoài xã. Xã Mỹ Hòa Hưng có tạo tài khoản trang fanpage quảng bá các địa điểm tham quan, thông tin về các điểm tham quan của xã được thường xuyên cập nhật.  </w:t>
      </w:r>
    </w:p>
    <w:p w14:paraId="2247F604" w14:textId="050CFD34" w:rsidR="001835B4" w:rsidRPr="001835B4" w:rsidRDefault="001835B4" w:rsidP="001835B4">
      <w:pPr>
        <w:spacing w:before="120" w:after="0" w:line="240" w:lineRule="auto"/>
        <w:ind w:firstLine="720"/>
        <w:jc w:val="both"/>
        <w:rPr>
          <w:rFonts w:ascii="Times New Roman" w:hAnsi="Times New Roman" w:cs="Times New Roman"/>
          <w:spacing w:val="-2"/>
          <w:sz w:val="28"/>
          <w:szCs w:val="28"/>
          <w:lang w:val="pt-BR"/>
        </w:rPr>
      </w:pPr>
      <w:r w:rsidRPr="001835B4">
        <w:rPr>
          <w:rFonts w:ascii="Times New Roman" w:hAnsi="Times New Roman" w:cs="Times New Roman"/>
          <w:spacing w:val="-2"/>
          <w:sz w:val="28"/>
          <w:szCs w:val="28"/>
        </w:rPr>
        <w:t>Trong thời gian qua trên địa bàn xã Mỹ Hòa Hưng đã có nhiều mô hình nông nghiệp ứng dụng công nghệ cao được hỗ trợ từ nguồn vốn Chương trình mục tiêu quốc gia xây dựng nông thôn mới. Giai đoạn 2021 – 2024, trên địa bàn thực hiện 1</w:t>
      </w:r>
      <w:r>
        <w:rPr>
          <w:rFonts w:ascii="Times New Roman" w:hAnsi="Times New Roman" w:cs="Times New Roman"/>
          <w:spacing w:val="-2"/>
          <w:sz w:val="28"/>
          <w:szCs w:val="28"/>
        </w:rPr>
        <w:t>5</w:t>
      </w:r>
      <w:r w:rsidRPr="001835B4">
        <w:rPr>
          <w:rFonts w:ascii="Times New Roman" w:hAnsi="Times New Roman" w:cs="Times New Roman"/>
          <w:spacing w:val="-2"/>
          <w:sz w:val="28"/>
          <w:szCs w:val="28"/>
        </w:rPr>
        <w:t xml:space="preserve"> mô hình hỗ trợ phát triển sản xuất. </w:t>
      </w:r>
      <w:r w:rsidR="00960F48">
        <w:rPr>
          <w:rFonts w:ascii="Times New Roman" w:hAnsi="Times New Roman" w:cs="Times New Roman"/>
          <w:spacing w:val="-2"/>
          <w:sz w:val="28"/>
          <w:szCs w:val="28"/>
        </w:rPr>
        <w:t>Trong đó, nổi bật</w:t>
      </w:r>
      <w:r w:rsidRPr="001835B4">
        <w:rPr>
          <w:rFonts w:ascii="Times New Roman" w:hAnsi="Times New Roman" w:cs="Times New Roman"/>
          <w:spacing w:val="-2"/>
          <w:sz w:val="28"/>
          <w:szCs w:val="28"/>
        </w:rPr>
        <w:t xml:space="preserve"> “Mô hình Trồng ớt chỉ thiên theo hướng hữu cơ kết hợp màng phủ nông nghiệp và hệ thống phun tự động” </w:t>
      </w:r>
      <w:r w:rsidRPr="00342E79">
        <w:rPr>
          <w:rFonts w:ascii="Times New Roman" w:hAnsi="Times New Roman" w:cs="Times New Roman"/>
          <w:i/>
          <w:spacing w:val="-2"/>
          <w:sz w:val="28"/>
          <w:szCs w:val="28"/>
        </w:rPr>
        <w:t xml:space="preserve">(theo Quyết định số </w:t>
      </w:r>
      <w:r w:rsidRPr="00342E79">
        <w:rPr>
          <w:rStyle w:val="fontstyle01"/>
          <w:i/>
          <w:spacing w:val="-2"/>
        </w:rPr>
        <w:t>3566/QĐ-UBND ngày 7/11/2023 của UBND thành phố Long Xuyên)</w:t>
      </w:r>
      <w:r w:rsidRPr="00342E79">
        <w:rPr>
          <w:rFonts w:ascii="Times New Roman" w:hAnsi="Times New Roman" w:cs="Times New Roman"/>
          <w:bCs/>
          <w:i/>
          <w:spacing w:val="-2"/>
          <w:sz w:val="28"/>
          <w:szCs w:val="28"/>
        </w:rPr>
        <w:t>,</w:t>
      </w:r>
      <w:r w:rsidRPr="001835B4">
        <w:rPr>
          <w:rFonts w:ascii="Times New Roman" w:hAnsi="Times New Roman" w:cs="Times New Roman"/>
          <w:bCs/>
          <w:spacing w:val="-2"/>
          <w:sz w:val="28"/>
          <w:szCs w:val="28"/>
        </w:rPr>
        <w:t xml:space="preserve"> </w:t>
      </w:r>
      <w:r w:rsidR="00960F48">
        <w:rPr>
          <w:rFonts w:ascii="Times New Roman" w:hAnsi="Times New Roman" w:cs="Times New Roman"/>
          <w:bCs/>
          <w:spacing w:val="-2"/>
          <w:sz w:val="28"/>
          <w:szCs w:val="28"/>
        </w:rPr>
        <w:t xml:space="preserve">thực hiện mô hình </w:t>
      </w:r>
      <w:r w:rsidRPr="001835B4">
        <w:rPr>
          <w:rFonts w:ascii="Times New Roman" w:hAnsi="Times New Roman" w:cs="Times New Roman"/>
          <w:bCs/>
          <w:spacing w:val="-2"/>
          <w:sz w:val="28"/>
          <w:szCs w:val="28"/>
        </w:rPr>
        <w:t>với diện tích 2.000</w:t>
      </w:r>
      <w:r w:rsidR="00342E79">
        <w:rPr>
          <w:rFonts w:ascii="Times New Roman" w:hAnsi="Times New Roman" w:cs="Times New Roman"/>
          <w:bCs/>
          <w:spacing w:val="-2"/>
          <w:sz w:val="28"/>
          <w:szCs w:val="28"/>
        </w:rPr>
        <w:t xml:space="preserve"> </w:t>
      </w:r>
      <w:r w:rsidRPr="001835B4">
        <w:rPr>
          <w:rFonts w:ascii="Times New Roman" w:hAnsi="Times New Roman" w:cs="Times New Roman"/>
          <w:bCs/>
          <w:spacing w:val="-2"/>
          <w:sz w:val="28"/>
          <w:szCs w:val="28"/>
        </w:rPr>
        <w:t>m</w:t>
      </w:r>
      <w:r w:rsidRPr="001835B4">
        <w:rPr>
          <w:rFonts w:ascii="Times New Roman" w:hAnsi="Times New Roman" w:cs="Times New Roman"/>
          <w:bCs/>
          <w:spacing w:val="-2"/>
          <w:sz w:val="28"/>
          <w:szCs w:val="28"/>
          <w:vertAlign w:val="superscript"/>
        </w:rPr>
        <w:t>2</w:t>
      </w:r>
      <w:r w:rsidRPr="001835B4">
        <w:rPr>
          <w:rFonts w:ascii="Times New Roman" w:hAnsi="Times New Roman" w:cs="Times New Roman"/>
          <w:bCs/>
          <w:spacing w:val="-2"/>
          <w:sz w:val="28"/>
          <w:szCs w:val="28"/>
        </w:rPr>
        <w:t xml:space="preserve">, tổng kinh phí thực hiện: 208.815.000 đồng được hỗ trợ kinh phí từ nguồn vốn </w:t>
      </w:r>
      <w:r w:rsidR="00342E79">
        <w:rPr>
          <w:rFonts w:ascii="Times New Roman" w:hAnsi="Times New Roman" w:cs="Times New Roman"/>
          <w:bCs/>
          <w:spacing w:val="-2"/>
          <w:sz w:val="28"/>
          <w:szCs w:val="28"/>
        </w:rPr>
        <w:t xml:space="preserve">Chương trình Mục tiêu quốc gia </w:t>
      </w:r>
      <w:r w:rsidRPr="001835B4">
        <w:rPr>
          <w:rFonts w:ascii="Times New Roman" w:hAnsi="Times New Roman" w:cs="Times New Roman"/>
          <w:bCs/>
          <w:spacing w:val="-2"/>
          <w:sz w:val="28"/>
          <w:szCs w:val="28"/>
        </w:rPr>
        <w:t>xây dựng nông thôn mới năm 2023 thực hiện minh chứng mô hình phát triển kinh tế nông thôn hiệu quả. Về hiệu quả kinh tế</w:t>
      </w:r>
      <w:r w:rsidRPr="001835B4">
        <w:rPr>
          <w:rFonts w:ascii="Times New Roman" w:hAnsi="Times New Roman" w:cs="Times New Roman"/>
          <w:spacing w:val="-2"/>
          <w:sz w:val="28"/>
          <w:szCs w:val="28"/>
        </w:rPr>
        <w:t>: Qua đánh giá hiệu quả kinh tế cho thấy năng suất bình quân mô hình khoảng 6,6tấn/2.000m</w:t>
      </w:r>
      <w:r w:rsidRPr="001835B4">
        <w:rPr>
          <w:rFonts w:ascii="Times New Roman" w:hAnsi="Times New Roman" w:cs="Times New Roman"/>
          <w:spacing w:val="-2"/>
          <w:sz w:val="28"/>
          <w:szCs w:val="28"/>
          <w:vertAlign w:val="superscript"/>
        </w:rPr>
        <w:t>2</w:t>
      </w:r>
      <w:r w:rsidRPr="001835B4">
        <w:rPr>
          <w:rFonts w:ascii="Times New Roman" w:hAnsi="Times New Roman" w:cs="Times New Roman"/>
          <w:spacing w:val="-2"/>
          <w:sz w:val="28"/>
          <w:szCs w:val="28"/>
        </w:rPr>
        <w:t>, tổng thu khoảng 179.000.000 đồng, l</w:t>
      </w:r>
      <w:r w:rsidRPr="001835B4">
        <w:rPr>
          <w:rFonts w:ascii="Times New Roman" w:hAnsi="Times New Roman" w:cs="Times New Roman"/>
          <w:bCs/>
          <w:spacing w:val="-2"/>
          <w:sz w:val="28"/>
          <w:szCs w:val="28"/>
          <w:lang w:val="it-IT"/>
        </w:rPr>
        <w:t>ợi nhuận khoảng 78.953.000 đồng/2.000</w:t>
      </w:r>
      <w:r w:rsidR="00342E79">
        <w:rPr>
          <w:rFonts w:ascii="Times New Roman" w:hAnsi="Times New Roman" w:cs="Times New Roman"/>
          <w:bCs/>
          <w:spacing w:val="-2"/>
          <w:sz w:val="28"/>
          <w:szCs w:val="28"/>
          <w:lang w:val="it-IT"/>
        </w:rPr>
        <w:t xml:space="preserve"> </w:t>
      </w:r>
      <w:r w:rsidRPr="001835B4">
        <w:rPr>
          <w:rFonts w:ascii="Times New Roman" w:hAnsi="Times New Roman" w:cs="Times New Roman"/>
          <w:bCs/>
          <w:spacing w:val="-2"/>
          <w:sz w:val="28"/>
          <w:szCs w:val="28"/>
          <w:lang w:val="it-IT"/>
        </w:rPr>
        <w:t>m2/</w:t>
      </w:r>
      <w:r w:rsidR="00342E79">
        <w:rPr>
          <w:rFonts w:ascii="Times New Roman" w:hAnsi="Times New Roman" w:cs="Times New Roman"/>
          <w:bCs/>
          <w:spacing w:val="-2"/>
          <w:sz w:val="28"/>
          <w:szCs w:val="28"/>
          <w:lang w:val="it-IT"/>
        </w:rPr>
        <w:t xml:space="preserve"> </w:t>
      </w:r>
      <w:r w:rsidRPr="001835B4">
        <w:rPr>
          <w:rFonts w:ascii="Times New Roman" w:hAnsi="Times New Roman" w:cs="Times New Roman"/>
          <w:bCs/>
          <w:spacing w:val="-2"/>
          <w:sz w:val="28"/>
          <w:szCs w:val="28"/>
          <w:lang w:val="it-IT"/>
        </w:rPr>
        <w:t>năm, so với mô hình đối chứng nông dân có lợi nhuận thêm 13.103.000 đồng/</w:t>
      </w:r>
      <w:r w:rsidR="00342E79">
        <w:rPr>
          <w:rFonts w:ascii="Times New Roman" w:hAnsi="Times New Roman" w:cs="Times New Roman"/>
          <w:bCs/>
          <w:spacing w:val="-2"/>
          <w:sz w:val="28"/>
          <w:szCs w:val="28"/>
          <w:lang w:val="it-IT"/>
        </w:rPr>
        <w:t xml:space="preserve"> </w:t>
      </w:r>
      <w:r w:rsidRPr="001835B4">
        <w:rPr>
          <w:rFonts w:ascii="Times New Roman" w:hAnsi="Times New Roman" w:cs="Times New Roman"/>
          <w:bCs/>
          <w:spacing w:val="-2"/>
          <w:sz w:val="28"/>
          <w:szCs w:val="28"/>
          <w:lang w:val="it-IT"/>
        </w:rPr>
        <w:t>2.000</w:t>
      </w:r>
      <w:r w:rsidR="00342E79">
        <w:rPr>
          <w:rFonts w:ascii="Times New Roman" w:hAnsi="Times New Roman" w:cs="Times New Roman"/>
          <w:bCs/>
          <w:spacing w:val="-2"/>
          <w:sz w:val="28"/>
          <w:szCs w:val="28"/>
          <w:lang w:val="it-IT"/>
        </w:rPr>
        <w:t xml:space="preserve"> </w:t>
      </w:r>
      <w:r w:rsidRPr="001835B4">
        <w:rPr>
          <w:rFonts w:ascii="Times New Roman" w:hAnsi="Times New Roman" w:cs="Times New Roman"/>
          <w:bCs/>
          <w:spacing w:val="-2"/>
          <w:sz w:val="28"/>
          <w:szCs w:val="28"/>
          <w:lang w:val="it-IT"/>
        </w:rPr>
        <w:t>m2/</w:t>
      </w:r>
      <w:r w:rsidR="00342E79">
        <w:rPr>
          <w:rFonts w:ascii="Times New Roman" w:hAnsi="Times New Roman" w:cs="Times New Roman"/>
          <w:bCs/>
          <w:spacing w:val="-2"/>
          <w:sz w:val="28"/>
          <w:szCs w:val="28"/>
          <w:lang w:val="it-IT"/>
        </w:rPr>
        <w:t xml:space="preserve"> </w:t>
      </w:r>
      <w:r w:rsidRPr="001835B4">
        <w:rPr>
          <w:rFonts w:ascii="Times New Roman" w:hAnsi="Times New Roman" w:cs="Times New Roman"/>
          <w:bCs/>
          <w:spacing w:val="-2"/>
          <w:sz w:val="28"/>
          <w:szCs w:val="28"/>
          <w:lang w:val="it-IT"/>
        </w:rPr>
        <w:t>năm. Mô hình có l</w:t>
      </w:r>
      <w:r w:rsidRPr="001835B4">
        <w:rPr>
          <w:rFonts w:ascii="Times New Roman" w:hAnsi="Times New Roman" w:cs="Times New Roman"/>
          <w:spacing w:val="-2"/>
          <w:sz w:val="28"/>
          <w:szCs w:val="28"/>
        </w:rPr>
        <w:t>ợi nhuận cao, tiết kiệm nhân công tưới nước và thời gian tưới, tiết kiệm được chi phí sản xuất</w:t>
      </w:r>
      <w:r w:rsidRPr="001835B4">
        <w:rPr>
          <w:rFonts w:ascii="Times New Roman" w:hAnsi="Times New Roman" w:cs="Times New Roman"/>
          <w:bCs/>
          <w:spacing w:val="-2"/>
          <w:sz w:val="28"/>
          <w:szCs w:val="28"/>
          <w:lang w:val="it-IT"/>
        </w:rPr>
        <w:t>.</w:t>
      </w:r>
      <w:r w:rsidRPr="001835B4">
        <w:rPr>
          <w:rFonts w:ascii="Times New Roman" w:hAnsi="Times New Roman" w:cs="Times New Roman"/>
          <w:bCs/>
          <w:spacing w:val="-2"/>
          <w:sz w:val="28"/>
          <w:szCs w:val="28"/>
        </w:rPr>
        <w:t xml:space="preserve"> Về hiệu quả xã hội:</w:t>
      </w:r>
      <w:r w:rsidRPr="001835B4">
        <w:rPr>
          <w:rFonts w:ascii="Times New Roman" w:hAnsi="Times New Roman" w:cs="Times New Roman"/>
          <w:i/>
          <w:spacing w:val="-2"/>
          <w:sz w:val="28"/>
          <w:szCs w:val="28"/>
        </w:rPr>
        <w:t xml:space="preserve"> </w:t>
      </w:r>
      <w:r w:rsidRPr="001835B4">
        <w:rPr>
          <w:rFonts w:ascii="Times New Roman" w:hAnsi="Times New Roman" w:cs="Times New Roman"/>
          <w:spacing w:val="-2"/>
          <w:sz w:val="28"/>
          <w:szCs w:val="28"/>
        </w:rPr>
        <w:t>Ớt là cây trồng cần nhiều nhân công hái trái khi vào vụ thu hoạch tạo công ăn việc làm cho 5, 6 lao động với mức thu nhập ổn định từ 6 - 8 triệu đồng/tháng/người, ngoài ra cung cấp sản phẩm an toàn cho người tiêu dùng và góp phần đa dạng sản phẩm nn và tăng thu nhập cho nông dân.</w:t>
      </w:r>
      <w:r w:rsidRPr="001835B4">
        <w:rPr>
          <w:rFonts w:ascii="Times New Roman" w:hAnsi="Times New Roman" w:cs="Times New Roman"/>
          <w:bCs/>
          <w:spacing w:val="-2"/>
          <w:sz w:val="28"/>
          <w:szCs w:val="28"/>
        </w:rPr>
        <w:t xml:space="preserve"> Về môi trường:</w:t>
      </w:r>
      <w:r w:rsidRPr="001835B4">
        <w:rPr>
          <w:rFonts w:ascii="Times New Roman" w:hAnsi="Times New Roman" w:cs="Times New Roman"/>
          <w:i/>
          <w:spacing w:val="-2"/>
          <w:sz w:val="28"/>
          <w:szCs w:val="28"/>
        </w:rPr>
        <w:t xml:space="preserve"> </w:t>
      </w:r>
      <w:r w:rsidRPr="001835B4">
        <w:rPr>
          <w:rFonts w:ascii="Times New Roman" w:hAnsi="Times New Roman" w:cs="Times New Roman"/>
          <w:bCs/>
          <w:spacing w:val="-2"/>
          <w:sz w:val="28"/>
          <w:szCs w:val="28"/>
          <w:lang w:val="it-IT"/>
        </w:rPr>
        <w:t>Sản xuất theo hướng hữu cơ giúp cải thiện và duy trì sự phì nhiêu của đất, giảm sử dụng phân bón hóa học và thuốc bảo vệ thực vật nhằm giảm ô nhiễm môi trường.</w:t>
      </w:r>
      <w:r w:rsidRPr="001835B4">
        <w:rPr>
          <w:rFonts w:ascii="Times New Roman" w:hAnsi="Times New Roman" w:cs="Times New Roman"/>
          <w:spacing w:val="-2"/>
          <w:sz w:val="28"/>
          <w:szCs w:val="28"/>
        </w:rPr>
        <w:t xml:space="preserve"> Giúp tiết kiệm chi phí sản xuất, công lao động, tăng hiệu quả sản xuất, giúp nông dân tiếp cận công nghệ mới, tiết kiệm chi phí kéo điện sản xuất trong nông nghiệp.</w:t>
      </w:r>
      <w:r w:rsidRPr="001835B4">
        <w:rPr>
          <w:rFonts w:ascii="Times New Roman" w:hAnsi="Times New Roman" w:cs="Times New Roman"/>
          <w:bCs/>
          <w:spacing w:val="-2"/>
          <w:sz w:val="28"/>
          <w:szCs w:val="28"/>
          <w:lang w:val="it-IT"/>
        </w:rPr>
        <w:t xml:space="preserve"> Canh tác nông nghiệp theo hướng hữu cơ giúp cải thiện, duy trì cảnh quan thiên nhiên, hệ sinh thái nông nghiệp; hạn chế việc khai thác quá mức; gây ô nhiễm môi trường; giảm thiểu việc sử dụng tài nguyên không thể tái tạo; sản xuất đủ lương thực có dinh dưỡng, không độc hại và chất lượng cao;…  Ngoài ra, mô hình này còn đảm bảo, duy trì và gia tăng độ màu mỡ lâu dài cho đất; củng cố các chu kỳ sinh học, dinh dưỡng trong đất; bảo vệ cây trồng dựa trên việc phòng ngừa thay cho cứu chữa; đa dạng hóa phương thức trồng trọt phù hợp với điều kiện địa phương.</w:t>
      </w:r>
      <w:r w:rsidRPr="001835B4">
        <w:rPr>
          <w:rFonts w:ascii="Times New Roman" w:hAnsi="Times New Roman" w:cs="Times New Roman"/>
          <w:bCs/>
          <w:spacing w:val="-2"/>
          <w:sz w:val="28"/>
          <w:szCs w:val="28"/>
          <w:lang w:val="pt-BR"/>
        </w:rPr>
        <w:t xml:space="preserve"> Khả năng nhân rộng:</w:t>
      </w:r>
      <w:r w:rsidRPr="001835B4">
        <w:rPr>
          <w:rFonts w:ascii="Times New Roman" w:hAnsi="Times New Roman" w:cs="Times New Roman"/>
          <w:spacing w:val="-2"/>
          <w:sz w:val="28"/>
          <w:szCs w:val="28"/>
          <w:lang w:val="pt-BR"/>
        </w:rPr>
        <w:t xml:space="preserve"> </w:t>
      </w:r>
      <w:r w:rsidRPr="001835B4">
        <w:rPr>
          <w:rFonts w:ascii="Times New Roman" w:hAnsi="Times New Roman" w:cs="Times New Roman"/>
          <w:spacing w:val="-2"/>
          <w:sz w:val="28"/>
          <w:szCs w:val="28"/>
        </w:rPr>
        <w:t>Từ hiệu quả kinh tế và hiệu quả xã hội, môi trường,…</w:t>
      </w:r>
      <w:r w:rsidRPr="001835B4">
        <w:rPr>
          <w:rFonts w:ascii="Times New Roman" w:hAnsi="Times New Roman" w:cs="Times New Roman"/>
          <w:spacing w:val="-2"/>
          <w:sz w:val="28"/>
          <w:szCs w:val="28"/>
          <w:lang w:val="pt-BR"/>
        </w:rPr>
        <w:t xml:space="preserve"> nâng cao chất lượng sản phẩm, giảm chi phí,</w:t>
      </w:r>
      <w:r w:rsidRPr="001835B4">
        <w:rPr>
          <w:rFonts w:ascii="Times New Roman" w:hAnsi="Times New Roman" w:cs="Times New Roman"/>
          <w:spacing w:val="-2"/>
          <w:sz w:val="28"/>
          <w:szCs w:val="28"/>
        </w:rPr>
        <w:t xml:space="preserve"> đây là mô hình có tính khả thi góp phần tăng thu nhập </w:t>
      </w:r>
      <w:r w:rsidRPr="001835B4">
        <w:rPr>
          <w:rFonts w:ascii="Times New Roman" w:hAnsi="Times New Roman" w:cs="Times New Roman"/>
          <w:spacing w:val="-2"/>
          <w:sz w:val="28"/>
          <w:szCs w:val="28"/>
        </w:rPr>
        <w:lastRenderedPageBreak/>
        <w:t>cho nông dân trên địa bàn xã nông thôn mới, giúp nông dân sản xuất theo quy trình tiên tiến và có thể nhân rộng mô hình trong thời gian tới. Sau khi thực hiện mô hình, nông dân trong xã Mỹ Hòa Hưng đã đăng ký thực hiện thêm 1,45ha nhân rộng mô hình trên địa bàn. Đồng thời kết hợp xây dựng vùng nguyên liệu và kết nối Hợp tác xã nông nghiệp Mỹ Hòa Hưng thực hiện chuỗi liên kết sản xuất tiêu thụ cho nông dân</w:t>
      </w:r>
      <w:r w:rsidRPr="001835B4">
        <w:rPr>
          <w:rFonts w:ascii="Times New Roman" w:hAnsi="Times New Roman" w:cs="Times New Roman"/>
          <w:spacing w:val="-2"/>
          <w:sz w:val="28"/>
          <w:szCs w:val="28"/>
          <w:lang w:val="pt-BR"/>
        </w:rPr>
        <w:t xml:space="preserve"> cung ứng nhu cầu sản phẩm Sa tế ớt Thái Hòa </w:t>
      </w:r>
      <w:r w:rsidRPr="00342E79">
        <w:rPr>
          <w:rFonts w:ascii="Times New Roman" w:hAnsi="Times New Roman" w:cs="Times New Roman"/>
          <w:i/>
          <w:spacing w:val="-2"/>
          <w:sz w:val="28"/>
          <w:szCs w:val="28"/>
          <w:lang w:val="pt-BR"/>
        </w:rPr>
        <w:t>(Sản phẩm đạt chứng nhận OCOP 3 sao)</w:t>
      </w:r>
      <w:r w:rsidRPr="001835B4">
        <w:rPr>
          <w:rFonts w:ascii="Times New Roman" w:hAnsi="Times New Roman" w:cs="Times New Roman"/>
          <w:spacing w:val="-2"/>
          <w:sz w:val="28"/>
          <w:szCs w:val="28"/>
          <w:lang w:val="pt-BR"/>
        </w:rPr>
        <w:t xml:space="preserve"> và cung cấp sản phẩm ra thị trường trong và ngoài địa bàn tỉnh.</w:t>
      </w:r>
    </w:p>
    <w:p w14:paraId="279D6AAA" w14:textId="0E8733EA" w:rsidR="001835B4" w:rsidRPr="00A85774" w:rsidRDefault="001835B4" w:rsidP="001835B4">
      <w:pPr>
        <w:spacing w:before="120" w:after="0" w:line="240" w:lineRule="auto"/>
        <w:ind w:firstLine="720"/>
        <w:jc w:val="both"/>
        <w:rPr>
          <w:rFonts w:ascii="Times New Roman" w:eastAsia="Times New Roman" w:hAnsi="Times New Roman" w:cs="Times New Roman"/>
          <w:b/>
          <w:i/>
          <w:sz w:val="28"/>
          <w:szCs w:val="28"/>
          <w:shd w:val="clear" w:color="auto" w:fill="FFFFFF"/>
        </w:rPr>
      </w:pPr>
      <w:r w:rsidRPr="00605F91">
        <w:rPr>
          <w:rFonts w:ascii="Times New Roman" w:hAnsi="Times New Roman" w:cs="Times New Roman"/>
          <w:bCs/>
        </w:rPr>
        <w:t xml:space="preserve"> </w:t>
      </w:r>
      <w:r w:rsidRPr="00A85774">
        <w:rPr>
          <w:rFonts w:ascii="Times New Roman" w:eastAsia="Times New Roman" w:hAnsi="Times New Roman" w:cs="Times New Roman"/>
          <w:b/>
          <w:i/>
          <w:sz w:val="28"/>
          <w:szCs w:val="28"/>
          <w:shd w:val="clear" w:color="auto" w:fill="FFFFFF"/>
        </w:rPr>
        <w:t xml:space="preserve">Đánh giá: đạt chuẩn tiêu chí </w:t>
      </w:r>
      <w:r>
        <w:rPr>
          <w:rFonts w:ascii="Times New Roman" w:eastAsia="Times New Roman" w:hAnsi="Times New Roman" w:cs="Times New Roman"/>
          <w:b/>
          <w:i/>
          <w:sz w:val="28"/>
          <w:szCs w:val="28"/>
          <w:shd w:val="clear" w:color="auto" w:fill="FFFFFF"/>
        </w:rPr>
        <w:t>13</w:t>
      </w:r>
      <w:r w:rsidRPr="00A85774">
        <w:rPr>
          <w:rFonts w:ascii="Times New Roman" w:eastAsia="Times New Roman" w:hAnsi="Times New Roman" w:cs="Times New Roman"/>
          <w:b/>
          <w:i/>
          <w:sz w:val="28"/>
          <w:szCs w:val="28"/>
          <w:shd w:val="clear" w:color="auto" w:fill="FFFFFF"/>
        </w:rPr>
        <w:t xml:space="preserve"> theo quy định</w:t>
      </w:r>
      <w:r>
        <w:rPr>
          <w:rFonts w:ascii="Times New Roman" w:eastAsia="Times New Roman" w:hAnsi="Times New Roman" w:cs="Times New Roman"/>
          <w:b/>
          <w:i/>
          <w:sz w:val="28"/>
          <w:szCs w:val="28"/>
          <w:shd w:val="clear" w:color="auto" w:fill="FFFFFF"/>
        </w:rPr>
        <w:t>.</w:t>
      </w:r>
    </w:p>
    <w:p w14:paraId="15049453" w14:textId="1B572DA9" w:rsidR="003D7D49" w:rsidRDefault="00CB7006" w:rsidP="003D7D49">
      <w:pPr>
        <w:pStyle w:val="rtejustify"/>
        <w:spacing w:before="120" w:beforeAutospacing="0" w:after="0" w:afterAutospacing="0"/>
        <w:ind w:firstLine="709"/>
        <w:jc w:val="both"/>
        <w:rPr>
          <w:color w:val="0070C0"/>
          <w:sz w:val="28"/>
          <w:szCs w:val="28"/>
          <w:lang w:val="da-DK"/>
        </w:rPr>
      </w:pPr>
      <w:r w:rsidRPr="003F723D">
        <w:rPr>
          <w:b/>
          <w:sz w:val="28"/>
          <w:szCs w:val="28"/>
          <w:shd w:val="clear" w:color="auto" w:fill="FFFFFF"/>
        </w:rPr>
        <w:t>- Y tế</w:t>
      </w:r>
      <w:r w:rsidR="004B7A1B" w:rsidRPr="003F723D">
        <w:rPr>
          <w:b/>
          <w:sz w:val="28"/>
          <w:szCs w:val="28"/>
          <w:shd w:val="clear" w:color="auto" w:fill="FFFFFF"/>
        </w:rPr>
        <w:t xml:space="preserve">: </w:t>
      </w:r>
      <w:r w:rsidR="003D7D49" w:rsidRPr="00ED4925">
        <w:rPr>
          <w:color w:val="0070C0"/>
          <w:sz w:val="28"/>
          <w:szCs w:val="28"/>
          <w:lang w:val="de-DE"/>
        </w:rPr>
        <w:t xml:space="preserve">Với nhiều hình thức tuyên truyền, đã vận động người dân tự nguyện tham gia bảo hiểm y tế, kết quả vận động người dân </w:t>
      </w:r>
      <w:r w:rsidR="003D7D49" w:rsidRPr="00ED4925">
        <w:rPr>
          <w:bCs/>
          <w:color w:val="0070C0"/>
          <w:sz w:val="28"/>
          <w:szCs w:val="28"/>
          <w:lang w:val="sv-SE"/>
        </w:rPr>
        <w:t>tham gia bảo hiểm y tế</w:t>
      </w:r>
      <w:r w:rsidR="003D7D49" w:rsidRPr="00ED4925">
        <w:rPr>
          <w:color w:val="0070C0"/>
          <w:sz w:val="28"/>
          <w:szCs w:val="28"/>
          <w:shd w:val="clear" w:color="auto" w:fill="FFFFFF"/>
          <w:lang w:val="it-IT"/>
        </w:rPr>
        <w:t xml:space="preserve"> trên địa bàn </w:t>
      </w:r>
      <w:r w:rsidR="003D7D49" w:rsidRPr="00ED4925">
        <w:rPr>
          <w:color w:val="0070C0"/>
          <w:sz w:val="28"/>
          <w:szCs w:val="28"/>
          <w:lang w:val="de-DE"/>
        </w:rPr>
        <w:t xml:space="preserve">xã </w:t>
      </w:r>
      <w:r w:rsidR="003D7D49" w:rsidRPr="00ED4925">
        <w:rPr>
          <w:color w:val="0070C0"/>
          <w:sz w:val="28"/>
          <w:szCs w:val="28"/>
          <w:shd w:val="clear" w:color="auto" w:fill="FFFFFF"/>
          <w:lang w:val="it-IT"/>
        </w:rPr>
        <w:t xml:space="preserve">Mỹ </w:t>
      </w:r>
      <w:r w:rsidR="003D7D49">
        <w:rPr>
          <w:color w:val="0070C0"/>
          <w:sz w:val="28"/>
          <w:szCs w:val="28"/>
          <w:shd w:val="clear" w:color="auto" w:fill="FFFFFF"/>
          <w:lang w:val="it-IT"/>
        </w:rPr>
        <w:t>Hòa Hưng</w:t>
      </w:r>
      <w:r w:rsidR="003D7D49" w:rsidRPr="00ED4925">
        <w:rPr>
          <w:color w:val="0070C0"/>
          <w:sz w:val="28"/>
          <w:szCs w:val="28"/>
          <w:shd w:val="clear" w:color="auto" w:fill="FFFFFF"/>
          <w:lang w:val="it-IT"/>
        </w:rPr>
        <w:t xml:space="preserve"> đạt </w:t>
      </w:r>
      <w:r w:rsidR="003D7D49" w:rsidRPr="00ED4925">
        <w:rPr>
          <w:color w:val="0070C0"/>
          <w:sz w:val="28"/>
          <w:szCs w:val="28"/>
          <w:lang w:val="de-DE"/>
        </w:rPr>
        <w:t>9</w:t>
      </w:r>
      <w:r w:rsidR="003D7D49">
        <w:rPr>
          <w:color w:val="0070C0"/>
          <w:sz w:val="28"/>
          <w:szCs w:val="28"/>
          <w:lang w:val="de-DE"/>
        </w:rPr>
        <w:t>7</w:t>
      </w:r>
      <w:r w:rsidR="003D7D49" w:rsidRPr="00ED4925">
        <w:rPr>
          <w:color w:val="0070C0"/>
          <w:sz w:val="28"/>
          <w:szCs w:val="28"/>
          <w:lang w:val="de-DE"/>
        </w:rPr>
        <w:t>,</w:t>
      </w:r>
      <w:r w:rsidR="003D7D49">
        <w:rPr>
          <w:color w:val="0070C0"/>
          <w:sz w:val="28"/>
          <w:szCs w:val="28"/>
          <w:lang w:val="de-DE"/>
        </w:rPr>
        <w:t xml:space="preserve">13 </w:t>
      </w:r>
      <w:r w:rsidR="003D7D49" w:rsidRPr="00ED4925">
        <w:rPr>
          <w:color w:val="0070C0"/>
          <w:sz w:val="28"/>
          <w:szCs w:val="28"/>
          <w:lang w:val="de-DE"/>
        </w:rPr>
        <w:t xml:space="preserve">%; </w:t>
      </w:r>
      <w:r w:rsidR="003D7D49" w:rsidRPr="00ED4925">
        <w:rPr>
          <w:color w:val="0070C0"/>
          <w:sz w:val="28"/>
          <w:szCs w:val="28"/>
          <w:lang w:val="da-DK"/>
        </w:rPr>
        <w:t>Tỷ lệ dân số được quản lý sức khỏ</w:t>
      </w:r>
      <w:r w:rsidR="003D7D49">
        <w:rPr>
          <w:color w:val="0070C0"/>
          <w:sz w:val="28"/>
          <w:szCs w:val="28"/>
          <w:lang w:val="da-DK"/>
        </w:rPr>
        <w:t xml:space="preserve">e: Danh sách người dân được quản lý thông tin sức khỏe là </w:t>
      </w:r>
      <w:r w:rsidR="002C057C">
        <w:rPr>
          <w:color w:val="0070C0"/>
          <w:sz w:val="28"/>
          <w:szCs w:val="28"/>
          <w:lang w:val="da-DK"/>
        </w:rPr>
        <w:t>19.195</w:t>
      </w:r>
      <w:r w:rsidR="003D7D49">
        <w:rPr>
          <w:color w:val="0070C0"/>
          <w:sz w:val="28"/>
          <w:szCs w:val="28"/>
          <w:lang w:val="da-DK"/>
        </w:rPr>
        <w:t>/</w:t>
      </w:r>
      <w:r w:rsidR="002C057C">
        <w:rPr>
          <w:color w:val="0070C0"/>
          <w:sz w:val="28"/>
          <w:szCs w:val="28"/>
          <w:lang w:val="da-DK"/>
        </w:rPr>
        <w:t>19.762</w:t>
      </w:r>
      <w:r w:rsidR="003D7D49">
        <w:rPr>
          <w:color w:val="0070C0"/>
          <w:sz w:val="28"/>
          <w:szCs w:val="28"/>
          <w:lang w:val="da-DK"/>
        </w:rPr>
        <w:t xml:space="preserve"> người,</w:t>
      </w:r>
      <w:r w:rsidR="003D7D49" w:rsidRPr="00ED4925">
        <w:rPr>
          <w:color w:val="0070C0"/>
          <w:sz w:val="28"/>
          <w:szCs w:val="28"/>
          <w:lang w:val="da-DK"/>
        </w:rPr>
        <w:t xml:space="preserve"> đạt tỷ lệ </w:t>
      </w:r>
      <w:r w:rsidR="002C057C">
        <w:rPr>
          <w:color w:val="0070C0"/>
          <w:sz w:val="28"/>
          <w:szCs w:val="28"/>
          <w:lang w:val="da-DK"/>
        </w:rPr>
        <w:t>97</w:t>
      </w:r>
      <w:r w:rsidR="003D7D49" w:rsidRPr="00ED4925">
        <w:rPr>
          <w:color w:val="0070C0"/>
          <w:sz w:val="28"/>
          <w:szCs w:val="28"/>
          <w:lang w:val="da-DK"/>
        </w:rPr>
        <w:t>,</w:t>
      </w:r>
      <w:r w:rsidR="002C057C">
        <w:rPr>
          <w:color w:val="0070C0"/>
          <w:sz w:val="28"/>
          <w:szCs w:val="28"/>
          <w:lang w:val="da-DK"/>
        </w:rPr>
        <w:t>13</w:t>
      </w:r>
      <w:r w:rsidR="003D7D49" w:rsidRPr="00ED4925">
        <w:rPr>
          <w:color w:val="0070C0"/>
          <w:sz w:val="28"/>
          <w:szCs w:val="28"/>
          <w:lang w:val="da-DK"/>
        </w:rPr>
        <w:t>%; Tỷ lệ người dân tham gia và sử dụng ứng dụng khám chữa bệnh từ xa</w:t>
      </w:r>
      <w:r w:rsidR="003D7D49">
        <w:rPr>
          <w:color w:val="0070C0"/>
          <w:sz w:val="28"/>
          <w:szCs w:val="28"/>
          <w:lang w:val="da-DK"/>
        </w:rPr>
        <w:t>, xã rất quan tâm tổ chức thực hiện sử dụng ứng dụng khám bệnh, chữa bệnh từ xa bằng nhiều hình thức như: Tư vấn về tiêm chủng, chuyển nơi khám  bệnh đúng tuyến</w:t>
      </w:r>
      <w:r w:rsidR="003D7D49" w:rsidRPr="00ED4925">
        <w:rPr>
          <w:color w:val="0070C0"/>
          <w:sz w:val="28"/>
          <w:szCs w:val="28"/>
          <w:lang w:val="da-DK"/>
        </w:rPr>
        <w:t xml:space="preserve"> (</w:t>
      </w:r>
      <w:r w:rsidR="003D7D49">
        <w:rPr>
          <w:color w:val="0070C0"/>
          <w:sz w:val="28"/>
          <w:szCs w:val="28"/>
          <w:lang w:val="da-DK"/>
        </w:rPr>
        <w:t xml:space="preserve">Tuy nhiên, chỉ tiêu này </w:t>
      </w:r>
      <w:r w:rsidR="003D7D49" w:rsidRPr="00ED4925">
        <w:rPr>
          <w:color w:val="0070C0"/>
          <w:sz w:val="28"/>
          <w:szCs w:val="28"/>
          <w:lang w:val="da-DK"/>
        </w:rPr>
        <w:t>không tính</w:t>
      </w:r>
      <w:r w:rsidR="003D7D49">
        <w:rPr>
          <w:color w:val="0070C0"/>
          <w:sz w:val="28"/>
          <w:szCs w:val="28"/>
          <w:lang w:val="da-DK"/>
        </w:rPr>
        <w:t xml:space="preserve"> tỷ lệ</w:t>
      </w:r>
      <w:r w:rsidR="003D7D49" w:rsidRPr="00ED4925">
        <w:rPr>
          <w:color w:val="0070C0"/>
          <w:sz w:val="28"/>
          <w:szCs w:val="28"/>
          <w:lang w:val="da-DK"/>
        </w:rPr>
        <w:t xml:space="preserve">) đánh giá </w:t>
      </w:r>
      <w:r w:rsidR="003D7D49">
        <w:rPr>
          <w:color w:val="0070C0"/>
          <w:sz w:val="28"/>
          <w:szCs w:val="28"/>
          <w:lang w:val="da-DK"/>
        </w:rPr>
        <w:t>đ</w:t>
      </w:r>
      <w:r w:rsidR="003D7D49" w:rsidRPr="00ED4925">
        <w:rPr>
          <w:color w:val="0070C0"/>
          <w:sz w:val="28"/>
          <w:szCs w:val="28"/>
          <w:lang w:val="da-DK"/>
        </w:rPr>
        <w:t>ạt; Tỷ lệ dân số có sổ khám chữa bệnh điện tử</w:t>
      </w:r>
      <w:r w:rsidR="003D7D49">
        <w:rPr>
          <w:color w:val="0070C0"/>
          <w:sz w:val="28"/>
          <w:szCs w:val="28"/>
          <w:lang w:val="da-DK"/>
        </w:rPr>
        <w:t>: Tỷ lệ người dân tạo lập tài khoản VssID (có sổ khám bệnh điện tử) là</w:t>
      </w:r>
      <w:r w:rsidR="003D7D49" w:rsidRPr="00ED4925">
        <w:rPr>
          <w:color w:val="0070C0"/>
          <w:sz w:val="28"/>
          <w:szCs w:val="28"/>
          <w:lang w:val="da-DK"/>
        </w:rPr>
        <w:t xml:space="preserve"> </w:t>
      </w:r>
      <w:r w:rsidR="002C057C">
        <w:rPr>
          <w:color w:val="0070C0"/>
          <w:sz w:val="28"/>
          <w:szCs w:val="28"/>
          <w:lang w:val="da-DK"/>
        </w:rPr>
        <w:t xml:space="preserve">19.195/19.762 </w:t>
      </w:r>
      <w:r w:rsidR="003D7D49" w:rsidRPr="00ED4925">
        <w:rPr>
          <w:color w:val="0070C0"/>
          <w:sz w:val="28"/>
          <w:szCs w:val="28"/>
          <w:lang w:val="da-DK"/>
        </w:rPr>
        <w:t xml:space="preserve">đạt tỷ lệ </w:t>
      </w:r>
      <w:r w:rsidR="002C057C">
        <w:rPr>
          <w:color w:val="0070C0"/>
          <w:sz w:val="28"/>
          <w:szCs w:val="28"/>
          <w:lang w:val="da-DK"/>
        </w:rPr>
        <w:t>97</w:t>
      </w:r>
      <w:r w:rsidR="002C057C" w:rsidRPr="00ED4925">
        <w:rPr>
          <w:color w:val="0070C0"/>
          <w:sz w:val="28"/>
          <w:szCs w:val="28"/>
          <w:lang w:val="da-DK"/>
        </w:rPr>
        <w:t>,</w:t>
      </w:r>
      <w:r w:rsidR="002C057C">
        <w:rPr>
          <w:color w:val="0070C0"/>
          <w:sz w:val="28"/>
          <w:szCs w:val="28"/>
          <w:lang w:val="da-DK"/>
        </w:rPr>
        <w:t>13%.</w:t>
      </w:r>
    </w:p>
    <w:p w14:paraId="3021A9B1" w14:textId="6BBAE946" w:rsidR="00593E6F" w:rsidRPr="00A85774" w:rsidRDefault="00593E6F" w:rsidP="003D7D49">
      <w:pPr>
        <w:pStyle w:val="rtejustify"/>
        <w:spacing w:before="120" w:beforeAutospacing="0" w:after="0" w:afterAutospacing="0"/>
        <w:ind w:firstLine="709"/>
        <w:jc w:val="both"/>
        <w:rPr>
          <w:b/>
          <w:i/>
          <w:sz w:val="28"/>
          <w:szCs w:val="28"/>
          <w:shd w:val="clear" w:color="auto" w:fill="FFFFFF"/>
        </w:rPr>
      </w:pPr>
      <w:r w:rsidRPr="00A85774">
        <w:rPr>
          <w:b/>
          <w:i/>
          <w:sz w:val="28"/>
          <w:szCs w:val="28"/>
          <w:shd w:val="clear" w:color="auto" w:fill="FFFFFF"/>
        </w:rPr>
        <w:t xml:space="preserve">Đánh giá: đạt chuẩn tiêu chí </w:t>
      </w:r>
      <w:r>
        <w:rPr>
          <w:b/>
          <w:i/>
          <w:sz w:val="28"/>
          <w:szCs w:val="28"/>
          <w:shd w:val="clear" w:color="auto" w:fill="FFFFFF"/>
        </w:rPr>
        <w:t>14</w:t>
      </w:r>
      <w:r w:rsidRPr="00A85774">
        <w:rPr>
          <w:b/>
          <w:i/>
          <w:sz w:val="28"/>
          <w:szCs w:val="28"/>
          <w:shd w:val="clear" w:color="auto" w:fill="FFFFFF"/>
        </w:rPr>
        <w:t xml:space="preserve"> theo quy định</w:t>
      </w:r>
      <w:r>
        <w:rPr>
          <w:b/>
          <w:i/>
          <w:sz w:val="28"/>
          <w:szCs w:val="28"/>
          <w:shd w:val="clear" w:color="auto" w:fill="FFFFFF"/>
        </w:rPr>
        <w:t>.</w:t>
      </w:r>
    </w:p>
    <w:p w14:paraId="2D5204A5" w14:textId="5A1BC01F" w:rsidR="00DC381D" w:rsidRDefault="00CB7006" w:rsidP="00804A45">
      <w:pPr>
        <w:pStyle w:val="Bodytext21"/>
        <w:shd w:val="clear" w:color="auto" w:fill="auto"/>
        <w:spacing w:before="120" w:after="0" w:line="240" w:lineRule="auto"/>
        <w:ind w:firstLine="709"/>
        <w:jc w:val="both"/>
        <w:rPr>
          <w:rFonts w:eastAsia="Times New Roman"/>
          <w:b/>
          <w:sz w:val="28"/>
          <w:szCs w:val="28"/>
          <w:shd w:val="clear" w:color="auto" w:fill="FFFFFF"/>
        </w:rPr>
      </w:pPr>
      <w:r w:rsidRPr="003F723D">
        <w:rPr>
          <w:rFonts w:eastAsia="Times New Roman"/>
          <w:b/>
          <w:sz w:val="28"/>
          <w:szCs w:val="28"/>
          <w:shd w:val="clear" w:color="auto" w:fill="FFFFFF"/>
        </w:rPr>
        <w:t>- Hành chính công</w:t>
      </w:r>
      <w:r w:rsidR="00316E0E" w:rsidRPr="003F723D">
        <w:rPr>
          <w:rFonts w:eastAsia="Times New Roman"/>
          <w:b/>
          <w:sz w:val="28"/>
          <w:szCs w:val="28"/>
          <w:shd w:val="clear" w:color="auto" w:fill="FFFFFF"/>
        </w:rPr>
        <w:t>:</w:t>
      </w:r>
      <w:r w:rsidR="00DC381D">
        <w:rPr>
          <w:rFonts w:eastAsia="Times New Roman"/>
          <w:b/>
          <w:sz w:val="28"/>
          <w:szCs w:val="28"/>
          <w:shd w:val="clear" w:color="auto" w:fill="FFFFFF"/>
        </w:rPr>
        <w:t xml:space="preserve"> </w:t>
      </w:r>
      <w:r w:rsidR="00DC381D">
        <w:rPr>
          <w:rFonts w:eastAsia="Times New Roman"/>
          <w:sz w:val="28"/>
          <w:szCs w:val="28"/>
          <w:shd w:val="clear" w:color="auto" w:fill="FFFFFF"/>
        </w:rPr>
        <w:t>Xã ứng dụng công nghệ thông tin trong giải quyết thủ tục hành chính, đạt: Quy trình tiếp nhận và xử lý thủ tục hành chính được thực hiện trên môi trường mạng, kết quả giải quyết thủ tục hành chính được công bố công khai trên các phương tiện truyền thông, có tiếp nhận và trả kết quả giải quyết thủ tục hành chính qua dịch vụ Bưu chính công ích theo quy định, có phân công tất cả cán bộ Bộ phận một cửa thực hiện; Xã có dịch vụ công trực tuyến toàn trình, đạt: Xã cung cấp dịch vụ công trực tuyến toàn trình theo Danh mục được quy định của UBND tỉnh An Giang; Xã giải quyết các thủ tục hành chính đảm bảo đúng quy định và không có xảy ra khiếu nại vượt cấp, đạt: Công khai 100</w:t>
      </w:r>
      <w:r w:rsidR="001E58C9">
        <w:rPr>
          <w:rFonts w:eastAsia="Times New Roman"/>
          <w:sz w:val="28"/>
          <w:szCs w:val="28"/>
          <w:shd w:val="clear" w:color="auto" w:fill="FFFFFF"/>
        </w:rPr>
        <w:t>%</w:t>
      </w:r>
      <w:r w:rsidR="00DC381D">
        <w:rPr>
          <w:rFonts w:eastAsia="Times New Roman"/>
          <w:sz w:val="28"/>
          <w:szCs w:val="28"/>
          <w:shd w:val="clear" w:color="auto" w:fill="FFFFFF"/>
        </w:rPr>
        <w:t xml:space="preserve"> thủ tục hành chính thuộc thẩm quyền tiếp nhận, giải quyết và các nội </w:t>
      </w:r>
      <w:r w:rsidR="001E58C9">
        <w:rPr>
          <w:rFonts w:eastAsia="Times New Roman"/>
          <w:sz w:val="28"/>
          <w:szCs w:val="28"/>
          <w:shd w:val="clear" w:color="auto" w:fill="FFFFFF"/>
        </w:rPr>
        <w:t xml:space="preserve">dung hướng dẫn thực hiện phản ánh, kiến nghị của cá nhân, tổ chức theo đúng quy định, 100% thủ tục hành hành chính thuộc thẩm quyền giải quyết được xã tiếp nhận, giải quyết theo cơ chế một cửa, một cửa liên thông và áp dụng quy trình theo dõi việc tiếp nhận, xử lý hồ sơ, trả  kết quả giải quyết trên Hệ thống thông tin giải quyết thủ tục hành chính </w:t>
      </w:r>
      <w:r w:rsidR="001E58C9" w:rsidRPr="001E58C9">
        <w:rPr>
          <w:rFonts w:eastAsia="Times New Roman"/>
          <w:i/>
          <w:sz w:val="28"/>
          <w:szCs w:val="28"/>
          <w:shd w:val="clear" w:color="auto" w:fill="FFFFFF"/>
        </w:rPr>
        <w:t>(3.324/3.324 hồ sơ)</w:t>
      </w:r>
      <w:r w:rsidR="001E58C9">
        <w:rPr>
          <w:rFonts w:eastAsia="Times New Roman"/>
          <w:sz w:val="28"/>
          <w:szCs w:val="28"/>
          <w:shd w:val="clear" w:color="auto" w:fill="FFFFFF"/>
        </w:rPr>
        <w:t xml:space="preserve">, Đã tổ chức thực hiện số hóa hồ sơ, kết quả giải quyết thủ tục hành chính trong tiếp nhận, giải quyết thủ tục hành chính, tỷ lệ số hóa đầy đủ thành phần hồ sơ khi tiếp nhận đạt 99,67%, tỷ lệ số hóa kết quả hồ sơ đạt 100 %. Trong ba năm liên tục, kết quả giải quyết hồ sơ thủ tục hành chính của xã được giải quyết đúng hoặc sớm hạn đạt </w:t>
      </w:r>
      <w:r w:rsidR="001E58C9" w:rsidRPr="001E58C9">
        <w:rPr>
          <w:rFonts w:eastAsia="Times New Roman"/>
          <w:i/>
          <w:sz w:val="28"/>
          <w:szCs w:val="28"/>
          <w:shd w:val="clear" w:color="auto" w:fill="FFFFFF"/>
        </w:rPr>
        <w:t>(Năm 2022: 98,9 %, năm 2023: 100 %, năm 2024: 100 %)</w:t>
      </w:r>
      <w:r w:rsidR="007B1951">
        <w:rPr>
          <w:rFonts w:eastAsia="Times New Roman"/>
          <w:sz w:val="28"/>
          <w:szCs w:val="28"/>
          <w:shd w:val="clear" w:color="auto" w:fill="FFFFFF"/>
        </w:rPr>
        <w:t>. Chỉ số đánh giá chất lượng phục vụ người dân và doanh nghiệp trong thực hiện thủ tục hành chính, cung cấp dịch vụ công năm 2023, 2024: tốt. Mức độ hài lòng của người dân, doanh nghiệp về giải quyết thủ tục hành chính đạt mục tiêu được giao.</w:t>
      </w:r>
    </w:p>
    <w:p w14:paraId="02A711B8" w14:textId="0C8A9CFA" w:rsidR="00593E6F" w:rsidRPr="00A85774" w:rsidRDefault="00593E6F" w:rsidP="00593E6F">
      <w:pPr>
        <w:spacing w:before="120" w:after="0" w:line="240" w:lineRule="auto"/>
        <w:ind w:firstLine="720"/>
        <w:jc w:val="both"/>
        <w:rPr>
          <w:rFonts w:ascii="Times New Roman" w:eastAsia="Times New Roman" w:hAnsi="Times New Roman" w:cs="Times New Roman"/>
          <w:b/>
          <w:i/>
          <w:sz w:val="28"/>
          <w:szCs w:val="28"/>
          <w:shd w:val="clear" w:color="auto" w:fill="FFFFFF"/>
        </w:rPr>
      </w:pPr>
      <w:r w:rsidRPr="00A85774">
        <w:rPr>
          <w:rFonts w:ascii="Times New Roman" w:eastAsia="Times New Roman" w:hAnsi="Times New Roman" w:cs="Times New Roman"/>
          <w:b/>
          <w:i/>
          <w:sz w:val="28"/>
          <w:szCs w:val="28"/>
          <w:shd w:val="clear" w:color="auto" w:fill="FFFFFF"/>
        </w:rPr>
        <w:lastRenderedPageBreak/>
        <w:t xml:space="preserve">Đánh giá: đạt chuẩn tiêu chí </w:t>
      </w:r>
      <w:r>
        <w:rPr>
          <w:rFonts w:ascii="Times New Roman" w:eastAsia="Times New Roman" w:hAnsi="Times New Roman" w:cs="Times New Roman"/>
          <w:b/>
          <w:i/>
          <w:sz w:val="28"/>
          <w:szCs w:val="28"/>
          <w:shd w:val="clear" w:color="auto" w:fill="FFFFFF"/>
        </w:rPr>
        <w:t>15</w:t>
      </w:r>
      <w:r w:rsidRPr="00A85774">
        <w:rPr>
          <w:rFonts w:ascii="Times New Roman" w:eastAsia="Times New Roman" w:hAnsi="Times New Roman" w:cs="Times New Roman"/>
          <w:b/>
          <w:i/>
          <w:sz w:val="28"/>
          <w:szCs w:val="28"/>
          <w:shd w:val="clear" w:color="auto" w:fill="FFFFFF"/>
        </w:rPr>
        <w:t xml:space="preserve"> theo quy định</w:t>
      </w:r>
      <w:r>
        <w:rPr>
          <w:rFonts w:ascii="Times New Roman" w:eastAsia="Times New Roman" w:hAnsi="Times New Roman" w:cs="Times New Roman"/>
          <w:b/>
          <w:i/>
          <w:sz w:val="28"/>
          <w:szCs w:val="28"/>
          <w:shd w:val="clear" w:color="auto" w:fill="FFFFFF"/>
        </w:rPr>
        <w:t>.</w:t>
      </w:r>
    </w:p>
    <w:p w14:paraId="7A532D1B" w14:textId="5C18C599" w:rsidR="00593E6F" w:rsidRPr="00565F58" w:rsidRDefault="00CB7006" w:rsidP="007B1951">
      <w:pPr>
        <w:pStyle w:val="Bodytext20"/>
        <w:shd w:val="clear" w:color="auto" w:fill="auto"/>
        <w:tabs>
          <w:tab w:val="left" w:pos="0"/>
          <w:tab w:val="left" w:pos="1276"/>
        </w:tabs>
        <w:spacing w:before="120" w:after="0" w:line="240" w:lineRule="auto"/>
        <w:ind w:firstLine="720"/>
        <w:rPr>
          <w:rStyle w:val="Bodytext2Arial"/>
          <w:rFonts w:ascii="Times New Roman" w:hAnsi="Times New Roman" w:cs="Times New Roman"/>
          <w:b w:val="0"/>
          <w:bCs w:val="0"/>
          <w:sz w:val="28"/>
          <w:szCs w:val="28"/>
          <w:lang w:val="en-US"/>
        </w:rPr>
      </w:pPr>
      <w:r w:rsidRPr="003F723D">
        <w:rPr>
          <w:b/>
          <w:sz w:val="28"/>
          <w:szCs w:val="28"/>
          <w:shd w:val="clear" w:color="auto" w:fill="FFFFFF"/>
        </w:rPr>
        <w:t>- Tiếp cận pháp luật</w:t>
      </w:r>
      <w:r w:rsidR="00316E0E" w:rsidRPr="003F723D">
        <w:rPr>
          <w:b/>
          <w:sz w:val="28"/>
          <w:szCs w:val="28"/>
          <w:shd w:val="clear" w:color="auto" w:fill="FFFFFF"/>
        </w:rPr>
        <w:t>:</w:t>
      </w:r>
      <w:r w:rsidR="00593E6F">
        <w:rPr>
          <w:b/>
          <w:sz w:val="28"/>
          <w:szCs w:val="28"/>
          <w:shd w:val="clear" w:color="auto" w:fill="FFFFFF"/>
        </w:rPr>
        <w:t xml:space="preserve"> </w:t>
      </w:r>
      <w:r w:rsidR="00593E6F" w:rsidRPr="00593E6F">
        <w:rPr>
          <w:sz w:val="28"/>
          <w:szCs w:val="28"/>
          <w:shd w:val="clear" w:color="auto" w:fill="FFFFFF"/>
        </w:rPr>
        <w:t>Xã</w:t>
      </w:r>
      <w:r w:rsidR="00593E6F">
        <w:rPr>
          <w:b/>
          <w:sz w:val="28"/>
          <w:szCs w:val="28"/>
          <w:shd w:val="clear" w:color="auto" w:fill="FFFFFF"/>
        </w:rPr>
        <w:t xml:space="preserve"> </w:t>
      </w:r>
      <w:r w:rsidR="00593E6F" w:rsidRPr="00593E6F">
        <w:rPr>
          <w:sz w:val="28"/>
          <w:szCs w:val="28"/>
          <w:shd w:val="clear" w:color="auto" w:fill="FFFFFF"/>
        </w:rPr>
        <w:t>Mỹ</w:t>
      </w:r>
      <w:r w:rsidR="00593E6F">
        <w:rPr>
          <w:sz w:val="28"/>
          <w:szCs w:val="28"/>
          <w:shd w:val="clear" w:color="auto" w:fill="FFFFFF"/>
        </w:rPr>
        <w:t xml:space="preserve"> Hòa Hưng thành lập 02 mô hình về phổ biến, giáo dục pháp luật, hòa giải ở cơ sở hoạt động hiệu quả </w:t>
      </w:r>
      <w:r w:rsidR="0035680F">
        <w:rPr>
          <w:sz w:val="28"/>
          <w:szCs w:val="28"/>
          <w:shd w:val="clear" w:color="auto" w:fill="FFFFFF"/>
        </w:rPr>
        <w:t xml:space="preserve">được công nhận </w:t>
      </w:r>
      <w:r w:rsidR="00593E6F">
        <w:rPr>
          <w:sz w:val="28"/>
          <w:szCs w:val="28"/>
          <w:shd w:val="clear" w:color="auto" w:fill="FFFFFF"/>
        </w:rPr>
        <w:t xml:space="preserve">gồm: Mô hình Tổ liên gia phòng cháy chữa cháy, pháp luật cộng đồng ấp Mỹ Khánh 2 và phổ biến giáo dục pháp luật cho thanh thiếu niên. Tỷ lệ </w:t>
      </w:r>
      <w:r w:rsidR="00593E6F" w:rsidRPr="00ED6698">
        <w:rPr>
          <w:sz w:val="28"/>
          <w:szCs w:val="28"/>
        </w:rPr>
        <w:t xml:space="preserve">mâu thuẫn, tranh chấp, vi phạm thuộc phạm vi hòa giải, hòa giải thành 09/09 vụ đạt tỷ lệ 100%; Tỷ lệ người dân thuộc đối tượng trợ giúp pháp lý tiếp cận và được trợ giúp pháp lý khi có yêu cầu: có 2 người dân thuộc đối tượng trợ giúp pháp lý có </w:t>
      </w:r>
      <w:r w:rsidR="00593E6F" w:rsidRPr="00565F58">
        <w:rPr>
          <w:sz w:val="28"/>
          <w:szCs w:val="28"/>
        </w:rPr>
        <w:t>yêu cầu trợ giúp pháp lý</w:t>
      </w:r>
      <w:r w:rsidR="008357DD" w:rsidRPr="00565F58">
        <w:rPr>
          <w:sz w:val="28"/>
          <w:szCs w:val="28"/>
        </w:rPr>
        <w:t>,</w:t>
      </w:r>
      <w:r w:rsidR="00593E6F" w:rsidRPr="00565F58">
        <w:rPr>
          <w:sz w:val="28"/>
          <w:szCs w:val="28"/>
        </w:rPr>
        <w:t xml:space="preserve"> đạt tỷ lệ </w:t>
      </w:r>
      <w:r w:rsidR="00593E6F" w:rsidRPr="00565F58">
        <w:rPr>
          <w:rStyle w:val="Bodytext5Arial"/>
          <w:rFonts w:ascii="Times New Roman" w:hAnsi="Times New Roman" w:cs="Times New Roman"/>
          <w:b w:val="0"/>
          <w:i w:val="0"/>
          <w:sz w:val="28"/>
          <w:szCs w:val="28"/>
        </w:rPr>
        <w:t>100</w:t>
      </w:r>
      <w:r w:rsidR="008357DD" w:rsidRPr="00565F58">
        <w:rPr>
          <w:rStyle w:val="Bodytext5Arial"/>
          <w:rFonts w:ascii="Times New Roman" w:hAnsi="Times New Roman" w:cs="Times New Roman"/>
          <w:b w:val="0"/>
          <w:i w:val="0"/>
          <w:sz w:val="28"/>
          <w:szCs w:val="28"/>
          <w:lang w:val="en-US"/>
        </w:rPr>
        <w:t xml:space="preserve"> %</w:t>
      </w:r>
    </w:p>
    <w:p w14:paraId="0AF8D9D6" w14:textId="75A65E58" w:rsidR="008357DD" w:rsidRPr="00565F58" w:rsidRDefault="00593E6F" w:rsidP="007B1951">
      <w:pPr>
        <w:spacing w:before="120" w:after="0" w:line="240" w:lineRule="auto"/>
        <w:ind w:firstLine="720"/>
        <w:jc w:val="both"/>
        <w:rPr>
          <w:rFonts w:ascii="Times New Roman" w:eastAsia="Times New Roman" w:hAnsi="Times New Roman" w:cs="Times New Roman"/>
          <w:b/>
          <w:i/>
          <w:sz w:val="28"/>
          <w:szCs w:val="28"/>
          <w:shd w:val="clear" w:color="auto" w:fill="FFFFFF"/>
        </w:rPr>
      </w:pPr>
      <w:r w:rsidRPr="00565F58">
        <w:rPr>
          <w:rFonts w:ascii="Times New Roman" w:hAnsi="Times New Roman" w:cs="Times New Roman"/>
          <w:b/>
          <w:sz w:val="28"/>
          <w:szCs w:val="28"/>
          <w:shd w:val="clear" w:color="auto" w:fill="FFFFFF"/>
        </w:rPr>
        <w:t xml:space="preserve"> </w:t>
      </w:r>
      <w:r w:rsidR="008357DD" w:rsidRPr="00565F58">
        <w:rPr>
          <w:rFonts w:ascii="Times New Roman" w:eastAsia="Times New Roman" w:hAnsi="Times New Roman" w:cs="Times New Roman"/>
          <w:b/>
          <w:i/>
          <w:sz w:val="28"/>
          <w:szCs w:val="28"/>
          <w:shd w:val="clear" w:color="auto" w:fill="FFFFFF"/>
        </w:rPr>
        <w:t>Đánh giá: đạt chuẩn tiêu chí 16 theo quy định.</w:t>
      </w:r>
    </w:p>
    <w:p w14:paraId="5124FE59" w14:textId="3AABA04D" w:rsidR="00CB7006" w:rsidRPr="00565F58" w:rsidRDefault="00CB7006" w:rsidP="007B1951">
      <w:pPr>
        <w:spacing w:before="120" w:after="0" w:line="240" w:lineRule="auto"/>
        <w:ind w:firstLine="720"/>
        <w:jc w:val="both"/>
        <w:rPr>
          <w:rFonts w:ascii="Times New Roman" w:eastAsia="Times New Roman" w:hAnsi="Times New Roman" w:cs="Times New Roman"/>
          <w:b/>
          <w:sz w:val="28"/>
          <w:szCs w:val="28"/>
          <w:shd w:val="clear" w:color="auto" w:fill="FFFFFF"/>
        </w:rPr>
      </w:pPr>
      <w:r w:rsidRPr="00565F58">
        <w:rPr>
          <w:rFonts w:ascii="Times New Roman" w:eastAsia="Times New Roman" w:hAnsi="Times New Roman" w:cs="Times New Roman"/>
          <w:b/>
          <w:sz w:val="28"/>
          <w:szCs w:val="28"/>
          <w:shd w:val="clear" w:color="auto" w:fill="FFFFFF"/>
        </w:rPr>
        <w:t>- Môi trường</w:t>
      </w:r>
      <w:r w:rsidR="0033617A" w:rsidRPr="00565F58">
        <w:rPr>
          <w:rFonts w:ascii="Times New Roman" w:eastAsia="Times New Roman" w:hAnsi="Times New Roman" w:cs="Times New Roman"/>
          <w:b/>
          <w:sz w:val="28"/>
          <w:szCs w:val="28"/>
          <w:shd w:val="clear" w:color="auto" w:fill="FFFFFF"/>
        </w:rPr>
        <w:t xml:space="preserve">: </w:t>
      </w:r>
    </w:p>
    <w:p w14:paraId="78CF03F6" w14:textId="77777777" w:rsidR="00375ED8" w:rsidRPr="00375ED8" w:rsidRDefault="0024414B" w:rsidP="007B1951">
      <w:pPr>
        <w:spacing w:before="120" w:after="0" w:line="240" w:lineRule="auto"/>
        <w:ind w:firstLine="720"/>
        <w:jc w:val="both"/>
        <w:rPr>
          <w:rFonts w:ascii="Times New Roman" w:hAnsi="Times New Roman" w:cs="Times New Roman"/>
          <w:color w:val="000000" w:themeColor="text1"/>
          <w:spacing w:val="-6"/>
          <w:sz w:val="28"/>
          <w:szCs w:val="28"/>
        </w:rPr>
      </w:pPr>
      <w:r w:rsidRPr="00375ED8">
        <w:rPr>
          <w:rFonts w:ascii="Times New Roman" w:hAnsi="Times New Roman" w:cs="Times New Roman"/>
          <w:color w:val="000000" w:themeColor="text1"/>
          <w:spacing w:val="-6"/>
          <w:kern w:val="32"/>
          <w:sz w:val="28"/>
          <w:szCs w:val="28"/>
          <w:lang w:val="it-IT"/>
        </w:rPr>
        <w:t xml:space="preserve">+ </w:t>
      </w:r>
      <w:r w:rsidR="00BF1B8D" w:rsidRPr="00375ED8">
        <w:rPr>
          <w:rFonts w:ascii="Times New Roman" w:hAnsi="Times New Roman" w:cs="Times New Roman"/>
          <w:color w:val="000000" w:themeColor="text1"/>
          <w:spacing w:val="-6"/>
          <w:kern w:val="32"/>
          <w:sz w:val="28"/>
          <w:szCs w:val="28"/>
          <w:lang w:val="it-IT"/>
        </w:rPr>
        <w:t xml:space="preserve">Trên địa bàn xã không có Khu kinh doanh, dịch vụ, chăn nuôi, </w:t>
      </w:r>
      <w:r w:rsidR="00BF1B8D" w:rsidRPr="00375ED8">
        <w:rPr>
          <w:rFonts w:ascii="Times New Roman" w:hAnsi="Times New Roman" w:cs="Times New Roman"/>
          <w:color w:val="000000" w:themeColor="text1"/>
          <w:spacing w:val="-6"/>
          <w:sz w:val="28"/>
          <w:szCs w:val="28"/>
        </w:rPr>
        <w:t xml:space="preserve">giết mổ (gia súc, gia cầm), nuôi trồng thuỷ sản có hạ tầng kỹ thuật về bảo vệ môi trường. </w:t>
      </w:r>
    </w:p>
    <w:p w14:paraId="07CCFED4" w14:textId="1C63F791" w:rsidR="0024414B" w:rsidRDefault="00375ED8" w:rsidP="007B1951">
      <w:pPr>
        <w:spacing w:before="120" w:after="0" w:line="240" w:lineRule="auto"/>
        <w:ind w:firstLine="720"/>
        <w:jc w:val="both"/>
        <w:rPr>
          <w:rFonts w:ascii="Times New Roman" w:hAnsi="Times New Roman" w:cs="Times New Roman"/>
          <w:color w:val="000000" w:themeColor="text1"/>
          <w:sz w:val="28"/>
          <w:szCs w:val="28"/>
          <w:lang w:val="sq-AL"/>
        </w:rPr>
      </w:pPr>
      <w:r>
        <w:rPr>
          <w:rFonts w:ascii="Times New Roman" w:hAnsi="Times New Roman" w:cs="Times New Roman"/>
          <w:color w:val="000000" w:themeColor="text1"/>
          <w:sz w:val="28"/>
          <w:szCs w:val="28"/>
        </w:rPr>
        <w:t xml:space="preserve">+ </w:t>
      </w:r>
      <w:r w:rsidR="00BF1B8D" w:rsidRPr="00565F58">
        <w:rPr>
          <w:rFonts w:ascii="Times New Roman" w:hAnsi="Times New Roman" w:cs="Times New Roman"/>
          <w:spacing w:val="-2"/>
          <w:sz w:val="28"/>
          <w:szCs w:val="28"/>
          <w:lang w:val="it-IT"/>
        </w:rPr>
        <w:t xml:space="preserve">Tổng số cơ sở sản xuất - kinh doanh, nuôi trồng thủy sản, làng nghề đảm bảo quy định về bảo vệ môi trường trên địa bàn xã Mỹ Hoà Hưng là 61 cơ sở, số cơ sở hoạt động thuộc đối tượng phải lập thủ tục hành chính về môi trường là 61 cơ sở, đồng thời 61/61 cơ sở đã được xác nhận thủ tục về môi trường, đạt tỷ lệ: 100%. </w:t>
      </w:r>
      <w:r w:rsidR="00BF1B8D" w:rsidRPr="00565F58">
        <w:rPr>
          <w:rFonts w:ascii="Times New Roman" w:hAnsi="Times New Roman" w:cs="Times New Roman"/>
          <w:color w:val="000000"/>
          <w:sz w:val="28"/>
          <w:szCs w:val="28"/>
          <w:lang w:val="sq-AL"/>
        </w:rPr>
        <w:t>Tổng số lượng cơ sở sản xuất, kinh doanh, nuôi trồng thủy sản không thuộc đối tượng phải lập hồ sơ môi trường: 417 hộ. Trong đó: Hộ kinh doanh: 327 hộ</w:t>
      </w:r>
      <w:r w:rsidR="0024414B">
        <w:rPr>
          <w:rFonts w:ascii="Times New Roman" w:hAnsi="Times New Roman" w:cs="Times New Roman"/>
          <w:color w:val="000000"/>
          <w:sz w:val="28"/>
          <w:szCs w:val="28"/>
          <w:lang w:val="sq-AL"/>
        </w:rPr>
        <w:t>,</w:t>
      </w:r>
      <w:r w:rsidR="00BF1B8D" w:rsidRPr="00565F58">
        <w:rPr>
          <w:rFonts w:ascii="Times New Roman" w:hAnsi="Times New Roman" w:cs="Times New Roman"/>
          <w:color w:val="000000"/>
          <w:sz w:val="28"/>
          <w:szCs w:val="28"/>
          <w:lang w:val="sq-AL"/>
        </w:rPr>
        <w:t xml:space="preserve"> Hộ nuôi trồng thủy sản: 40 hộ</w:t>
      </w:r>
      <w:r w:rsidR="0024414B">
        <w:rPr>
          <w:rFonts w:ascii="Times New Roman" w:hAnsi="Times New Roman" w:cs="Times New Roman"/>
          <w:color w:val="000000"/>
          <w:sz w:val="28"/>
          <w:szCs w:val="28"/>
          <w:lang w:val="sq-AL"/>
        </w:rPr>
        <w:t>,</w:t>
      </w:r>
      <w:r w:rsidR="00BF1B8D" w:rsidRPr="00565F58">
        <w:rPr>
          <w:rFonts w:ascii="Times New Roman" w:hAnsi="Times New Roman" w:cs="Times New Roman"/>
          <w:color w:val="000000"/>
          <w:sz w:val="28"/>
          <w:szCs w:val="28"/>
          <w:lang w:val="sq-AL"/>
        </w:rPr>
        <w:t xml:space="preserve"> Hộ chăn nuôi: 50 hộ. </w:t>
      </w:r>
      <w:r w:rsidR="00BF1B8D" w:rsidRPr="00565F58">
        <w:rPr>
          <w:rFonts w:ascii="Times New Roman" w:hAnsi="Times New Roman" w:cs="Times New Roman"/>
          <w:color w:val="000000" w:themeColor="text1"/>
          <w:sz w:val="28"/>
          <w:szCs w:val="28"/>
          <w:lang w:val="sq-AL"/>
        </w:rPr>
        <w:t>UBND xã đã cho 417 cơ sở/hộ sản xuất, kinh doanh, nuôi trồng thủy sản không thuộc đối tượng phải lập hồ sơ môi trường ký bản cam kết đảm bảo vệ sinh môi trường và kiểm soát nguồn thải trong nuôi trồng thủy sản.</w:t>
      </w:r>
      <w:r w:rsidR="0024414B">
        <w:rPr>
          <w:rFonts w:ascii="Times New Roman" w:hAnsi="Times New Roman" w:cs="Times New Roman"/>
          <w:color w:val="000000" w:themeColor="text1"/>
          <w:sz w:val="28"/>
          <w:szCs w:val="28"/>
          <w:lang w:val="sq-AL"/>
        </w:rPr>
        <w:t xml:space="preserve"> Tỷ lệ cơ sở sản xuất – kinh doanh, nuôi trồng thủy sản đảm bảo quy định về bảo vệ môi trường đạt 100%.</w:t>
      </w:r>
    </w:p>
    <w:p w14:paraId="28D59A2F" w14:textId="501374DB" w:rsidR="00BF1B8D" w:rsidRPr="00565F58" w:rsidRDefault="0024414B" w:rsidP="00565F58">
      <w:pPr>
        <w:spacing w:before="120" w:after="0" w:line="240" w:lineRule="auto"/>
        <w:ind w:firstLine="720"/>
        <w:jc w:val="both"/>
        <w:rPr>
          <w:rFonts w:ascii="Times New Roman" w:hAnsi="Times New Roman" w:cs="Times New Roman"/>
          <w:color w:val="000000" w:themeColor="text1"/>
          <w:sz w:val="28"/>
          <w:szCs w:val="28"/>
          <w:lang w:val="sq-AL"/>
        </w:rPr>
      </w:pPr>
      <w:r>
        <w:rPr>
          <w:rFonts w:ascii="Times New Roman" w:hAnsi="Times New Roman" w:cs="Times New Roman"/>
          <w:color w:val="000000" w:themeColor="text1"/>
          <w:sz w:val="28"/>
          <w:szCs w:val="28"/>
          <w:lang w:val="sq-AL"/>
        </w:rPr>
        <w:t>+ Tỷ lệ chất thải rắn sinh hoạt và chất thải rắn không nguy hại trên địa bàn được thu gom, xử lý theo quy định</w:t>
      </w:r>
      <w:r w:rsidR="00375ED8">
        <w:rPr>
          <w:rFonts w:ascii="Times New Roman" w:hAnsi="Times New Roman" w:cs="Times New Roman"/>
          <w:color w:val="000000" w:themeColor="text1"/>
          <w:sz w:val="28"/>
          <w:szCs w:val="28"/>
          <w:lang w:val="sq-AL"/>
        </w:rPr>
        <w:t xml:space="preserve"> đạt 100%, cụ thể:</w:t>
      </w:r>
      <w:r>
        <w:rPr>
          <w:rFonts w:ascii="Times New Roman" w:hAnsi="Times New Roman" w:cs="Times New Roman"/>
          <w:color w:val="000000" w:themeColor="text1"/>
          <w:sz w:val="28"/>
          <w:szCs w:val="28"/>
          <w:lang w:val="sq-AL"/>
        </w:rPr>
        <w:t xml:space="preserve"> </w:t>
      </w:r>
    </w:p>
    <w:p w14:paraId="578C689E" w14:textId="63EBE56F" w:rsidR="00BF1B8D" w:rsidRPr="00565F58" w:rsidRDefault="00BF1B8D" w:rsidP="00565F58">
      <w:pPr>
        <w:spacing w:before="120" w:after="0" w:line="240" w:lineRule="auto"/>
        <w:ind w:firstLine="720"/>
        <w:jc w:val="both"/>
        <w:rPr>
          <w:rFonts w:ascii="Times New Roman" w:eastAsia="Calibri" w:hAnsi="Times New Roman" w:cs="Times New Roman"/>
          <w:color w:val="000000" w:themeColor="text1"/>
          <w:sz w:val="28"/>
          <w:szCs w:val="28"/>
          <w:lang w:val="nl-NL"/>
        </w:rPr>
      </w:pPr>
      <w:bookmarkStart w:id="2" w:name="_Hlk161235530"/>
      <w:r w:rsidRPr="00565F58">
        <w:rPr>
          <w:rFonts w:ascii="Times New Roman" w:eastAsia="Calibri" w:hAnsi="Times New Roman" w:cs="Times New Roman"/>
          <w:i/>
          <w:sz w:val="28"/>
          <w:szCs w:val="28"/>
          <w:lang w:val="it-IT"/>
        </w:rPr>
        <w:t>* Chất thải rắn sinh hoạt:</w:t>
      </w:r>
      <w:r w:rsidRPr="00565F58">
        <w:rPr>
          <w:rFonts w:ascii="Times New Roman" w:hAnsi="Times New Roman" w:cs="Times New Roman"/>
          <w:color w:val="000000" w:themeColor="text1"/>
          <w:sz w:val="28"/>
          <w:szCs w:val="28"/>
        </w:rPr>
        <w:t xml:space="preserve">Trên địa bàn xã tổng số hộ dân hiện có </w:t>
      </w:r>
      <w:r w:rsidRPr="00565F58">
        <w:rPr>
          <w:rFonts w:ascii="Times New Roman" w:eastAsia="Calibri" w:hAnsi="Times New Roman" w:cs="Times New Roman"/>
          <w:color w:val="000000" w:themeColor="text1"/>
          <w:sz w:val="28"/>
          <w:szCs w:val="28"/>
        </w:rPr>
        <w:t>5.590 hộ</w:t>
      </w:r>
      <w:r w:rsidRPr="00565F58">
        <w:rPr>
          <w:rFonts w:ascii="Times New Roman" w:hAnsi="Times New Roman" w:cs="Times New Roman"/>
          <w:color w:val="000000" w:themeColor="text1"/>
          <w:sz w:val="28"/>
          <w:szCs w:val="28"/>
        </w:rPr>
        <w:t>, với tổng khối lượng chất thải rắn sinh hoạt phát sinh trên toàn địa bàn xã khoảng 9,8 tấn/ngày, 5.590/5.590 hộ dân đăng ký xử lý chất thải rắn sinh hoạt đảm bảo theo quy định (đạt 100%).</w:t>
      </w:r>
      <w:r w:rsidR="00375ED8">
        <w:rPr>
          <w:rFonts w:ascii="Times New Roman" w:hAnsi="Times New Roman" w:cs="Times New Roman"/>
          <w:color w:val="000000" w:themeColor="text1"/>
          <w:sz w:val="28"/>
          <w:szCs w:val="28"/>
        </w:rPr>
        <w:t xml:space="preserve"> </w:t>
      </w:r>
      <w:r w:rsidRPr="00565F58">
        <w:rPr>
          <w:rFonts w:ascii="Times New Roman" w:eastAsia="Calibri" w:hAnsi="Times New Roman" w:cs="Times New Roman"/>
          <w:color w:val="000000" w:themeColor="text1"/>
          <w:sz w:val="28"/>
          <w:szCs w:val="28"/>
        </w:rPr>
        <w:t>H</w:t>
      </w:r>
      <w:r w:rsidRPr="00565F58">
        <w:rPr>
          <w:rFonts w:ascii="Times New Roman" w:eastAsia="Calibri" w:hAnsi="Times New Roman" w:cs="Times New Roman"/>
          <w:color w:val="000000" w:themeColor="text1"/>
          <w:sz w:val="28"/>
          <w:szCs w:val="28"/>
          <w:lang w:val="nl-NL"/>
        </w:rPr>
        <w:t xml:space="preserve">ình thức thu gom, vận chuyển và xử lý chất thải rắn sinh hoạt: </w:t>
      </w:r>
      <w:r w:rsidRPr="00565F58">
        <w:rPr>
          <w:rFonts w:ascii="Times New Roman" w:hAnsi="Times New Roman" w:cs="Times New Roman"/>
          <w:bCs/>
          <w:color w:val="000000" w:themeColor="text1"/>
          <w:spacing w:val="-2"/>
          <w:sz w:val="28"/>
          <w:szCs w:val="28"/>
          <w:lang w:val="pt-BR"/>
        </w:rPr>
        <w:t xml:space="preserve">chất thải rắn sinh hoạt trên địa bàn xã được Công ty Cổ phần Môi trường đô thị An Giang thu gom, vận chuyển về Khu liên hợp xử lý chất thải rắn Bình Hòa để xử lý </w:t>
      </w:r>
      <w:r w:rsidRPr="00565F58">
        <w:rPr>
          <w:rFonts w:ascii="Times New Roman" w:hAnsi="Times New Roman" w:cs="Times New Roman"/>
          <w:bCs/>
          <w:spacing w:val="-2"/>
          <w:sz w:val="28"/>
          <w:szCs w:val="28"/>
          <w:lang w:val="pt-BR"/>
        </w:rPr>
        <w:t>(UBND thành phố Long Xuyên hợp đồng với</w:t>
      </w:r>
      <w:r w:rsidRPr="00565F58">
        <w:rPr>
          <w:rFonts w:ascii="Times New Roman" w:hAnsi="Times New Roman" w:cs="Times New Roman"/>
          <w:bCs/>
          <w:color w:val="FF0000"/>
          <w:spacing w:val="-2"/>
          <w:sz w:val="28"/>
          <w:szCs w:val="28"/>
          <w:lang w:val="pt-BR"/>
        </w:rPr>
        <w:t xml:space="preserve"> </w:t>
      </w:r>
      <w:r w:rsidRPr="00565F58">
        <w:rPr>
          <w:rFonts w:ascii="Times New Roman" w:hAnsi="Times New Roman" w:cs="Times New Roman"/>
          <w:bCs/>
          <w:color w:val="000000" w:themeColor="text1"/>
          <w:spacing w:val="-2"/>
          <w:sz w:val="28"/>
          <w:szCs w:val="28"/>
          <w:lang w:val="pt-BR"/>
        </w:rPr>
        <w:t>Công ty Cổ phần Môi trường đô thị An Giang).</w:t>
      </w:r>
    </w:p>
    <w:p w14:paraId="782E3BF4" w14:textId="0D8C6F5C" w:rsidR="00BF1B8D" w:rsidRPr="00565F58" w:rsidRDefault="00BF1B8D" w:rsidP="00375ED8">
      <w:pPr>
        <w:spacing w:before="120" w:after="0" w:line="240" w:lineRule="auto"/>
        <w:ind w:firstLine="720"/>
        <w:jc w:val="both"/>
        <w:rPr>
          <w:rFonts w:ascii="Times New Roman" w:hAnsi="Times New Roman" w:cs="Times New Roman"/>
          <w:iCs/>
          <w:sz w:val="28"/>
          <w:szCs w:val="28"/>
          <w:lang w:val="nl-NL"/>
        </w:rPr>
      </w:pPr>
      <w:r w:rsidRPr="00565F58">
        <w:rPr>
          <w:rFonts w:ascii="Times New Roman" w:eastAsia="Calibri" w:hAnsi="Times New Roman" w:cs="Times New Roman"/>
          <w:i/>
          <w:color w:val="000000" w:themeColor="text1"/>
          <w:sz w:val="28"/>
          <w:szCs w:val="28"/>
        </w:rPr>
        <w:t>* Chất thải rắn không nguy hại:</w:t>
      </w:r>
      <w:r w:rsidRPr="00565F58">
        <w:rPr>
          <w:rFonts w:ascii="Times New Roman" w:hAnsi="Times New Roman" w:cs="Times New Roman"/>
          <w:iCs/>
          <w:color w:val="000000" w:themeColor="text1"/>
          <w:sz w:val="28"/>
          <w:szCs w:val="28"/>
        </w:rPr>
        <w:t xml:space="preserve"> Số cơ sở sản xuất, kinh doanh, dịch vụ, nuôi trồng thủy sản thuộc đối tượng </w:t>
      </w:r>
      <w:r w:rsidRPr="00565F58">
        <w:rPr>
          <w:rFonts w:ascii="Times New Roman" w:eastAsia="Calibri" w:hAnsi="Times New Roman" w:cs="Times New Roman"/>
          <w:iCs/>
          <w:color w:val="000000" w:themeColor="text1"/>
          <w:sz w:val="28"/>
          <w:szCs w:val="28"/>
        </w:rPr>
        <w:t>phải lập hồ sơ môi trường</w:t>
      </w:r>
      <w:r w:rsidRPr="00565F58">
        <w:rPr>
          <w:rFonts w:ascii="Times New Roman" w:hAnsi="Times New Roman" w:cs="Times New Roman"/>
          <w:iCs/>
          <w:color w:val="000000" w:themeColor="text1"/>
          <w:sz w:val="28"/>
          <w:szCs w:val="28"/>
        </w:rPr>
        <w:t xml:space="preserve"> và không thuộc đối tượng </w:t>
      </w:r>
      <w:r w:rsidRPr="00565F58">
        <w:rPr>
          <w:rFonts w:ascii="Times New Roman" w:eastAsia="Calibri" w:hAnsi="Times New Roman" w:cs="Times New Roman"/>
          <w:iCs/>
          <w:color w:val="000000" w:themeColor="text1"/>
          <w:sz w:val="28"/>
          <w:szCs w:val="28"/>
        </w:rPr>
        <w:t>lập hồ sơ môi trường theo quy định</w:t>
      </w:r>
      <w:r w:rsidRPr="00565F58">
        <w:rPr>
          <w:rFonts w:ascii="Times New Roman" w:hAnsi="Times New Roman" w:cs="Times New Roman"/>
          <w:iCs/>
          <w:color w:val="000000" w:themeColor="text1"/>
          <w:sz w:val="28"/>
          <w:szCs w:val="28"/>
        </w:rPr>
        <w:t xml:space="preserve"> là </w:t>
      </w:r>
      <w:r w:rsidRPr="00565F58">
        <w:rPr>
          <w:rFonts w:ascii="Times New Roman" w:hAnsi="Times New Roman" w:cs="Times New Roman"/>
          <w:iCs/>
          <w:sz w:val="28"/>
          <w:szCs w:val="28"/>
        </w:rPr>
        <w:t>478</w:t>
      </w:r>
      <w:r w:rsidRPr="00565F58">
        <w:rPr>
          <w:rFonts w:ascii="Times New Roman" w:hAnsi="Times New Roman" w:cs="Times New Roman"/>
          <w:iCs/>
          <w:color w:val="000000" w:themeColor="text1"/>
          <w:sz w:val="28"/>
          <w:szCs w:val="28"/>
        </w:rPr>
        <w:t xml:space="preserve"> cơ sở. Chất thải rắn không nguy hại phát sinh tại các cơ sở, sản xuất kinh doanh, dịch vụ được phân loại, thu gom, xử lý theo quy định. Tỷ lệ chất thải không nguy hại thu gom, xử lý đạt 100%</w:t>
      </w:r>
      <w:r w:rsidR="00375ED8">
        <w:rPr>
          <w:rFonts w:ascii="Times New Roman" w:hAnsi="Times New Roman" w:cs="Times New Roman"/>
          <w:iCs/>
          <w:color w:val="000000" w:themeColor="text1"/>
          <w:sz w:val="28"/>
          <w:szCs w:val="28"/>
        </w:rPr>
        <w:t>;</w:t>
      </w:r>
      <w:r w:rsidRPr="00565F58">
        <w:rPr>
          <w:rFonts w:ascii="Times New Roman" w:hAnsi="Times New Roman" w:cs="Times New Roman"/>
          <w:iCs/>
          <w:color w:val="000000" w:themeColor="text1"/>
          <w:sz w:val="28"/>
          <w:szCs w:val="28"/>
        </w:rPr>
        <w:t xml:space="preserve"> Chất thải xây dựng phát sinh chủ yếu xà bần, được tận dụng san lắp mặt bằng; sắt, gỗ vụn tái sử dụng hoặc bán phế liệu, được thu gom, xử lý theo quy </w:t>
      </w:r>
      <w:r w:rsidRPr="00565F58">
        <w:rPr>
          <w:rFonts w:ascii="Times New Roman" w:hAnsi="Times New Roman" w:cs="Times New Roman"/>
          <w:iCs/>
          <w:color w:val="000000" w:themeColor="text1"/>
          <w:sz w:val="28"/>
          <w:szCs w:val="28"/>
        </w:rPr>
        <w:lastRenderedPageBreak/>
        <w:t>định, tỷ lệ chất thải rắn xây dựng được thu gom, xử lý đạ</w:t>
      </w:r>
      <w:r w:rsidR="00375ED8">
        <w:rPr>
          <w:rFonts w:ascii="Times New Roman" w:hAnsi="Times New Roman" w:cs="Times New Roman"/>
          <w:iCs/>
          <w:color w:val="000000" w:themeColor="text1"/>
          <w:sz w:val="28"/>
          <w:szCs w:val="28"/>
        </w:rPr>
        <w:t>t 100%;</w:t>
      </w:r>
      <w:r w:rsidRPr="00565F58">
        <w:rPr>
          <w:rFonts w:ascii="Times New Roman" w:hAnsi="Times New Roman" w:cs="Times New Roman"/>
          <w:iCs/>
          <w:color w:val="000000" w:themeColor="text1"/>
          <w:sz w:val="28"/>
          <w:szCs w:val="28"/>
        </w:rPr>
        <w:t xml:space="preserve"> Phụ phẩm nông nghiệp phát sinh trên địa bàn xã: Rơm rạ, phụ phẩm nông nghiệp sau thu hoạch được nông dân sử dụng máy cuộn rơm thành cuộn tròn bán để sử dụng: trồng nấm, thức ăn gia súc,...; tỷ lệ chất thải rắn nông nghiệp được thu gom, xử lý đạt 100%.</w:t>
      </w:r>
    </w:p>
    <w:bookmarkEnd w:id="2"/>
    <w:p w14:paraId="11E1D65C" w14:textId="3389ADE3" w:rsidR="00BF1B8D" w:rsidRPr="00565F58" w:rsidRDefault="00375ED8" w:rsidP="00375ED8">
      <w:pPr>
        <w:spacing w:before="120" w:after="0" w:line="240" w:lineRule="auto"/>
        <w:ind w:firstLine="709"/>
        <w:jc w:val="both"/>
        <w:rPr>
          <w:rFonts w:ascii="Times New Roman" w:eastAsia="Calibri" w:hAnsi="Times New Roman" w:cs="Times New Roman"/>
          <w:color w:val="000000" w:themeColor="text1"/>
          <w:sz w:val="28"/>
          <w:szCs w:val="28"/>
        </w:rPr>
      </w:pPr>
      <w:r w:rsidRPr="00375ED8">
        <w:rPr>
          <w:rFonts w:ascii="Times New Roman" w:hAnsi="Times New Roman" w:cs="Times New Roman"/>
          <w:bCs/>
          <w:sz w:val="28"/>
          <w:szCs w:val="28"/>
          <w:lang w:val="nl-NL"/>
        </w:rPr>
        <w:t xml:space="preserve">+ </w:t>
      </w:r>
      <w:r w:rsidR="00BF1B8D" w:rsidRPr="00375ED8">
        <w:rPr>
          <w:rFonts w:ascii="Times New Roman" w:hAnsi="Times New Roman" w:cs="Times New Roman"/>
          <w:bCs/>
          <w:sz w:val="28"/>
          <w:szCs w:val="28"/>
          <w:lang w:val="nl-NL"/>
        </w:rPr>
        <w:t>Tỷ lệ hộ gia đình thực hiện thu gom, xử lý nước thải sinh hoạt bằng biện pháp phù hợp, hiệu quả</w:t>
      </w:r>
      <w:r>
        <w:rPr>
          <w:rFonts w:ascii="Times New Roman" w:hAnsi="Times New Roman" w:cs="Times New Roman"/>
          <w:bCs/>
          <w:sz w:val="28"/>
          <w:szCs w:val="28"/>
          <w:lang w:val="nl-NL"/>
        </w:rPr>
        <w:t xml:space="preserve"> </w:t>
      </w:r>
      <w:r w:rsidRPr="00565F58">
        <w:rPr>
          <w:rFonts w:ascii="Times New Roman" w:hAnsi="Times New Roman" w:cs="Times New Roman"/>
          <w:bCs/>
          <w:sz w:val="28"/>
          <w:szCs w:val="28"/>
          <w:lang w:val="nl-NL"/>
        </w:rPr>
        <w:t>≥ 35%.</w:t>
      </w:r>
      <w:r>
        <w:rPr>
          <w:rFonts w:ascii="Times New Roman" w:hAnsi="Times New Roman" w:cs="Times New Roman"/>
          <w:bCs/>
          <w:sz w:val="28"/>
          <w:szCs w:val="28"/>
          <w:lang w:val="nl-NL"/>
        </w:rPr>
        <w:t xml:space="preserve"> </w:t>
      </w:r>
      <w:r w:rsidR="00BF1B8D" w:rsidRPr="00565F58">
        <w:rPr>
          <w:rFonts w:ascii="Times New Roman" w:eastAsia="Calibri" w:hAnsi="Times New Roman" w:cs="Times New Roman"/>
          <w:color w:val="000000" w:themeColor="text1"/>
          <w:sz w:val="28"/>
          <w:szCs w:val="28"/>
        </w:rPr>
        <w:t xml:space="preserve">Các hộ gia đình trên địa bàn xã đều thực hiện thu gom, xử lý nước thải sinh hoạt bằng biện pháp phù hợp, hiệu quả. Các hộ gia đình có hố ga riêng để xử lý nước thải phát sinh của gia đình bằng hệ thống bể tự hoại 3 ngăn trước khi thải ra môi trường hoặc vào hệ thống thoát nước chung của cụm dân cư. Số hộ thực hiện thu gom xử lý nước thải bằng biện pháp phù hợp là </w:t>
      </w:r>
      <w:r w:rsidR="00BF1B8D" w:rsidRPr="00565F58">
        <w:rPr>
          <w:rFonts w:ascii="Times New Roman" w:hAnsi="Times New Roman" w:cs="Times New Roman"/>
          <w:bCs/>
          <w:sz w:val="28"/>
          <w:szCs w:val="28"/>
          <w:lang w:val="pl-PL"/>
        </w:rPr>
        <w:t xml:space="preserve">5.514/5.590 </w:t>
      </w:r>
      <w:r w:rsidR="00BF1B8D" w:rsidRPr="00565F58">
        <w:rPr>
          <w:rFonts w:ascii="Times New Roman" w:eastAsia="Calibri" w:hAnsi="Times New Roman" w:cs="Times New Roman"/>
          <w:color w:val="000000" w:themeColor="text1"/>
          <w:sz w:val="28"/>
          <w:szCs w:val="28"/>
        </w:rPr>
        <w:t xml:space="preserve"> hộ (đạt tỷ lệ 98,64%). Khối lượng nước thải sinh hoạt được thu gom xử lý khoảng 1.715m</w:t>
      </w:r>
      <w:r w:rsidR="00BF1B8D" w:rsidRPr="00565F58">
        <w:rPr>
          <w:rFonts w:ascii="Times New Roman" w:eastAsia="Calibri" w:hAnsi="Times New Roman" w:cs="Times New Roman"/>
          <w:color w:val="000000" w:themeColor="text1"/>
          <w:sz w:val="28"/>
          <w:szCs w:val="28"/>
          <w:vertAlign w:val="superscript"/>
        </w:rPr>
        <w:t>3</w:t>
      </w:r>
      <w:r w:rsidR="00BF1B8D" w:rsidRPr="00565F58">
        <w:rPr>
          <w:rFonts w:ascii="Times New Roman" w:eastAsia="Calibri" w:hAnsi="Times New Roman" w:cs="Times New Roman"/>
          <w:color w:val="000000" w:themeColor="text1"/>
          <w:sz w:val="28"/>
          <w:szCs w:val="28"/>
        </w:rPr>
        <w:t>/ngày</w:t>
      </w:r>
      <w:r>
        <w:rPr>
          <w:rFonts w:ascii="Times New Roman" w:eastAsia="Calibri" w:hAnsi="Times New Roman" w:cs="Times New Roman"/>
          <w:color w:val="000000" w:themeColor="text1"/>
          <w:sz w:val="28"/>
          <w:szCs w:val="28"/>
        </w:rPr>
        <w:t xml:space="preserve"> </w:t>
      </w:r>
      <w:r w:rsidR="00BF1B8D" w:rsidRPr="00565F58">
        <w:rPr>
          <w:rFonts w:ascii="Times New Roman" w:eastAsia="Calibri" w:hAnsi="Times New Roman" w:cs="Times New Roman"/>
          <w:color w:val="000000" w:themeColor="text1"/>
          <w:sz w:val="28"/>
          <w:szCs w:val="28"/>
        </w:rPr>
        <w:t>đêm trên tổng khối lượng nước thải sinh hoạt phát sinh khoảng 2.144 m</w:t>
      </w:r>
      <w:r w:rsidR="00BF1B8D" w:rsidRPr="00565F58">
        <w:rPr>
          <w:rFonts w:ascii="Times New Roman" w:eastAsia="Calibri" w:hAnsi="Times New Roman" w:cs="Times New Roman"/>
          <w:color w:val="000000" w:themeColor="text1"/>
          <w:sz w:val="28"/>
          <w:szCs w:val="28"/>
          <w:vertAlign w:val="superscript"/>
        </w:rPr>
        <w:t>3</w:t>
      </w:r>
      <w:r w:rsidR="00BF1B8D" w:rsidRPr="00565F58">
        <w:rPr>
          <w:rFonts w:ascii="Times New Roman" w:eastAsia="Calibri" w:hAnsi="Times New Roman" w:cs="Times New Roman"/>
          <w:color w:val="000000" w:themeColor="text1"/>
          <w:sz w:val="28"/>
          <w:szCs w:val="28"/>
        </w:rPr>
        <w:t>/ngày</w:t>
      </w:r>
      <w:r>
        <w:rPr>
          <w:rFonts w:ascii="Times New Roman" w:eastAsia="Calibri" w:hAnsi="Times New Roman" w:cs="Times New Roman"/>
          <w:color w:val="000000" w:themeColor="text1"/>
          <w:sz w:val="28"/>
          <w:szCs w:val="28"/>
        </w:rPr>
        <w:t xml:space="preserve"> </w:t>
      </w:r>
      <w:r w:rsidR="00BF1B8D" w:rsidRPr="00565F58">
        <w:rPr>
          <w:rFonts w:ascii="Times New Roman" w:eastAsia="Calibri" w:hAnsi="Times New Roman" w:cs="Times New Roman"/>
          <w:color w:val="000000" w:themeColor="text1"/>
          <w:sz w:val="28"/>
          <w:szCs w:val="28"/>
        </w:rPr>
        <w:t>đêm đạt tỷ lệ 80%.</w:t>
      </w:r>
      <w:r>
        <w:rPr>
          <w:rFonts w:ascii="Times New Roman" w:eastAsia="Calibri" w:hAnsi="Times New Roman" w:cs="Times New Roman"/>
          <w:color w:val="000000" w:themeColor="text1"/>
          <w:sz w:val="28"/>
          <w:szCs w:val="28"/>
        </w:rPr>
        <w:t xml:space="preserve"> </w:t>
      </w:r>
      <w:r w:rsidR="00BF1B8D" w:rsidRPr="00565F58">
        <w:rPr>
          <w:rFonts w:ascii="Times New Roman" w:eastAsia="Calibri" w:hAnsi="Times New Roman" w:cs="Times New Roman"/>
          <w:color w:val="000000" w:themeColor="text1"/>
          <w:sz w:val="28"/>
          <w:szCs w:val="28"/>
        </w:rPr>
        <w:t>Riêng 04 khu, cụm dân cư trên địa bàn xã tỷ lệ hộ dân thu gom, xử lý nước thải sinh hoạt đạt 100%. Các khu, cụm dân cư các xã có hệ thống tiêu thoát nước mưa, nước thải bảo đảm nhu cầu tiêu thoát nước của khu vực; không có hiện tượng tắc nghẽn, tù đọng nước thải và ngập úng trong khu dân cư.</w:t>
      </w:r>
      <w:r>
        <w:rPr>
          <w:rFonts w:ascii="Times New Roman" w:eastAsia="Calibri" w:hAnsi="Times New Roman" w:cs="Times New Roman"/>
          <w:color w:val="000000" w:themeColor="text1"/>
          <w:sz w:val="28"/>
          <w:szCs w:val="28"/>
        </w:rPr>
        <w:t xml:space="preserve"> </w:t>
      </w:r>
      <w:r w:rsidR="00BF1B8D" w:rsidRPr="00565F58">
        <w:rPr>
          <w:rFonts w:ascii="Times New Roman" w:hAnsi="Times New Roman" w:cs="Times New Roman"/>
          <w:bCs/>
          <w:spacing w:val="-4"/>
          <w:sz w:val="28"/>
          <w:szCs w:val="28"/>
          <w:lang w:val="de-DE"/>
        </w:rPr>
        <w:t>Đ</w:t>
      </w:r>
      <w:r w:rsidR="00BF1B8D" w:rsidRPr="00565F58">
        <w:rPr>
          <w:rFonts w:ascii="Times New Roman" w:hAnsi="Times New Roman" w:cs="Times New Roman"/>
          <w:spacing w:val="-4"/>
          <w:sz w:val="28"/>
          <w:szCs w:val="28"/>
          <w:lang w:val="it-IT"/>
        </w:rPr>
        <w:t xml:space="preserve">ối với việc đầu tư hệ thống xử lý nước thải sinh hoạt tập trung </w:t>
      </w:r>
      <w:r w:rsidR="00BF1B8D" w:rsidRPr="00565F58">
        <w:rPr>
          <w:rFonts w:ascii="Times New Roman" w:hAnsi="Times New Roman" w:cs="Times New Roman"/>
          <w:spacing w:val="-4"/>
          <w:sz w:val="28"/>
          <w:szCs w:val="28"/>
        </w:rPr>
        <w:t>04 khu dân cư:</w:t>
      </w:r>
      <w:r>
        <w:rPr>
          <w:rFonts w:ascii="Times New Roman" w:hAnsi="Times New Roman" w:cs="Times New Roman"/>
          <w:spacing w:val="-4"/>
          <w:sz w:val="28"/>
          <w:szCs w:val="28"/>
        </w:rPr>
        <w:t xml:space="preserve"> (1)</w:t>
      </w:r>
      <w:r w:rsidR="00BF1B8D" w:rsidRPr="00565F58">
        <w:rPr>
          <w:rFonts w:ascii="Times New Roman" w:hAnsi="Times New Roman" w:cs="Times New Roman"/>
          <w:sz w:val="28"/>
          <w:szCs w:val="28"/>
        </w:rPr>
        <w:t xml:space="preserve"> Mỹ An 1, Mỹ Long 1 </w:t>
      </w:r>
      <w:r w:rsidR="00BF1B8D" w:rsidRPr="00565F58">
        <w:rPr>
          <w:rFonts w:ascii="Times New Roman" w:hAnsi="Times New Roman" w:cs="Times New Roman"/>
          <w:color w:val="000000"/>
          <w:spacing w:val="4"/>
          <w:sz w:val="28"/>
          <w:szCs w:val="28"/>
        </w:rPr>
        <w:t>thực hiện theo lộ trình tại Nghị quyết số 98/NQ-HĐND ngày 24/7/2024 của Hội đồng nhân dân thành phố Long Xuyên về việc phê chuẩn điều chỉnh Nghị quyết số 34/NQ-HĐND ngày 18/12/2023 của Hội đồng nhân dân thành phố</w:t>
      </w:r>
      <w:r>
        <w:rPr>
          <w:rFonts w:ascii="Times New Roman" w:hAnsi="Times New Roman" w:cs="Times New Roman"/>
          <w:color w:val="000000"/>
          <w:spacing w:val="4"/>
          <w:sz w:val="28"/>
          <w:szCs w:val="28"/>
        </w:rPr>
        <w:t xml:space="preserve">; (2) </w:t>
      </w:r>
      <w:r w:rsidR="00BF1B8D" w:rsidRPr="00565F58">
        <w:rPr>
          <w:rFonts w:ascii="Times New Roman" w:hAnsi="Times New Roman" w:cs="Times New Roman"/>
          <w:sz w:val="28"/>
          <w:szCs w:val="28"/>
        </w:rPr>
        <w:t xml:space="preserve">Mỹ An 2, Mỹ Khánh 2 </w:t>
      </w:r>
      <w:r w:rsidR="00BF1B8D" w:rsidRPr="00565F58">
        <w:rPr>
          <w:rFonts w:ascii="Times New Roman" w:hAnsi="Times New Roman" w:cs="Times New Roman"/>
          <w:color w:val="000000"/>
          <w:spacing w:val="4"/>
          <w:sz w:val="28"/>
          <w:szCs w:val="28"/>
        </w:rPr>
        <w:t>đã có quyết định phê duyệt chủ trương đầu tư của UBND thành phố (</w:t>
      </w:r>
      <w:r w:rsidR="00CE6AA6">
        <w:rPr>
          <w:rFonts w:ascii="Times New Roman" w:hAnsi="Times New Roman" w:cs="Times New Roman"/>
          <w:color w:val="000000"/>
          <w:spacing w:val="4"/>
          <w:sz w:val="28"/>
          <w:szCs w:val="28"/>
        </w:rPr>
        <w:t>Q</w:t>
      </w:r>
      <w:r w:rsidR="00BF1B8D" w:rsidRPr="00565F58">
        <w:rPr>
          <w:rFonts w:ascii="Times New Roman" w:hAnsi="Times New Roman" w:cs="Times New Roman"/>
          <w:color w:val="000000"/>
          <w:spacing w:val="4"/>
          <w:sz w:val="28"/>
          <w:szCs w:val="28"/>
        </w:rPr>
        <w:t>uyết định số 5767/QĐ-UBND ngày 12/7/2024 - khu dân cư Mỹ Khánh 2; số 5768 QĐ-UBND ngày 12/7/2024 - khu dân cư Mỹ An 2).</w:t>
      </w:r>
    </w:p>
    <w:p w14:paraId="5EF8FC5F" w14:textId="10F6B0BD" w:rsidR="00375ED8" w:rsidRPr="00565F58" w:rsidRDefault="00375ED8" w:rsidP="00375ED8">
      <w:pPr>
        <w:spacing w:before="120" w:after="0" w:line="240" w:lineRule="auto"/>
        <w:ind w:firstLine="720"/>
        <w:jc w:val="both"/>
        <w:rPr>
          <w:rFonts w:ascii="Times New Roman" w:eastAsia="Calibri" w:hAnsi="Times New Roman" w:cs="Times New Roman"/>
          <w:color w:val="000000" w:themeColor="text1"/>
          <w:spacing w:val="-2"/>
          <w:sz w:val="28"/>
          <w:szCs w:val="28"/>
          <w:lang w:val="pt-BR"/>
        </w:rPr>
      </w:pPr>
      <w:r w:rsidRPr="00375ED8">
        <w:rPr>
          <w:rFonts w:ascii="Times New Roman" w:hAnsi="Times New Roman" w:cs="Times New Roman"/>
          <w:color w:val="000000" w:themeColor="text1"/>
          <w:spacing w:val="-2"/>
          <w:sz w:val="28"/>
          <w:szCs w:val="28"/>
        </w:rPr>
        <w:t>+</w:t>
      </w:r>
      <w:r w:rsidR="00BF1B8D" w:rsidRPr="00375ED8">
        <w:rPr>
          <w:rFonts w:ascii="Times New Roman" w:hAnsi="Times New Roman" w:cs="Times New Roman"/>
          <w:color w:val="000000" w:themeColor="text1"/>
          <w:spacing w:val="-2"/>
          <w:sz w:val="28"/>
          <w:szCs w:val="28"/>
        </w:rPr>
        <w:t xml:space="preserve"> Tỷ lệ hộ gia đình thực hiện phân loại chất thải rắn tại nguồn</w:t>
      </w:r>
      <w:r>
        <w:rPr>
          <w:rFonts w:ascii="Times New Roman" w:hAnsi="Times New Roman" w:cs="Times New Roman"/>
          <w:color w:val="000000" w:themeColor="text1"/>
          <w:spacing w:val="-2"/>
          <w:sz w:val="28"/>
          <w:szCs w:val="28"/>
        </w:rPr>
        <w:t xml:space="preserve">: </w:t>
      </w:r>
      <w:r w:rsidR="00BF1B8D" w:rsidRPr="00565F58">
        <w:rPr>
          <w:rFonts w:ascii="Times New Roman" w:hAnsi="Times New Roman" w:cs="Times New Roman"/>
          <w:color w:val="000000" w:themeColor="text1"/>
          <w:spacing w:val="-4"/>
          <w:sz w:val="28"/>
          <w:szCs w:val="28"/>
        </w:rPr>
        <w:t xml:space="preserve">Tổng số hộ dân thực hiện phân loại chất thải rắn sinh hoạt tại nguồn là 4.568/5.590 hộ, đạt tỷ lệ 81,72%, với hình thức: (1) Đối với chất thải rắn có khả năng tái chế, tái sử dụng (bao gồm chất thải nhựa) các hộ dân thực hiện phân loại, tái sử dụng và bán phế liệu; (2) Đối với rác thải hữu cơ, thực phẩm thừa khuyến khích các hộ dân tận dụng tối đa chất thải thực phẩm để làm phân bón hữu cơ, làm thức ăn chăn nuôi; Đối với rác thải còn lại các hộ dân bỏ vào thùng rác hiện hữu do các hộ dân bố trí để Công ty </w:t>
      </w:r>
      <w:r>
        <w:rPr>
          <w:rFonts w:ascii="Times New Roman" w:hAnsi="Times New Roman" w:cs="Times New Roman"/>
          <w:color w:val="000000" w:themeColor="text1"/>
          <w:spacing w:val="-4"/>
          <w:sz w:val="28"/>
          <w:szCs w:val="28"/>
        </w:rPr>
        <w:t>Cổ phần</w:t>
      </w:r>
      <w:r w:rsidR="00BF1B8D" w:rsidRPr="00565F58">
        <w:rPr>
          <w:rFonts w:ascii="Times New Roman" w:hAnsi="Times New Roman" w:cs="Times New Roman"/>
          <w:color w:val="000000" w:themeColor="text1"/>
          <w:spacing w:val="-4"/>
          <w:sz w:val="28"/>
          <w:szCs w:val="28"/>
        </w:rPr>
        <w:t xml:space="preserve"> Môi trường đô thị An Giang thu gom, vận chuyển, xử lý theo quy định.</w:t>
      </w:r>
      <w:r>
        <w:rPr>
          <w:rFonts w:ascii="Times New Roman" w:hAnsi="Times New Roman" w:cs="Times New Roman"/>
          <w:color w:val="000000" w:themeColor="text1"/>
          <w:spacing w:val="-4"/>
          <w:sz w:val="28"/>
          <w:szCs w:val="28"/>
        </w:rPr>
        <w:t xml:space="preserve"> </w:t>
      </w:r>
      <w:r w:rsidR="00BF1B8D" w:rsidRPr="00565F58">
        <w:rPr>
          <w:rFonts w:ascii="Times New Roman" w:hAnsi="Times New Roman" w:cs="Times New Roman"/>
          <w:color w:val="000000" w:themeColor="text1"/>
          <w:spacing w:val="2"/>
          <w:sz w:val="28"/>
          <w:szCs w:val="28"/>
        </w:rPr>
        <w:t>Hiện đã bố trí 353 thùng chứa rác các loại (loại 120 lít, loại 240 lít,…) trên các tuyến đường và khu vực công cộng, nhằm từng bước nâng cao ý thức của các hộ dân trong công tác phân loại chất thải rắn sinh hoạt tại nguồn, giảm đáng kể khối lượng chất thải rắn sinh hoạt đem xử lý.</w:t>
      </w:r>
      <w:r w:rsidRPr="00375ED8">
        <w:rPr>
          <w:rFonts w:ascii="Times New Roman" w:eastAsia="Calibri" w:hAnsi="Times New Roman" w:cs="Times New Roman"/>
          <w:color w:val="000000" w:themeColor="text1"/>
          <w:sz w:val="28"/>
          <w:szCs w:val="28"/>
        </w:rPr>
        <w:t xml:space="preserve"> </w:t>
      </w:r>
      <w:r w:rsidRPr="00565F58">
        <w:rPr>
          <w:rFonts w:ascii="Times New Roman" w:eastAsia="Calibri" w:hAnsi="Times New Roman" w:cs="Times New Roman"/>
          <w:color w:val="000000" w:themeColor="text1"/>
          <w:sz w:val="28"/>
          <w:szCs w:val="28"/>
        </w:rPr>
        <w:t>Tất cả các cơ quan, đơn vị trên địa bàn quản lý đã thực hiện không sử dụng sản phẩm từ nhựa khó phân hủy, giảm thiểu sử dụng các sản phẩm nhựa dùng một lần tại cơ quan, đơn vị trong các cuộc hội họp.</w:t>
      </w:r>
    </w:p>
    <w:p w14:paraId="7420C57F" w14:textId="16DD3022" w:rsidR="00BF1B8D" w:rsidRPr="00827482" w:rsidRDefault="00280FD9" w:rsidP="00827482">
      <w:pPr>
        <w:spacing w:before="120" w:after="0" w:line="240" w:lineRule="auto"/>
        <w:ind w:firstLine="720"/>
        <w:jc w:val="both"/>
        <w:rPr>
          <w:rFonts w:ascii="Times New Roman" w:hAnsi="Times New Roman" w:cs="Times New Roman"/>
          <w:color w:val="000000" w:themeColor="text1"/>
          <w:sz w:val="28"/>
          <w:szCs w:val="28"/>
        </w:rPr>
      </w:pPr>
      <w:r w:rsidRPr="00521796">
        <w:rPr>
          <w:rFonts w:ascii="Times New Roman" w:hAnsi="Times New Roman" w:cs="Times New Roman"/>
          <w:sz w:val="28"/>
          <w:szCs w:val="28"/>
        </w:rPr>
        <w:t xml:space="preserve">+ </w:t>
      </w:r>
      <w:r w:rsidR="00521796" w:rsidRPr="00521796">
        <w:rPr>
          <w:rFonts w:ascii="Times New Roman" w:hAnsi="Times New Roman" w:cs="Times New Roman"/>
          <w:color w:val="000000" w:themeColor="text1"/>
          <w:sz w:val="28"/>
          <w:szCs w:val="28"/>
        </w:rPr>
        <w:t xml:space="preserve">Tỷ lệ chất thải rắn nguy hại trên địa bàn được thu gom, vận chuyển và xử lý đáp ứng các yêu cầu về bảo vệ môi trường: </w:t>
      </w:r>
      <w:r w:rsidR="00521796" w:rsidRPr="00521796">
        <w:rPr>
          <w:rFonts w:ascii="Times New Roman" w:hAnsi="Times New Roman" w:cs="Times New Roman"/>
          <w:bCs/>
          <w:color w:val="000000" w:themeColor="text1"/>
          <w:spacing w:val="-4"/>
          <w:sz w:val="28"/>
          <w:szCs w:val="28"/>
        </w:rPr>
        <w:t>(1) Chất thải nguy hại phát sinh trong sinh hoạt của các hộ gia đình</w:t>
      </w:r>
      <w:r w:rsidR="00521796">
        <w:rPr>
          <w:rFonts w:ascii="Times New Roman" w:hAnsi="Times New Roman" w:cs="Times New Roman"/>
          <w:bCs/>
          <w:color w:val="000000" w:themeColor="text1"/>
          <w:spacing w:val="-4"/>
          <w:sz w:val="28"/>
          <w:szCs w:val="28"/>
        </w:rPr>
        <w:t>:</w:t>
      </w:r>
      <w:r w:rsidR="00521796" w:rsidRPr="00521796">
        <w:rPr>
          <w:rFonts w:ascii="Times New Roman" w:hAnsi="Times New Roman" w:cs="Times New Roman"/>
          <w:bCs/>
          <w:color w:val="000000" w:themeColor="text1"/>
          <w:spacing w:val="-4"/>
          <w:sz w:val="28"/>
          <w:szCs w:val="28"/>
        </w:rPr>
        <w:t xml:space="preserve"> UBND xã Mỹ Hoà Hưng đã tổ chức mô hình </w:t>
      </w:r>
      <w:r w:rsidR="00521796" w:rsidRPr="00521796">
        <w:rPr>
          <w:rFonts w:ascii="Times New Roman" w:hAnsi="Times New Roman" w:cs="Times New Roman"/>
          <w:bCs/>
          <w:color w:val="000000" w:themeColor="text1"/>
          <w:spacing w:val="-4"/>
          <w:sz w:val="28"/>
          <w:szCs w:val="28"/>
        </w:rPr>
        <w:lastRenderedPageBreak/>
        <w:t xml:space="preserve">điểm phân loại, thu gom và xử lý CTNH phát sinh từ rác thải sinh hoạt của hộ dân tại </w:t>
      </w:r>
      <w:r w:rsidR="00521796" w:rsidRPr="00521796">
        <w:rPr>
          <w:rFonts w:ascii="Times New Roman" w:hAnsi="Times New Roman" w:cs="Times New Roman"/>
          <w:bCs/>
          <w:color w:val="000000" w:themeColor="text1"/>
          <w:spacing w:val="-4"/>
          <w:kern w:val="32"/>
          <w:sz w:val="28"/>
          <w:szCs w:val="28"/>
        </w:rPr>
        <w:t xml:space="preserve">09 Văn phòng ấp </w:t>
      </w:r>
      <w:r w:rsidR="00521796" w:rsidRPr="00521796">
        <w:rPr>
          <w:rFonts w:ascii="Times New Roman" w:hAnsi="Times New Roman" w:cs="Times New Roman"/>
          <w:bCs/>
          <w:color w:val="000000" w:themeColor="text1"/>
          <w:spacing w:val="-4"/>
          <w:sz w:val="28"/>
          <w:szCs w:val="28"/>
        </w:rPr>
        <w:t xml:space="preserve">với </w:t>
      </w:r>
      <w:r w:rsidR="00521796" w:rsidRPr="00521796">
        <w:rPr>
          <w:rFonts w:ascii="Times New Roman" w:hAnsi="Times New Roman" w:cs="Times New Roman"/>
          <w:bCs/>
          <w:color w:val="000000" w:themeColor="text1"/>
          <w:spacing w:val="-4"/>
          <w:kern w:val="32"/>
          <w:sz w:val="28"/>
          <w:szCs w:val="28"/>
        </w:rPr>
        <w:t>sự tham gia của các hộ dân trên địa bàn các ấp</w:t>
      </w:r>
      <w:r w:rsidR="00521796" w:rsidRPr="00521796">
        <w:rPr>
          <w:rFonts w:ascii="Times New Roman" w:hAnsi="Times New Roman" w:cs="Times New Roman"/>
          <w:bCs/>
          <w:color w:val="000000" w:themeColor="text1"/>
          <w:spacing w:val="-4"/>
          <w:sz w:val="28"/>
          <w:szCs w:val="28"/>
        </w:rPr>
        <w:t xml:space="preserve">. Mỗi mô hình được bố trí 01 thùng rác loại 120 lít và </w:t>
      </w:r>
      <w:r w:rsidR="00521796" w:rsidRPr="00521796">
        <w:rPr>
          <w:rFonts w:ascii="Times New Roman" w:hAnsi="Times New Roman" w:cs="Times New Roman"/>
          <w:color w:val="000000" w:themeColor="text1"/>
          <w:sz w:val="28"/>
          <w:szCs w:val="28"/>
          <w:lang w:val="fo-FO"/>
        </w:rPr>
        <w:t>bảng thông báo tại khu vực lưu chứa và dán nhãn cảnh báo trên từng thùng chứa chất thải nguy hại theo quy định, sau khi lượng chất thải nguy hại đạt thể tích của thiết bị lưu chứa sẽ được lưu tại khu vực do các ấp bố trí và UBND xã Mỹ Hoà Hưng sẽ hợp đồng với đơn vị có chức năng thu gom, vận chuyển và xử lý chất thải nguy hại đảm bảo đúng quy định, tỷ lệ chất thải nguy hại phát sinh trong sinh hoạt của các hộ gia đình được thu gom, xử lý đạt 100%;</w:t>
      </w:r>
      <w:r w:rsidR="00521796" w:rsidRPr="00521796">
        <w:rPr>
          <w:rFonts w:ascii="Times New Roman" w:hAnsi="Times New Roman" w:cs="Times New Roman"/>
          <w:b/>
          <w:bCs/>
          <w:i/>
          <w:color w:val="000000" w:themeColor="text1"/>
          <w:spacing w:val="-4"/>
          <w:sz w:val="28"/>
          <w:szCs w:val="28"/>
        </w:rPr>
        <w:t xml:space="preserve"> </w:t>
      </w:r>
      <w:r w:rsidR="00521796" w:rsidRPr="00521796">
        <w:rPr>
          <w:rFonts w:ascii="Times New Roman" w:hAnsi="Times New Roman" w:cs="Times New Roman"/>
          <w:bCs/>
          <w:color w:val="000000" w:themeColor="text1"/>
          <w:spacing w:val="-4"/>
          <w:sz w:val="28"/>
          <w:szCs w:val="28"/>
        </w:rPr>
        <w:t>(2) Chất thải nguy hại phát sinh trong hoạt động sản xuất - kinh doanh</w:t>
      </w:r>
      <w:r w:rsidR="00521796">
        <w:rPr>
          <w:rFonts w:ascii="Times New Roman" w:hAnsi="Times New Roman" w:cs="Times New Roman"/>
          <w:bCs/>
          <w:color w:val="000000" w:themeColor="text1"/>
          <w:spacing w:val="-4"/>
          <w:sz w:val="28"/>
          <w:szCs w:val="28"/>
        </w:rPr>
        <w:t xml:space="preserve">: </w:t>
      </w:r>
      <w:r w:rsidR="00521796" w:rsidRPr="00521796">
        <w:rPr>
          <w:rFonts w:ascii="Times New Roman" w:hAnsi="Times New Roman" w:cs="Times New Roman"/>
          <w:color w:val="000000" w:themeColor="text1"/>
          <w:spacing w:val="-4"/>
          <w:sz w:val="28"/>
          <w:szCs w:val="28"/>
          <w:lang w:val="it-IT"/>
        </w:rPr>
        <w:t xml:space="preserve">có 61 cơ sở sản xuất - kinh doanh, nuôi trồng thủy sản, làng nghề thuộc đối tượng phải lập thủ tục hành chính về môi trường và </w:t>
      </w:r>
      <w:r w:rsidR="00521796" w:rsidRPr="00521796">
        <w:rPr>
          <w:rFonts w:ascii="Times New Roman" w:hAnsi="Times New Roman" w:cs="Times New Roman"/>
          <w:spacing w:val="-4"/>
          <w:sz w:val="28"/>
          <w:szCs w:val="28"/>
          <w:lang w:val="it-IT"/>
        </w:rPr>
        <w:t>417</w:t>
      </w:r>
      <w:r w:rsidR="00521796" w:rsidRPr="00521796">
        <w:rPr>
          <w:rFonts w:ascii="Times New Roman" w:hAnsi="Times New Roman" w:cs="Times New Roman"/>
          <w:color w:val="000000" w:themeColor="text1"/>
          <w:spacing w:val="-4"/>
          <w:sz w:val="28"/>
          <w:szCs w:val="28"/>
          <w:lang w:val="it-IT"/>
        </w:rPr>
        <w:t xml:space="preserve"> cơ sở sản xuất - kinh doanh, nuôi trồng thủy sản, làng nghề không thuộc đối tượng phải lập thủ tục hành chính về môi trường. Các cơ sở có bố trí dụng cụ và khu vực lưu chứa chất thải nguy hại theo quy định, khi đảm bảo thể tích và thời gian lưu chứa theo quy định các cơ cơ này sẽ hợp đồng với đơn vị có chức năng để thu gom, vận chuyển và xử lý chất thải nguy hại đảm bảo đúng theo quy định đảm bảo 100% chất thải nguy hại được thu gom, xử lý</w:t>
      </w:r>
      <w:r w:rsidR="00521796">
        <w:rPr>
          <w:rFonts w:ascii="Times New Roman" w:hAnsi="Times New Roman" w:cs="Times New Roman"/>
          <w:color w:val="000000" w:themeColor="text1"/>
          <w:spacing w:val="-4"/>
          <w:sz w:val="28"/>
          <w:szCs w:val="28"/>
          <w:lang w:val="it-IT"/>
        </w:rPr>
        <w:t>;</w:t>
      </w:r>
      <w:r w:rsidR="00521796" w:rsidRPr="00521796">
        <w:rPr>
          <w:rFonts w:ascii="Times New Roman" w:hAnsi="Times New Roman" w:cs="Times New Roman"/>
          <w:bCs/>
          <w:color w:val="000000" w:themeColor="text1"/>
          <w:spacing w:val="-4"/>
          <w:sz w:val="28"/>
          <w:szCs w:val="28"/>
        </w:rPr>
        <w:t xml:space="preserve"> (3) Chất thải nguy hại phát sinh trong hoạt động y tế</w:t>
      </w:r>
      <w:r w:rsidR="00521796">
        <w:rPr>
          <w:rFonts w:ascii="Times New Roman" w:hAnsi="Times New Roman" w:cs="Times New Roman"/>
          <w:bCs/>
          <w:color w:val="000000" w:themeColor="text1"/>
          <w:spacing w:val="-4"/>
          <w:sz w:val="28"/>
          <w:szCs w:val="28"/>
        </w:rPr>
        <w:t xml:space="preserve">: </w:t>
      </w:r>
      <w:r w:rsidR="00521796" w:rsidRPr="00521796">
        <w:rPr>
          <w:rFonts w:ascii="Times New Roman" w:eastAsia="Calibri" w:hAnsi="Times New Roman" w:cs="Times New Roman"/>
          <w:bCs/>
          <w:color w:val="000000" w:themeColor="text1"/>
          <w:sz w:val="28"/>
          <w:szCs w:val="28"/>
          <w:lang w:val="it-IT"/>
        </w:rPr>
        <w:t xml:space="preserve">có 08 cơ sở y tế đang hoạt động gồm: 01 Trạm Y tế xã Mỹ Hòa Hưng, 07 cơ sở y tế tư nhân. Tại 08 cơ sở y tế đều có bố trí trang thiết bị để thực hiện phân loại và bố trí khu vực lưu chứa chất thải y tế nguy hại đảm bảo theo quy định, toàn bộ lượng chất thải rắn y tế phát sinh tại các cơ sở y tế nêu trên đều được Hợp đồng với Công ty </w:t>
      </w:r>
      <w:r w:rsidR="00521796" w:rsidRPr="00521796">
        <w:rPr>
          <w:rFonts w:ascii="Times New Roman" w:hAnsi="Times New Roman" w:cs="Times New Roman"/>
          <w:sz w:val="28"/>
          <w:szCs w:val="28"/>
        </w:rPr>
        <w:t xml:space="preserve">Cổ phần Môi trường Miền Đông </w:t>
      </w:r>
      <w:r w:rsidR="00521796" w:rsidRPr="00521796">
        <w:rPr>
          <w:rFonts w:ascii="Times New Roman" w:eastAsia="Calibri" w:hAnsi="Times New Roman" w:cs="Times New Roman"/>
          <w:bCs/>
          <w:color w:val="000000" w:themeColor="text1"/>
          <w:sz w:val="28"/>
          <w:szCs w:val="28"/>
          <w:lang w:val="it-IT"/>
        </w:rPr>
        <w:t>thu gom, vận chuyển và xử lý đảm bảo theo quy định, với khối lượng chất thải y tế nguy hại được thu gom và xử lý khoảng 114kg/năm. Tỷ lệ chất thải rắn y tế được thu gom, xử lý đạt 100%.</w:t>
      </w:r>
      <w:r w:rsidR="00521796" w:rsidRPr="00521796">
        <w:rPr>
          <w:rFonts w:ascii="Times New Roman" w:hAnsi="Times New Roman" w:cs="Times New Roman"/>
          <w:b/>
          <w:i/>
          <w:color w:val="000000" w:themeColor="text1"/>
          <w:spacing w:val="-10"/>
          <w:sz w:val="28"/>
          <w:szCs w:val="28"/>
        </w:rPr>
        <w:t xml:space="preserve"> </w:t>
      </w:r>
      <w:r w:rsidR="00521796" w:rsidRPr="00521796">
        <w:rPr>
          <w:rFonts w:ascii="Times New Roman" w:hAnsi="Times New Roman" w:cs="Times New Roman"/>
          <w:color w:val="000000" w:themeColor="text1"/>
          <w:spacing w:val="-10"/>
          <w:sz w:val="28"/>
          <w:szCs w:val="28"/>
        </w:rPr>
        <w:t>(4) Bao gói thuốc bảo vệ thực vật sau sử dụng được thu gom, xử lý</w:t>
      </w:r>
      <w:r w:rsidR="00521796">
        <w:rPr>
          <w:rFonts w:ascii="Times New Roman" w:hAnsi="Times New Roman" w:cs="Times New Roman"/>
          <w:color w:val="000000" w:themeColor="text1"/>
          <w:spacing w:val="-10"/>
          <w:sz w:val="28"/>
          <w:szCs w:val="28"/>
        </w:rPr>
        <w:t>:</w:t>
      </w:r>
      <w:r w:rsidR="00521796" w:rsidRPr="00521796">
        <w:rPr>
          <w:rFonts w:ascii="Times New Roman" w:hAnsi="Times New Roman" w:cs="Times New Roman"/>
          <w:color w:val="000000" w:themeColor="text1"/>
          <w:sz w:val="28"/>
          <w:szCs w:val="28"/>
        </w:rPr>
        <w:t xml:space="preserve"> tổng diện tích đất trồng trọt: 1000,8 ha, ước khối lượng bao gói thuốc bảo vệ thực vật sau sử dụng phát sinh khoảng 800,06kg/năm. Đến cuối năm 2024, UBND xã đã bố trí 34 thùng chứa và 06 hố chứa tại các tuyến đường ra cánh </w:t>
      </w:r>
      <w:r w:rsidR="00521796" w:rsidRPr="00827482">
        <w:rPr>
          <w:rFonts w:ascii="Times New Roman" w:hAnsi="Times New Roman" w:cs="Times New Roman"/>
          <w:color w:val="000000" w:themeColor="text1"/>
          <w:sz w:val="28"/>
          <w:szCs w:val="28"/>
        </w:rPr>
        <w:t xml:space="preserve">đồng để đảm bảo thu gom, lưu chứa bao gói thuốc bảo vệ thực vật sau sử dụng theo quy định. </w:t>
      </w:r>
    </w:p>
    <w:p w14:paraId="555D5EC4" w14:textId="01557BCA" w:rsidR="00827482" w:rsidRPr="00827482" w:rsidRDefault="00827482" w:rsidP="00827482">
      <w:pPr>
        <w:spacing w:before="120" w:after="0" w:line="240" w:lineRule="auto"/>
        <w:ind w:firstLine="720"/>
        <w:jc w:val="both"/>
        <w:rPr>
          <w:rFonts w:ascii="Times New Roman" w:hAnsi="Times New Roman" w:cs="Times New Roman"/>
          <w:spacing w:val="-2"/>
          <w:sz w:val="28"/>
          <w:szCs w:val="28"/>
        </w:rPr>
      </w:pPr>
      <w:r w:rsidRPr="00827482">
        <w:rPr>
          <w:rFonts w:ascii="Times New Roman" w:hAnsi="Times New Roman" w:cs="Times New Roman"/>
          <w:spacing w:val="-2"/>
          <w:sz w:val="28"/>
          <w:szCs w:val="28"/>
        </w:rPr>
        <w:t>+ Tỷ lệ chất thải hữu cơ, phụ phẩm nông nghiệp được thu gom, tái sử dụng và tái chế thành nguyên liệu, nhiên liệu và các sản phẩm thân thiện với môi trường đạt 100%: Trên địa bàn xã Mỹ Hòa Hưng d</w:t>
      </w:r>
      <w:r w:rsidRPr="00827482">
        <w:rPr>
          <w:rFonts w:ascii="Times New Roman" w:hAnsi="Times New Roman" w:cs="Times New Roman"/>
          <w:spacing w:val="-2"/>
          <w:sz w:val="28"/>
          <w:szCs w:val="28"/>
          <w:lang w:val="it-IT"/>
        </w:rPr>
        <w:t xml:space="preserve">iện tích đất nông nghiệp của xã là 402 ha. </w:t>
      </w:r>
      <w:r w:rsidRPr="00827482">
        <w:rPr>
          <w:rFonts w:ascii="Times New Roman" w:hAnsi="Times New Roman" w:cs="Times New Roman"/>
          <w:spacing w:val="-2"/>
          <w:sz w:val="28"/>
          <w:szCs w:val="28"/>
        </w:rPr>
        <w:t xml:space="preserve">Khối lượng chất thải trồng trọt phát sinh và thu gom, xử lý, tái sử dụng là 4.894 tấn. Tổng số hộ gia đình áp dụng biện pháp tái sử dụng, tái chế chất thải hữu cơ, phụ phẩm nông nghiệp, chăn nuôi </w:t>
      </w:r>
      <w:r w:rsidRPr="00827482">
        <w:rPr>
          <w:rFonts w:ascii="Times New Roman" w:hAnsi="Times New Roman" w:cs="Times New Roman"/>
          <w:spacing w:val="-2"/>
          <w:sz w:val="28"/>
          <w:szCs w:val="28"/>
          <w:lang w:val="vi-VN"/>
        </w:rPr>
        <w:t>được thu gom, xử lý</w:t>
      </w:r>
      <w:r w:rsidRPr="00827482">
        <w:rPr>
          <w:rFonts w:ascii="Times New Roman" w:hAnsi="Times New Roman" w:cs="Times New Roman"/>
          <w:spacing w:val="-2"/>
          <w:sz w:val="28"/>
          <w:szCs w:val="28"/>
        </w:rPr>
        <w:t xml:space="preserve"> 5.793 tấn.</w:t>
      </w:r>
    </w:p>
    <w:p w14:paraId="067AF015" w14:textId="7350CDDB" w:rsidR="00BF1B8D" w:rsidRPr="00565F58" w:rsidRDefault="00280FD9" w:rsidP="00827482">
      <w:pPr>
        <w:spacing w:before="120" w:after="0" w:line="240" w:lineRule="auto"/>
        <w:ind w:firstLine="720"/>
        <w:jc w:val="both"/>
        <w:rPr>
          <w:rFonts w:ascii="Times New Roman" w:hAnsi="Times New Roman" w:cs="Times New Roman"/>
          <w:b/>
          <w:sz w:val="28"/>
          <w:szCs w:val="28"/>
          <w:lang w:val="sv-SE"/>
        </w:rPr>
      </w:pPr>
      <w:r w:rsidRPr="00827482">
        <w:rPr>
          <w:rFonts w:ascii="Times New Roman" w:hAnsi="Times New Roman" w:cs="Times New Roman"/>
          <w:bCs/>
          <w:sz w:val="28"/>
          <w:szCs w:val="28"/>
        </w:rPr>
        <w:t xml:space="preserve">+ </w:t>
      </w:r>
      <w:r w:rsidR="00BF1B8D" w:rsidRPr="00827482">
        <w:rPr>
          <w:rFonts w:ascii="Times New Roman" w:hAnsi="Times New Roman" w:cs="Times New Roman"/>
          <w:bCs/>
          <w:sz w:val="28"/>
          <w:szCs w:val="28"/>
        </w:rPr>
        <w:t>Trên địa bàn xã có 71 Nông hộ chăn nuôi, các hộ chăn nuôi chủ yếu</w:t>
      </w:r>
      <w:r w:rsidR="00BF1B8D" w:rsidRPr="00565F58">
        <w:rPr>
          <w:rFonts w:ascii="Times New Roman" w:hAnsi="Times New Roman" w:cs="Times New Roman"/>
          <w:bCs/>
          <w:sz w:val="28"/>
          <w:szCs w:val="28"/>
        </w:rPr>
        <w:t xml:space="preserve"> heo, bò, trong đó, có 66 hộ đảm bảo theo yêu cầu các quy định về vệ sinh thú y, chăn nuôi và bảo vệ môi trường, cụ thể: Chuồng nuôi tách biệt với nơi ở của ngườ</w:t>
      </w:r>
      <w:r>
        <w:rPr>
          <w:rFonts w:ascii="Times New Roman" w:hAnsi="Times New Roman" w:cs="Times New Roman"/>
          <w:bCs/>
          <w:sz w:val="28"/>
          <w:szCs w:val="28"/>
        </w:rPr>
        <w:t xml:space="preserve">i, </w:t>
      </w:r>
      <w:r w:rsidR="00BF1B8D" w:rsidRPr="00565F58">
        <w:rPr>
          <w:rFonts w:ascii="Times New Roman" w:hAnsi="Times New Roman" w:cs="Times New Roman"/>
          <w:bCs/>
          <w:sz w:val="28"/>
          <w:szCs w:val="28"/>
        </w:rPr>
        <w:t xml:space="preserve">Định kỳ có thực hiện phun thuốc sát trùng xung quanh khu chăn nuôi, các chuồng nuôi ít nhất 1 lần/2 tuần; Có các biện pháp phù hợp để vệ sinh phòng dịch; thu gom, xử lý phân, nước thải chăn nuôi, xác vật nuôi và chất thải chăn nuôi khác theo quy định của pháp luật về thú y, bảo vệ môi trường, Thực </w:t>
      </w:r>
      <w:r w:rsidR="00BF1B8D" w:rsidRPr="00565F58">
        <w:rPr>
          <w:rFonts w:ascii="Times New Roman" w:hAnsi="Times New Roman" w:cs="Times New Roman"/>
          <w:bCs/>
          <w:sz w:val="28"/>
          <w:szCs w:val="28"/>
        </w:rPr>
        <w:lastRenderedPageBreak/>
        <w:t>hiện kê khai hoạt động chăn nuôi. Thực hiện xử lý chất thải chăn nuôi:</w:t>
      </w:r>
      <w:r>
        <w:rPr>
          <w:rFonts w:ascii="Times New Roman" w:hAnsi="Times New Roman" w:cs="Times New Roman"/>
          <w:bCs/>
          <w:sz w:val="28"/>
          <w:szCs w:val="28"/>
        </w:rPr>
        <w:t xml:space="preserve"> </w:t>
      </w:r>
      <w:r w:rsidR="00BF1B8D" w:rsidRPr="00565F58">
        <w:rPr>
          <w:rFonts w:ascii="Times New Roman" w:hAnsi="Times New Roman" w:cs="Times New Roman"/>
          <w:bCs/>
          <w:sz w:val="28"/>
          <w:szCs w:val="28"/>
        </w:rPr>
        <w:t>Có xử lý chất thải rắn có nguồn gốc hữu cơ trong chăn nuôi bằng biện pháp sau: ủ compost, công nghệ khí sinh học (biogas), đệm lót sinh học</w:t>
      </w:r>
      <w:r>
        <w:rPr>
          <w:rFonts w:ascii="Times New Roman" w:hAnsi="Times New Roman" w:cs="Times New Roman"/>
          <w:bCs/>
          <w:sz w:val="28"/>
          <w:szCs w:val="28"/>
        </w:rPr>
        <w:t>,</w:t>
      </w:r>
      <w:r w:rsidR="00BF1B8D" w:rsidRPr="00565F58">
        <w:rPr>
          <w:rFonts w:ascii="Times New Roman" w:hAnsi="Times New Roman" w:cs="Times New Roman"/>
          <w:bCs/>
          <w:sz w:val="28"/>
          <w:szCs w:val="28"/>
        </w:rPr>
        <w:t xml:space="preserve"> Có xử lý nước thải chăn nuôi bằng một hoặc một nhóm các biện pháp sau: công nghệ khí sinh học (Biogas), ao sinh học, chế phẩm sinh học, các biện pháp khác được sử dụng cho cây trồng phải đảm bảo hạn chế phát sinh mùi hôi, thối và không để chảy tràn ra môi trường xung quanh</w:t>
      </w:r>
      <w:r>
        <w:rPr>
          <w:rFonts w:ascii="Times New Roman" w:hAnsi="Times New Roman" w:cs="Times New Roman"/>
          <w:bCs/>
          <w:sz w:val="28"/>
          <w:szCs w:val="28"/>
        </w:rPr>
        <w:t xml:space="preserve">. </w:t>
      </w:r>
      <w:r w:rsidR="00BF1B8D" w:rsidRPr="00565F58">
        <w:rPr>
          <w:rFonts w:ascii="Times New Roman" w:hAnsi="Times New Roman" w:cs="Times New Roman"/>
          <w:bCs/>
          <w:sz w:val="28"/>
          <w:szCs w:val="28"/>
        </w:rPr>
        <w:t xml:space="preserve">Tỷ lệ cơ sở chăn nuôi đảm bảo các quy định về vệ sinh thú y, chăn nuôi và bảo vệ môi trường đạt 92,96% (66/71 hộ) </w:t>
      </w:r>
    </w:p>
    <w:p w14:paraId="5A58EA03" w14:textId="4A658303" w:rsidR="00BF1B8D" w:rsidRPr="00384241" w:rsidRDefault="00280FD9" w:rsidP="00384241">
      <w:pPr>
        <w:spacing w:before="120" w:after="0" w:line="240" w:lineRule="auto"/>
        <w:ind w:right="26" w:firstLine="720"/>
        <w:jc w:val="both"/>
        <w:rPr>
          <w:rFonts w:ascii="Times New Roman" w:hAnsi="Times New Roman" w:cs="Times New Roman"/>
          <w:sz w:val="28"/>
          <w:szCs w:val="28"/>
          <w:lang w:val="sv-SE"/>
        </w:rPr>
      </w:pPr>
      <w:r w:rsidRPr="00384241">
        <w:rPr>
          <w:rFonts w:ascii="Times New Roman" w:hAnsi="Times New Roman" w:cs="Times New Roman"/>
          <w:sz w:val="28"/>
          <w:szCs w:val="28"/>
        </w:rPr>
        <w:t>+</w:t>
      </w:r>
      <w:r w:rsidR="00BF1B8D" w:rsidRPr="00384241">
        <w:rPr>
          <w:rFonts w:ascii="Times New Roman" w:hAnsi="Times New Roman" w:cs="Times New Roman"/>
          <w:sz w:val="28"/>
          <w:szCs w:val="28"/>
        </w:rPr>
        <w:t xml:space="preserve"> Nghĩa trang, cơ sở hỏa táng (nếu có) đáp ứng các qu</w:t>
      </w:r>
      <w:r w:rsidR="00CE6AA6" w:rsidRPr="00384241">
        <w:rPr>
          <w:rFonts w:ascii="Times New Roman" w:hAnsi="Times New Roman" w:cs="Times New Roman"/>
          <w:sz w:val="28"/>
          <w:szCs w:val="28"/>
        </w:rPr>
        <w:t>y</w:t>
      </w:r>
      <w:r w:rsidR="00BF1B8D" w:rsidRPr="00384241">
        <w:rPr>
          <w:rFonts w:ascii="Times New Roman" w:hAnsi="Times New Roman" w:cs="Times New Roman"/>
          <w:sz w:val="28"/>
          <w:szCs w:val="28"/>
        </w:rPr>
        <w:t xml:space="preserve"> định của pháp luật và theo quy định.</w:t>
      </w:r>
      <w:r w:rsidRPr="00384241">
        <w:rPr>
          <w:rFonts w:ascii="Times New Roman" w:hAnsi="Times New Roman" w:cs="Times New Roman"/>
          <w:sz w:val="28"/>
          <w:szCs w:val="28"/>
        </w:rPr>
        <w:t xml:space="preserve"> </w:t>
      </w:r>
      <w:r w:rsidR="00BF1B8D" w:rsidRPr="00384241">
        <w:rPr>
          <w:rFonts w:ascii="Times New Roman" w:hAnsi="Times New Roman" w:cs="Times New Roman"/>
          <w:sz w:val="28"/>
          <w:szCs w:val="28"/>
          <w:lang w:val="da-DK"/>
        </w:rPr>
        <w:t>Hiện nay, trên địa xã Mỹ Hòa Hưng có Nghĩa trang nhân dân với diện tích 5.400m</w:t>
      </w:r>
      <w:r w:rsidR="00BF1B8D" w:rsidRPr="00384241">
        <w:rPr>
          <w:rFonts w:ascii="Times New Roman" w:hAnsi="Times New Roman" w:cs="Times New Roman"/>
          <w:sz w:val="28"/>
          <w:szCs w:val="28"/>
          <w:vertAlign w:val="superscript"/>
          <w:lang w:val="da-DK"/>
        </w:rPr>
        <w:t>2</w:t>
      </w:r>
      <w:r w:rsidR="00BF1B8D" w:rsidRPr="00384241">
        <w:rPr>
          <w:rFonts w:ascii="Times New Roman" w:hAnsi="Times New Roman" w:cs="Times New Roman"/>
          <w:sz w:val="28"/>
          <w:szCs w:val="28"/>
        </w:rPr>
        <w:t>, phù hợp với quy hoạch được duyệt. Có thành lập Ban quản lý NTND (Quyết định số 266/Đ-UBND ngày 08/10/2015 của UBND xã Mỹ Hòa Hưng).</w:t>
      </w:r>
      <w:r w:rsidRPr="00384241">
        <w:rPr>
          <w:rFonts w:ascii="Times New Roman" w:hAnsi="Times New Roman" w:cs="Times New Roman"/>
          <w:sz w:val="28"/>
          <w:szCs w:val="28"/>
        </w:rPr>
        <w:t xml:space="preserve"> </w:t>
      </w:r>
      <w:r w:rsidR="00BF1B8D" w:rsidRPr="00384241">
        <w:rPr>
          <w:rFonts w:ascii="Times New Roman" w:hAnsi="Times New Roman" w:cs="Times New Roman"/>
          <w:sz w:val="28"/>
          <w:szCs w:val="28"/>
        </w:rPr>
        <w:t>Có ban hành quy chế quản lý và sử dụng nghĩa trang (Quyết định số 261/Đ-UBND ngày 28/09/2015 của UBND xã Mỹ Hòa Hưng</w:t>
      </w:r>
      <w:r w:rsidR="00CE6AA6" w:rsidRPr="00384241">
        <w:rPr>
          <w:rFonts w:ascii="Times New Roman" w:hAnsi="Times New Roman" w:cs="Times New Roman"/>
          <w:sz w:val="28"/>
          <w:szCs w:val="28"/>
        </w:rPr>
        <w:t>)</w:t>
      </w:r>
      <w:r w:rsidR="00BF1B8D" w:rsidRPr="00384241">
        <w:rPr>
          <w:rFonts w:ascii="Times New Roman" w:hAnsi="Times New Roman" w:cs="Times New Roman"/>
          <w:sz w:val="28"/>
          <w:szCs w:val="28"/>
        </w:rPr>
        <w:t>.</w:t>
      </w:r>
      <w:r w:rsidRPr="00384241">
        <w:rPr>
          <w:rFonts w:ascii="Times New Roman" w:hAnsi="Times New Roman" w:cs="Times New Roman"/>
          <w:sz w:val="28"/>
          <w:szCs w:val="28"/>
        </w:rPr>
        <w:t xml:space="preserve"> </w:t>
      </w:r>
      <w:r w:rsidR="00BF1B8D" w:rsidRPr="00384241">
        <w:rPr>
          <w:rFonts w:ascii="Times New Roman" w:hAnsi="Times New Roman" w:cs="Times New Roman"/>
          <w:sz w:val="28"/>
          <w:szCs w:val="28"/>
          <w:lang w:val="sv-SE"/>
        </w:rPr>
        <w:t>Có lập sơ đồ hiện trạng và bản vẽ chỉ dẫn đến khu đất nghĩa trang.</w:t>
      </w:r>
    </w:p>
    <w:p w14:paraId="16F52310" w14:textId="5860CDF8" w:rsidR="00BF1B8D" w:rsidRPr="00280FD9" w:rsidRDefault="00280FD9" w:rsidP="00384241">
      <w:pPr>
        <w:spacing w:before="120" w:after="0" w:line="240" w:lineRule="auto"/>
        <w:ind w:right="26" w:firstLine="720"/>
        <w:jc w:val="both"/>
        <w:rPr>
          <w:rFonts w:ascii="Times New Roman" w:hAnsi="Times New Roman" w:cs="Times New Roman"/>
          <w:i/>
          <w:sz w:val="28"/>
          <w:szCs w:val="28"/>
        </w:rPr>
      </w:pPr>
      <w:r w:rsidRPr="00280FD9">
        <w:rPr>
          <w:rFonts w:ascii="Times New Roman" w:hAnsi="Times New Roman" w:cs="Times New Roman"/>
          <w:sz w:val="28"/>
          <w:szCs w:val="28"/>
        </w:rPr>
        <w:t xml:space="preserve">+ </w:t>
      </w:r>
      <w:r w:rsidR="00BF1B8D" w:rsidRPr="00280FD9">
        <w:rPr>
          <w:rFonts w:ascii="Times New Roman" w:hAnsi="Times New Roman" w:cs="Times New Roman"/>
          <w:sz w:val="28"/>
          <w:szCs w:val="28"/>
        </w:rPr>
        <w:t>Tỷ lệ sử dụng hình thức hỏa táng</w:t>
      </w:r>
      <w:r>
        <w:rPr>
          <w:rFonts w:ascii="Times New Roman" w:hAnsi="Times New Roman" w:cs="Times New Roman"/>
          <w:sz w:val="28"/>
          <w:szCs w:val="28"/>
        </w:rPr>
        <w:t xml:space="preserve">: </w:t>
      </w:r>
      <w:r w:rsidR="00BF1B8D" w:rsidRPr="00565F58">
        <w:rPr>
          <w:rFonts w:ascii="Times New Roman" w:hAnsi="Times New Roman" w:cs="Times New Roman"/>
          <w:sz w:val="28"/>
          <w:szCs w:val="28"/>
        </w:rPr>
        <w:t>Theo thống kế Danh sách hồ sơ đăng ký khai tử từ đầu năm đến tháng 9/2024 có 89 trường đăng ký khai tử trong đó có 09 trường hợp gia đình sử dụng hình thức hỏa táng để mai táng</w:t>
      </w:r>
      <w:r>
        <w:rPr>
          <w:rFonts w:ascii="Times New Roman" w:hAnsi="Times New Roman" w:cs="Times New Roman"/>
          <w:sz w:val="28"/>
          <w:szCs w:val="28"/>
        </w:rPr>
        <w:t xml:space="preserve">, </w:t>
      </w:r>
      <w:r w:rsidR="00BF1B8D" w:rsidRPr="00280FD9">
        <w:rPr>
          <w:rFonts w:ascii="Times New Roman" w:hAnsi="Times New Roman" w:cs="Times New Roman"/>
          <w:sz w:val="28"/>
          <w:szCs w:val="28"/>
        </w:rPr>
        <w:t xml:space="preserve">đạt tỷ lệ </w:t>
      </w:r>
      <w:r>
        <w:rPr>
          <w:rFonts w:ascii="Times New Roman" w:hAnsi="Times New Roman" w:cs="Times New Roman"/>
          <w:sz w:val="28"/>
          <w:szCs w:val="28"/>
          <w:lang w:val="sv-SE"/>
        </w:rPr>
        <w:t>10,1%.</w:t>
      </w:r>
    </w:p>
    <w:p w14:paraId="04FDE824" w14:textId="76339F0D" w:rsidR="00565F58" w:rsidRPr="00280FD9" w:rsidRDefault="00280FD9" w:rsidP="00384241">
      <w:pPr>
        <w:spacing w:before="120" w:after="0" w:line="240" w:lineRule="auto"/>
        <w:ind w:right="26" w:firstLine="720"/>
        <w:jc w:val="both"/>
        <w:rPr>
          <w:rFonts w:ascii="Times New Roman" w:hAnsi="Times New Roman" w:cs="Times New Roman"/>
          <w:color w:val="FF0000"/>
          <w:spacing w:val="-4"/>
          <w:sz w:val="28"/>
          <w:szCs w:val="28"/>
        </w:rPr>
      </w:pPr>
      <w:r w:rsidRPr="00280FD9">
        <w:rPr>
          <w:rFonts w:ascii="Times New Roman" w:hAnsi="Times New Roman" w:cs="Times New Roman"/>
          <w:sz w:val="28"/>
          <w:szCs w:val="28"/>
          <w:lang w:val="en-GB"/>
        </w:rPr>
        <w:t xml:space="preserve">+ </w:t>
      </w:r>
      <w:r w:rsidR="00565F58" w:rsidRPr="00280FD9">
        <w:rPr>
          <w:rFonts w:ascii="Times New Roman" w:hAnsi="Times New Roman" w:cs="Times New Roman"/>
          <w:sz w:val="28"/>
          <w:szCs w:val="28"/>
          <w:lang w:val="en-GB"/>
        </w:rPr>
        <w:t>Đất cây xanh sử dụng công cộng tại điể</w:t>
      </w:r>
      <w:r w:rsidRPr="00280FD9">
        <w:rPr>
          <w:rFonts w:ascii="Times New Roman" w:hAnsi="Times New Roman" w:cs="Times New Roman"/>
          <w:sz w:val="28"/>
          <w:szCs w:val="28"/>
          <w:lang w:val="en-GB"/>
        </w:rPr>
        <w:t>m dân cư nông thôn</w:t>
      </w:r>
      <w:r>
        <w:rPr>
          <w:rFonts w:ascii="Times New Roman" w:hAnsi="Times New Roman" w:cs="Times New Roman"/>
          <w:sz w:val="28"/>
          <w:szCs w:val="28"/>
          <w:lang w:val="en-GB"/>
        </w:rPr>
        <w:t>:</w:t>
      </w:r>
      <w:r>
        <w:rPr>
          <w:rFonts w:ascii="Times New Roman" w:hAnsi="Times New Roman" w:cs="Times New Roman"/>
          <w:b/>
          <w:sz w:val="28"/>
          <w:szCs w:val="28"/>
          <w:lang w:val="en-GB"/>
        </w:rPr>
        <w:t xml:space="preserve"> </w:t>
      </w:r>
      <w:r w:rsidR="00565F58" w:rsidRPr="00565F58">
        <w:rPr>
          <w:rFonts w:ascii="Times New Roman" w:hAnsi="Times New Roman" w:cs="Times New Roman"/>
          <w:spacing w:val="-4"/>
          <w:sz w:val="28"/>
          <w:szCs w:val="28"/>
        </w:rPr>
        <w:t xml:space="preserve">Tỷ lệ đất trồng cây xanh sử dụng công cộng tại các khu dân cư trên địa bàn xã Mỹ Hòa Hưng: </w:t>
      </w:r>
      <w:r w:rsidR="00565F58" w:rsidRPr="00280FD9">
        <w:rPr>
          <w:rFonts w:ascii="Times New Roman" w:hAnsi="Times New Roman" w:cs="Times New Roman"/>
          <w:iCs/>
          <w:sz w:val="28"/>
          <w:szCs w:val="28"/>
        </w:rPr>
        <w:t>20,85 m</w:t>
      </w:r>
      <w:r w:rsidR="00565F58" w:rsidRPr="00280FD9">
        <w:rPr>
          <w:rFonts w:ascii="Times New Roman" w:hAnsi="Times New Roman" w:cs="Times New Roman"/>
          <w:iCs/>
          <w:sz w:val="28"/>
          <w:szCs w:val="28"/>
          <w:vertAlign w:val="superscript"/>
        </w:rPr>
        <w:t>2</w:t>
      </w:r>
      <w:r w:rsidR="00565F58" w:rsidRPr="00280FD9">
        <w:rPr>
          <w:rFonts w:ascii="Times New Roman" w:hAnsi="Times New Roman" w:cs="Times New Roman"/>
          <w:iCs/>
          <w:sz w:val="28"/>
          <w:szCs w:val="28"/>
        </w:rPr>
        <w:t>/người</w:t>
      </w:r>
      <w:r>
        <w:rPr>
          <w:rFonts w:ascii="Times New Roman" w:hAnsi="Times New Roman" w:cs="Times New Roman"/>
          <w:iCs/>
          <w:sz w:val="28"/>
          <w:szCs w:val="28"/>
        </w:rPr>
        <w:t xml:space="preserve">. </w:t>
      </w:r>
      <w:r w:rsidR="00565F58" w:rsidRPr="00565F58">
        <w:rPr>
          <w:rFonts w:ascii="Times New Roman" w:hAnsi="Times New Roman" w:cs="Times New Roman"/>
          <w:iCs/>
          <w:sz w:val="28"/>
          <w:szCs w:val="28"/>
        </w:rPr>
        <w:t>Trong đó: Tổng số dân tại các khu dân cư: 505 người</w:t>
      </w:r>
      <w:r>
        <w:rPr>
          <w:rFonts w:ascii="Times New Roman" w:hAnsi="Times New Roman" w:cs="Times New Roman"/>
          <w:iCs/>
          <w:sz w:val="28"/>
          <w:szCs w:val="28"/>
        </w:rPr>
        <w:t xml:space="preserve">; </w:t>
      </w:r>
      <w:r w:rsidR="00565F58" w:rsidRPr="00565F58">
        <w:rPr>
          <w:rFonts w:ascii="Times New Roman" w:hAnsi="Times New Roman" w:cs="Times New Roman"/>
          <w:iCs/>
          <w:sz w:val="28"/>
          <w:szCs w:val="28"/>
        </w:rPr>
        <w:t xml:space="preserve"> Tổng diện tích cây xanh tại các khu dân cư: 10.530 m</w:t>
      </w:r>
      <w:r w:rsidR="00565F58" w:rsidRPr="00565F58">
        <w:rPr>
          <w:rFonts w:ascii="Times New Roman" w:hAnsi="Times New Roman" w:cs="Times New Roman"/>
          <w:iCs/>
          <w:sz w:val="28"/>
          <w:szCs w:val="28"/>
          <w:vertAlign w:val="superscript"/>
        </w:rPr>
        <w:t>2</w:t>
      </w:r>
      <w:r>
        <w:rPr>
          <w:rFonts w:ascii="Times New Roman" w:hAnsi="Times New Roman" w:cs="Times New Roman"/>
          <w:iCs/>
          <w:sz w:val="28"/>
          <w:szCs w:val="28"/>
        </w:rPr>
        <w:t>.</w:t>
      </w:r>
    </w:p>
    <w:p w14:paraId="6FC6F036" w14:textId="7C70B888" w:rsidR="00565F58" w:rsidRPr="00565F58" w:rsidRDefault="00280FD9" w:rsidP="00280FD9">
      <w:pPr>
        <w:spacing w:before="120" w:after="0" w:line="240" w:lineRule="auto"/>
        <w:ind w:firstLine="720"/>
        <w:jc w:val="both"/>
        <w:rPr>
          <w:rFonts w:ascii="Times New Roman" w:hAnsi="Times New Roman" w:cs="Times New Roman"/>
          <w:color w:val="000000" w:themeColor="text1"/>
          <w:spacing w:val="-2"/>
          <w:kern w:val="32"/>
          <w:sz w:val="28"/>
          <w:szCs w:val="28"/>
        </w:rPr>
      </w:pPr>
      <w:r w:rsidRPr="00280FD9">
        <w:rPr>
          <w:rFonts w:ascii="Times New Roman" w:hAnsi="Times New Roman" w:cs="Times New Roman"/>
          <w:color w:val="000000" w:themeColor="text1"/>
          <w:sz w:val="28"/>
          <w:szCs w:val="28"/>
        </w:rPr>
        <w:t xml:space="preserve">+ </w:t>
      </w:r>
      <w:r w:rsidR="00565F58" w:rsidRPr="00280FD9">
        <w:rPr>
          <w:rFonts w:ascii="Times New Roman" w:hAnsi="Times New Roman" w:cs="Times New Roman"/>
          <w:color w:val="000000" w:themeColor="text1"/>
          <w:sz w:val="28"/>
          <w:szCs w:val="28"/>
        </w:rPr>
        <w:t>Tỷ lệ chất thải nhựa phát sinh trên địa bàn được thu gom, tái chế, xử lý theo quy định</w:t>
      </w:r>
      <w:r>
        <w:rPr>
          <w:rFonts w:ascii="Times New Roman" w:hAnsi="Times New Roman" w:cs="Times New Roman"/>
          <w:color w:val="000000" w:themeColor="text1"/>
          <w:sz w:val="28"/>
          <w:szCs w:val="28"/>
        </w:rPr>
        <w:t xml:space="preserve">: </w:t>
      </w:r>
      <w:r w:rsidR="00565F58" w:rsidRPr="00565F58">
        <w:rPr>
          <w:rFonts w:ascii="Times New Roman" w:hAnsi="Times New Roman" w:cs="Times New Roman"/>
          <w:color w:val="000000" w:themeColor="text1"/>
          <w:spacing w:val="-4"/>
          <w:sz w:val="28"/>
          <w:szCs w:val="28"/>
          <w:lang w:val="it-IT"/>
        </w:rPr>
        <w:t xml:space="preserve">Các </w:t>
      </w:r>
      <w:r w:rsidRPr="00565F58">
        <w:rPr>
          <w:rFonts w:ascii="Times New Roman" w:hAnsi="Times New Roman" w:cs="Times New Roman"/>
          <w:color w:val="000000" w:themeColor="text1"/>
          <w:spacing w:val="-4"/>
          <w:sz w:val="28"/>
          <w:szCs w:val="28"/>
          <w:lang w:val="it-IT"/>
        </w:rPr>
        <w:t xml:space="preserve">cơ sở sản xuất - kinh doanh, nuôi trồng thủy sản </w:t>
      </w:r>
      <w:r w:rsidR="00565F58" w:rsidRPr="00565F58">
        <w:rPr>
          <w:rFonts w:ascii="Times New Roman" w:hAnsi="Times New Roman" w:cs="Times New Roman"/>
          <w:color w:val="000000" w:themeColor="text1"/>
          <w:spacing w:val="-4"/>
          <w:sz w:val="28"/>
          <w:szCs w:val="28"/>
          <w:lang w:val="it-IT"/>
        </w:rPr>
        <w:t>có bố trí dụng cụ phân loại chất thải rắn sinh hoạt tại nguồn và tổ chức thu gom, xử lý chất thải phát sinh tại cơ sở theo quy định.</w:t>
      </w:r>
      <w:r>
        <w:rPr>
          <w:rFonts w:ascii="Times New Roman" w:hAnsi="Times New Roman" w:cs="Times New Roman"/>
          <w:color w:val="000000" w:themeColor="text1"/>
          <w:spacing w:val="-4"/>
          <w:sz w:val="28"/>
          <w:szCs w:val="28"/>
          <w:lang w:val="it-IT"/>
        </w:rPr>
        <w:t xml:space="preserve"> </w:t>
      </w:r>
      <w:r w:rsidR="00565F58" w:rsidRPr="00565F58">
        <w:rPr>
          <w:rFonts w:ascii="Times New Roman" w:hAnsi="Times New Roman" w:cs="Times New Roman"/>
          <w:color w:val="000000" w:themeColor="text1"/>
          <w:spacing w:val="-2"/>
          <w:sz w:val="28"/>
          <w:szCs w:val="28"/>
        </w:rPr>
        <w:t xml:space="preserve"> </w:t>
      </w:r>
      <w:r w:rsidR="00565F58" w:rsidRPr="00565F58">
        <w:rPr>
          <w:rFonts w:ascii="Times New Roman" w:hAnsi="Times New Roman" w:cs="Times New Roman"/>
          <w:color w:val="000000" w:themeColor="text1"/>
          <w:spacing w:val="-2"/>
          <w:kern w:val="32"/>
          <w:sz w:val="28"/>
          <w:szCs w:val="28"/>
        </w:rPr>
        <w:t>Tổng số hộ tham gia phân loại chất thải rắn sinh hoạt tại nguồn và lồng ghép thu gom, tái sử dụng, tái chế, xử lý</w:t>
      </w:r>
      <w:r w:rsidR="00565F58" w:rsidRPr="00565F58">
        <w:rPr>
          <w:rFonts w:ascii="Times New Roman" w:hAnsi="Times New Roman" w:cs="Times New Roman"/>
          <w:color w:val="000000" w:themeColor="text1"/>
          <w:spacing w:val="-2"/>
          <w:kern w:val="32"/>
          <w:sz w:val="28"/>
          <w:szCs w:val="28"/>
          <w:lang w:val="fo-FO"/>
        </w:rPr>
        <w:t xml:space="preserve"> chất thải nhựa theo quy định</w:t>
      </w:r>
      <w:r w:rsidR="00565F58" w:rsidRPr="00565F58">
        <w:rPr>
          <w:rFonts w:ascii="Times New Roman" w:hAnsi="Times New Roman" w:cs="Times New Roman"/>
          <w:color w:val="000000" w:themeColor="text1"/>
          <w:spacing w:val="-2"/>
          <w:kern w:val="32"/>
          <w:sz w:val="28"/>
          <w:szCs w:val="28"/>
        </w:rPr>
        <w:t xml:space="preserve"> là 4.568/5.590 hộ (đạt tỷ lệ 81,72%). Khi thực hiện phân loại, thu gom tái sử dụng, tái chế, xử lý</w:t>
      </w:r>
      <w:r w:rsidR="00565F58" w:rsidRPr="00565F58">
        <w:rPr>
          <w:rFonts w:ascii="Times New Roman" w:hAnsi="Times New Roman" w:cs="Times New Roman"/>
          <w:color w:val="000000" w:themeColor="text1"/>
          <w:spacing w:val="-2"/>
          <w:kern w:val="32"/>
          <w:sz w:val="28"/>
          <w:szCs w:val="28"/>
          <w:lang w:val="fo-FO"/>
        </w:rPr>
        <w:t xml:space="preserve"> chất thải nhựa thì các hộ dân có trang bị bao chứa chất thải nhựa và tổ chức 18 cuộc họp dân tuyên truyền với 1.350 lượt người dân tham dự, nội dung tuyên truyền về phân loại chất thải tại nguồn, giảm thiểu phát sinh chất thải, tăng cường tái sử dụng, tái chế chất thải; từ chối sử dụng sản phẩm nhựa sử dụng một lần và túi nilon khó phân hủy; khuyến khích phát triển, sử dụng các sản phẩm thay thế thân thiện với môi trường. Bên cạnh đó, tuyên truyền trên hệ thống đài truyền thanh xã, phát thanh 01 lần/ngày/tuần, </w:t>
      </w:r>
      <w:r w:rsidR="00565F58" w:rsidRPr="00565F58">
        <w:rPr>
          <w:rFonts w:ascii="Times New Roman" w:hAnsi="Times New Roman" w:cs="Times New Roman"/>
          <w:color w:val="000000" w:themeColor="text1"/>
          <w:spacing w:val="-2"/>
          <w:kern w:val="32"/>
          <w:sz w:val="28"/>
          <w:szCs w:val="28"/>
        </w:rPr>
        <w:t xml:space="preserve">Ước tính khối lượng chất thải rắn sinh hoạt phát sinh trên địa bàn xã  khoảng </w:t>
      </w:r>
      <w:r w:rsidR="00565F58" w:rsidRPr="00565F58">
        <w:rPr>
          <w:rFonts w:ascii="Times New Roman" w:hAnsi="Times New Roman" w:cs="Times New Roman"/>
          <w:color w:val="000000" w:themeColor="text1"/>
          <w:spacing w:val="-2"/>
          <w:sz w:val="28"/>
          <w:szCs w:val="28"/>
          <w:lang w:val="it-IT"/>
        </w:rPr>
        <w:t>9,8 tấn/ngày</w:t>
      </w:r>
      <w:r w:rsidR="00565F58" w:rsidRPr="00565F58">
        <w:rPr>
          <w:rFonts w:ascii="Times New Roman" w:hAnsi="Times New Roman" w:cs="Times New Roman"/>
          <w:color w:val="000000" w:themeColor="text1"/>
          <w:spacing w:val="-2"/>
          <w:kern w:val="32"/>
          <w:sz w:val="28"/>
          <w:szCs w:val="28"/>
        </w:rPr>
        <w:t xml:space="preserve">, trong đó chất thải nhựa phát sinh khoảng </w:t>
      </w:r>
      <w:r w:rsidR="00565F58" w:rsidRPr="00565F58">
        <w:rPr>
          <w:rFonts w:ascii="Times New Roman" w:hAnsi="Times New Roman" w:cs="Times New Roman"/>
          <w:color w:val="000000" w:themeColor="text1"/>
          <w:spacing w:val="-2"/>
          <w:sz w:val="28"/>
          <w:szCs w:val="28"/>
          <w:lang w:val="it-IT"/>
        </w:rPr>
        <w:t>0,78 tấn/ngày</w:t>
      </w:r>
      <w:r w:rsidR="00565F58" w:rsidRPr="00565F58">
        <w:rPr>
          <w:rFonts w:ascii="Times New Roman" w:hAnsi="Times New Roman" w:cs="Times New Roman"/>
          <w:color w:val="000000" w:themeColor="text1"/>
          <w:spacing w:val="-2"/>
          <w:kern w:val="32"/>
          <w:sz w:val="28"/>
          <w:szCs w:val="28"/>
        </w:rPr>
        <w:t xml:space="preserve">. Chất thải nhựa được các hộ dân trên địa bàn phân loại, tái chế, tái sử dụng hoặc bán cơ sở phế liệu ước khoảng </w:t>
      </w:r>
      <w:r w:rsidR="00565F58" w:rsidRPr="00565F58">
        <w:rPr>
          <w:rFonts w:ascii="Times New Roman" w:hAnsi="Times New Roman" w:cs="Times New Roman"/>
          <w:color w:val="000000" w:themeColor="text1"/>
          <w:spacing w:val="-2"/>
          <w:sz w:val="28"/>
          <w:szCs w:val="28"/>
          <w:lang w:val="it-IT"/>
        </w:rPr>
        <w:t>0,78 tấn/ngày, đạt tỷ lệ 100%</w:t>
      </w:r>
      <w:r w:rsidR="00565F58" w:rsidRPr="00565F58">
        <w:rPr>
          <w:rFonts w:ascii="Times New Roman" w:hAnsi="Times New Roman" w:cs="Times New Roman"/>
          <w:color w:val="000000" w:themeColor="text1"/>
          <w:spacing w:val="-2"/>
          <w:kern w:val="32"/>
          <w:sz w:val="28"/>
          <w:szCs w:val="28"/>
        </w:rPr>
        <w:t>.</w:t>
      </w:r>
    </w:p>
    <w:p w14:paraId="43D349EF" w14:textId="1ADC70B5" w:rsidR="00565F58" w:rsidRPr="00565F58" w:rsidRDefault="00565F58" w:rsidP="00565F58">
      <w:pPr>
        <w:spacing w:before="120" w:after="0" w:line="240" w:lineRule="auto"/>
        <w:ind w:firstLine="720"/>
        <w:jc w:val="both"/>
        <w:rPr>
          <w:rFonts w:ascii="Times New Roman" w:hAnsi="Times New Roman" w:cs="Times New Roman"/>
          <w:color w:val="000000" w:themeColor="text1"/>
          <w:kern w:val="32"/>
          <w:sz w:val="28"/>
          <w:szCs w:val="28"/>
        </w:rPr>
      </w:pPr>
      <w:r w:rsidRPr="00565F58">
        <w:rPr>
          <w:rFonts w:ascii="Times New Roman" w:hAnsi="Times New Roman" w:cs="Times New Roman"/>
          <w:color w:val="000000" w:themeColor="text1"/>
          <w:kern w:val="32"/>
          <w:sz w:val="28"/>
          <w:szCs w:val="28"/>
        </w:rPr>
        <w:t xml:space="preserve">Bên cạnh đó, để tăng cường công tác quản lý chất thải nhựa trên địa bàn quản lý: Đã xây dựng các kế hoạch ra quân vệ sinh môi trường, thu gom chất </w:t>
      </w:r>
      <w:r w:rsidRPr="00565F58">
        <w:rPr>
          <w:rFonts w:ascii="Times New Roman" w:hAnsi="Times New Roman" w:cs="Times New Roman"/>
          <w:color w:val="000000" w:themeColor="text1"/>
          <w:kern w:val="32"/>
          <w:sz w:val="28"/>
          <w:szCs w:val="28"/>
        </w:rPr>
        <w:lastRenderedPageBreak/>
        <w:t>thải nhựa trên ao hồ, sông, rạch, các tuyến đường giao thông với 382 lượt người tham gia và thu gom được 03 tấn rác thải, trong đó ước lượng chất thải nhựa thu gom được khoảng 0,1 tấn; Treo 18 băng rôn, pano tuyên truyền tại các điểm đông dân cư, các điểm chợ, trường học, với các khẩu hiệu bảo vệ môi trường, nói không với chất thải nhựa, bảo vệ nguồn nước, thích ứng biến đổi khí hậu,…</w:t>
      </w:r>
      <w:r w:rsidR="00CE6AA6">
        <w:rPr>
          <w:rFonts w:ascii="Times New Roman" w:hAnsi="Times New Roman" w:cs="Times New Roman"/>
          <w:color w:val="000000" w:themeColor="text1"/>
          <w:kern w:val="32"/>
          <w:sz w:val="28"/>
          <w:szCs w:val="28"/>
        </w:rPr>
        <w:t>Qua đó,</w:t>
      </w:r>
      <w:r w:rsidRPr="00565F58">
        <w:rPr>
          <w:rFonts w:ascii="Times New Roman" w:hAnsi="Times New Roman" w:cs="Times New Roman"/>
          <w:color w:val="000000" w:themeColor="text1"/>
          <w:kern w:val="32"/>
          <w:sz w:val="28"/>
          <w:szCs w:val="28"/>
        </w:rPr>
        <w:t xml:space="preserve"> </w:t>
      </w:r>
      <w:r w:rsidR="00CE6AA6">
        <w:rPr>
          <w:rFonts w:ascii="Times New Roman" w:hAnsi="Times New Roman" w:cs="Times New Roman"/>
          <w:color w:val="000000" w:themeColor="text1"/>
          <w:kern w:val="32"/>
          <w:sz w:val="28"/>
          <w:szCs w:val="28"/>
        </w:rPr>
        <w:t>c</w:t>
      </w:r>
      <w:r w:rsidRPr="00565F58">
        <w:rPr>
          <w:rFonts w:ascii="Times New Roman" w:hAnsi="Times New Roman" w:cs="Times New Roman"/>
          <w:color w:val="000000" w:themeColor="text1"/>
          <w:kern w:val="32"/>
          <w:sz w:val="28"/>
          <w:szCs w:val="28"/>
        </w:rPr>
        <w:t xml:space="preserve">ác đơn vị, hộ dân có ý thức và phối hợp tốt với chính quyền địa phương trong phong trào “Chống rác thải nhựa” như: các hộ dân, cơ sở sản xuất kinh doanh phân loại lưu trữ riêng, tận dụng tái chế, hạn chế sử dụng túi ni lông khi đi chợ, sử dụng giỏ xách nhựa. Đối với rác thải nhựa không tận dụng được bán phế liệu cho đơn vị có chức năng thu mua phế liệu. Riêng rác thải nhựa không bán phế liệu hoặc tái chế được thu gom vào thùng rác đặt trước nhà </w:t>
      </w:r>
      <w:r w:rsidRPr="00565F58">
        <w:rPr>
          <w:rFonts w:ascii="Times New Roman" w:hAnsi="Times New Roman" w:cs="Times New Roman"/>
          <w:kern w:val="32"/>
          <w:sz w:val="28"/>
          <w:szCs w:val="28"/>
        </w:rPr>
        <w:t xml:space="preserve">xe Công ty Cổ phần Môi trương đô thị An Giang </w:t>
      </w:r>
      <w:r w:rsidRPr="00565F58">
        <w:rPr>
          <w:rFonts w:ascii="Times New Roman" w:hAnsi="Times New Roman" w:cs="Times New Roman"/>
          <w:color w:val="000000" w:themeColor="text1"/>
          <w:kern w:val="32"/>
          <w:sz w:val="28"/>
          <w:szCs w:val="28"/>
        </w:rPr>
        <w:t>thu gom, vận chuyển và xử lý theo quy định.</w:t>
      </w:r>
    </w:p>
    <w:p w14:paraId="0307BD98" w14:textId="77777777" w:rsidR="00280FD9" w:rsidRPr="00A85774" w:rsidRDefault="00280FD9" w:rsidP="006D3169">
      <w:pPr>
        <w:spacing w:before="120" w:after="0" w:line="240" w:lineRule="auto"/>
        <w:ind w:firstLine="720"/>
        <w:jc w:val="both"/>
        <w:rPr>
          <w:rFonts w:ascii="Times New Roman" w:eastAsia="Times New Roman" w:hAnsi="Times New Roman" w:cs="Times New Roman"/>
          <w:b/>
          <w:i/>
          <w:sz w:val="28"/>
          <w:szCs w:val="28"/>
          <w:shd w:val="clear" w:color="auto" w:fill="FFFFFF"/>
        </w:rPr>
      </w:pPr>
      <w:r w:rsidRPr="00A85774">
        <w:rPr>
          <w:rFonts w:ascii="Times New Roman" w:eastAsia="Times New Roman" w:hAnsi="Times New Roman" w:cs="Times New Roman"/>
          <w:b/>
          <w:i/>
          <w:sz w:val="28"/>
          <w:szCs w:val="28"/>
          <w:shd w:val="clear" w:color="auto" w:fill="FFFFFF"/>
        </w:rPr>
        <w:t xml:space="preserve">Đánh giá: đạt chuẩn tiêu chí </w:t>
      </w:r>
      <w:r>
        <w:rPr>
          <w:rFonts w:ascii="Times New Roman" w:eastAsia="Times New Roman" w:hAnsi="Times New Roman" w:cs="Times New Roman"/>
          <w:b/>
          <w:i/>
          <w:sz w:val="28"/>
          <w:szCs w:val="28"/>
          <w:shd w:val="clear" w:color="auto" w:fill="FFFFFF"/>
        </w:rPr>
        <w:t>17</w:t>
      </w:r>
      <w:r w:rsidRPr="00A85774">
        <w:rPr>
          <w:rFonts w:ascii="Times New Roman" w:eastAsia="Times New Roman" w:hAnsi="Times New Roman" w:cs="Times New Roman"/>
          <w:b/>
          <w:i/>
          <w:sz w:val="28"/>
          <w:szCs w:val="28"/>
          <w:shd w:val="clear" w:color="auto" w:fill="FFFFFF"/>
        </w:rPr>
        <w:t xml:space="preserve"> theo quy định</w:t>
      </w:r>
      <w:r>
        <w:rPr>
          <w:rFonts w:ascii="Times New Roman" w:eastAsia="Times New Roman" w:hAnsi="Times New Roman" w:cs="Times New Roman"/>
          <w:b/>
          <w:i/>
          <w:sz w:val="28"/>
          <w:szCs w:val="28"/>
          <w:shd w:val="clear" w:color="auto" w:fill="FFFFFF"/>
        </w:rPr>
        <w:t>.</w:t>
      </w:r>
    </w:p>
    <w:p w14:paraId="1BBF5252" w14:textId="585638C4" w:rsidR="00565F58" w:rsidRPr="00565F58" w:rsidRDefault="00565F58" w:rsidP="006D3169">
      <w:pPr>
        <w:pStyle w:val="rtejustify"/>
        <w:spacing w:before="120" w:beforeAutospacing="0" w:after="0" w:afterAutospacing="0"/>
        <w:ind w:firstLine="720"/>
        <w:jc w:val="both"/>
        <w:rPr>
          <w:b/>
          <w:sz w:val="28"/>
          <w:szCs w:val="28"/>
          <w:shd w:val="clear" w:color="auto" w:fill="FFFFFF"/>
        </w:rPr>
      </w:pPr>
      <w:r w:rsidRPr="00565F58">
        <w:rPr>
          <w:b/>
          <w:sz w:val="28"/>
          <w:szCs w:val="28"/>
          <w:shd w:val="clear" w:color="auto" w:fill="FFFFFF"/>
        </w:rPr>
        <w:t>- Chất lượng môi trường sống</w:t>
      </w:r>
    </w:p>
    <w:p w14:paraId="24FF7FC9" w14:textId="5268891F" w:rsidR="00565F58" w:rsidRPr="006D3169" w:rsidRDefault="006D3169" w:rsidP="006D3169">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pacing w:val="-4"/>
          <w:sz w:val="28"/>
          <w:szCs w:val="28"/>
        </w:rPr>
        <w:t xml:space="preserve">+ </w:t>
      </w:r>
      <w:r w:rsidR="00565F58" w:rsidRPr="00565F58">
        <w:rPr>
          <w:rFonts w:ascii="Times New Roman" w:hAnsi="Times New Roman" w:cs="Times New Roman"/>
          <w:spacing w:val="-4"/>
          <w:sz w:val="28"/>
          <w:szCs w:val="28"/>
        </w:rPr>
        <w:t>Trên địa bàn xã Mỹ Hòa Hưng có t</w:t>
      </w:r>
      <w:r>
        <w:rPr>
          <w:rFonts w:ascii="Times New Roman" w:hAnsi="Times New Roman" w:cs="Times New Roman"/>
          <w:spacing w:val="-4"/>
          <w:sz w:val="28"/>
          <w:szCs w:val="28"/>
        </w:rPr>
        <w:t>hống</w:t>
      </w:r>
      <w:r w:rsidR="00565F58" w:rsidRPr="00565F58">
        <w:rPr>
          <w:rFonts w:ascii="Times New Roman" w:hAnsi="Times New Roman" w:cs="Times New Roman"/>
          <w:spacing w:val="-4"/>
          <w:sz w:val="28"/>
          <w:szCs w:val="28"/>
        </w:rPr>
        <w:t xml:space="preserve"> kê hộ sử dụng nước sạch theo quy chuẩn từ công trình cấp nước tập trung và công trình cấp nước quy mô hộ gia đình. Hiện có 5.590/ 5.590 hộ sử dụng nước sạch đạt tỷ lệ 100% số hộ dân (giảm 98 hộ do hộ dân đi làm ăn xa). Số hộ sử dụng nước sạch từ </w:t>
      </w:r>
      <w:r w:rsidR="00565F58" w:rsidRPr="00565F58">
        <w:rPr>
          <w:rFonts w:ascii="Times New Roman" w:hAnsi="Times New Roman" w:cs="Times New Roman"/>
          <w:sz w:val="28"/>
          <w:szCs w:val="28"/>
          <w:lang w:val="sv-SE"/>
        </w:rPr>
        <w:t>nước máy là 5.565/5.590 hộ, đạt 99,55%, còn lại 25 hộ sử dụng nước sông, mưa cho tắm giặt; dùng nước lọc cho ăn uống.</w:t>
      </w:r>
      <w:r w:rsidR="00565F58" w:rsidRPr="00565F58">
        <w:rPr>
          <w:spacing w:val="-4"/>
          <w:szCs w:val="28"/>
        </w:rPr>
        <w:t xml:space="preserve"> </w:t>
      </w:r>
      <w:r w:rsidR="00565F58" w:rsidRPr="006D3169">
        <w:rPr>
          <w:rFonts w:ascii="Times New Roman" w:hAnsi="Times New Roman" w:cs="Times New Roman"/>
          <w:sz w:val="28"/>
          <w:szCs w:val="28"/>
        </w:rPr>
        <w:t>Tỷ lệ hộ được sử dụng theo quy chuẩn từ hệ thống cấp nước tập trung đạt 99,65 % (5.565/5.590 hộ)</w:t>
      </w:r>
    </w:p>
    <w:p w14:paraId="353B4334" w14:textId="7C9739B5" w:rsidR="00565F58" w:rsidRPr="00565F58" w:rsidRDefault="006D3169" w:rsidP="006D3169">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65F58" w:rsidRPr="00565F58">
        <w:rPr>
          <w:rFonts w:ascii="Times New Roman" w:hAnsi="Times New Roman" w:cs="Times New Roman"/>
          <w:sz w:val="28"/>
          <w:szCs w:val="28"/>
        </w:rPr>
        <w:t>Chất lượng nước sạch sử dụng cho mục đích sinh hoạt đạt Quy chuẩn kỹ thuật quốc gia về chất lượng nước sạch sử dụng cho mục đích sinh hoạt QCVN 01-1:2018/BYT, Quy chuẩn kỹ thuật địa phương về chất lượng nước sạch sử dụng cho mục đích sinh hoạt.</w:t>
      </w:r>
      <w:r>
        <w:rPr>
          <w:rFonts w:ascii="Times New Roman" w:hAnsi="Times New Roman" w:cs="Times New Roman"/>
          <w:sz w:val="28"/>
          <w:szCs w:val="28"/>
        </w:rPr>
        <w:t xml:space="preserve"> </w:t>
      </w:r>
      <w:r w:rsidR="00565F58" w:rsidRPr="00565F58">
        <w:rPr>
          <w:rFonts w:ascii="Times New Roman" w:hAnsi="Times New Roman" w:cs="Times New Roman"/>
          <w:sz w:val="28"/>
          <w:szCs w:val="28"/>
        </w:rPr>
        <w:t xml:space="preserve">Cấp nước sinh hoạt đạt chuẩn bình quân đầu người/ngày đêm đạt </w:t>
      </w:r>
      <w:r>
        <w:rPr>
          <w:rFonts w:ascii="Times New Roman" w:hAnsi="Times New Roman" w:cs="Times New Roman"/>
          <w:sz w:val="28"/>
          <w:szCs w:val="28"/>
        </w:rPr>
        <w:t>200</w:t>
      </w:r>
      <w:r w:rsidR="00565F58" w:rsidRPr="00565F58">
        <w:rPr>
          <w:rFonts w:ascii="Times New Roman" w:hAnsi="Times New Roman" w:cs="Times New Roman"/>
          <w:sz w:val="28"/>
          <w:szCs w:val="28"/>
        </w:rPr>
        <w:t xml:space="preserve"> lít/người/ngày đêm.</w:t>
      </w:r>
    </w:p>
    <w:p w14:paraId="0963F91A" w14:textId="5B91CC1F" w:rsidR="00565F58" w:rsidRPr="00565F58" w:rsidRDefault="006D3169" w:rsidP="006D3169">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65F58" w:rsidRPr="00565F58">
        <w:rPr>
          <w:rFonts w:ascii="Times New Roman" w:hAnsi="Times New Roman" w:cs="Times New Roman"/>
          <w:sz w:val="28"/>
          <w:szCs w:val="28"/>
        </w:rPr>
        <w:t>Trên địa bàn xã có 01 công trình cấp nước tập trung do Xí nghiệp nước Long Xuyên quản lý, khai thác hoạt động bền vững theo quy định của pháp luật hiện hành; có cán bộ đảm bảo chuyên môn, năng lực quản lý vận hành công trình và đạt các tiêu chí hoạt động bền vững của Bộ chỉ số theo dõi đánh giá nước sạch nông thôn do Bộ Nông nghiệp và Phát triển nông thôn ban hành;</w:t>
      </w:r>
    </w:p>
    <w:p w14:paraId="5FC5F12C" w14:textId="65781F49" w:rsidR="00565F58" w:rsidRPr="00565F58" w:rsidRDefault="006D3169" w:rsidP="006D3169">
      <w:pPr>
        <w:pStyle w:val="rtejustify"/>
        <w:spacing w:before="120" w:beforeAutospacing="0" w:after="0" w:afterAutospacing="0"/>
        <w:ind w:firstLine="720"/>
        <w:jc w:val="both"/>
        <w:rPr>
          <w:sz w:val="28"/>
          <w:szCs w:val="28"/>
        </w:rPr>
      </w:pPr>
      <w:r w:rsidRPr="006D3169">
        <w:rPr>
          <w:sz w:val="28"/>
          <w:szCs w:val="28"/>
          <w:shd w:val="clear" w:color="auto" w:fill="FFFFFF"/>
        </w:rPr>
        <w:t xml:space="preserve">+ </w:t>
      </w:r>
      <w:r w:rsidR="00565F58" w:rsidRPr="006D3169">
        <w:rPr>
          <w:sz w:val="28"/>
          <w:szCs w:val="28"/>
          <w:shd w:val="clear" w:color="auto" w:fill="FFFFFF"/>
        </w:rPr>
        <w:t>Chủ hộ gia đình và cơ sở sản xuất kinh doanh thực phẩm hàng năm được tập huấn về an toàn thực phẩm đạt 100%, không xảy ra sự cố về an toàn thực phẩm trên địa bàn thuộc phạm vi quản lý của xã</w:t>
      </w:r>
      <w:r>
        <w:rPr>
          <w:sz w:val="28"/>
          <w:szCs w:val="28"/>
          <w:shd w:val="clear" w:color="auto" w:fill="FFFFFF"/>
        </w:rPr>
        <w:t xml:space="preserve">; </w:t>
      </w:r>
      <w:r w:rsidR="00565F58" w:rsidRPr="00565F58">
        <w:rPr>
          <w:spacing w:val="-4"/>
          <w:sz w:val="28"/>
          <w:szCs w:val="28"/>
        </w:rPr>
        <w:t>100% cơ sở không thuộc diện cấp Giấy chứng nhận cơ sở đủ điều kiện an toàn thực phẩm được tổ chức ký cam kết và 100% cơ sở sơ chế, chế biến thực phẩm nông lâm thủy sản được cấp Giấy chứng nhận cơ sở đủ điều kiện an toàn thực phẩm theo Thông tư số 38/2018/TT-BNNPTNT ngày 25/12/2018 quy định việc thẩm định, chứng nhận cơ sở sản xuất, kinh doanh thực phẩm nông, lâm, thủy sản đủ điều kiện an toàn thực phẩm thuộc phạm vi quản lý của Bộ Nông nghiệp và Phát triển nông thôn.</w:t>
      </w:r>
      <w:r w:rsidR="00565F58" w:rsidRPr="00565F58">
        <w:rPr>
          <w:sz w:val="28"/>
          <w:szCs w:val="28"/>
        </w:rPr>
        <w:t xml:space="preserve"> </w:t>
      </w:r>
    </w:p>
    <w:p w14:paraId="1EC1AC9E" w14:textId="4859CDEE" w:rsidR="00565F58" w:rsidRPr="00565F58" w:rsidRDefault="006D3169" w:rsidP="006D3169">
      <w:pPr>
        <w:spacing w:before="120" w:after="0" w:line="240" w:lineRule="auto"/>
        <w:ind w:firstLine="720"/>
        <w:jc w:val="both"/>
        <w:rPr>
          <w:spacing w:val="-4"/>
          <w:szCs w:val="28"/>
        </w:rPr>
      </w:pPr>
      <w:r>
        <w:rPr>
          <w:rFonts w:ascii="Times New Roman" w:hAnsi="Times New Roman" w:cs="Times New Roman"/>
          <w:sz w:val="28"/>
          <w:szCs w:val="28"/>
          <w:lang w:val="pl-PL"/>
        </w:rPr>
        <w:lastRenderedPageBreak/>
        <w:t xml:space="preserve">+ </w:t>
      </w:r>
      <w:r w:rsidR="00565F58" w:rsidRPr="00565F58">
        <w:rPr>
          <w:rFonts w:ascii="Times New Roman" w:hAnsi="Times New Roman" w:cs="Times New Roman"/>
          <w:sz w:val="28"/>
          <w:szCs w:val="28"/>
          <w:lang w:val="pl-PL"/>
        </w:rPr>
        <w:t xml:space="preserve">Số hộ dân có nhà tiêu hợp vệ sinh trên địa bàn xã </w:t>
      </w:r>
      <w:r w:rsidR="00565F58" w:rsidRPr="00565F58">
        <w:rPr>
          <w:rStyle w:val="Strong"/>
          <w:rFonts w:ascii="Times New Roman" w:hAnsi="Times New Roman" w:cs="Times New Roman"/>
          <w:b w:val="0"/>
          <w:sz w:val="28"/>
          <w:szCs w:val="28"/>
          <w:lang w:val="pl-PL"/>
        </w:rPr>
        <w:t>5.514/5.590 hộ (tổng số hộ dân giảm 98 hộ so với năm 2023 do hộ đi làm ăn xa), tỷ lệ</w:t>
      </w:r>
      <w:r>
        <w:rPr>
          <w:rStyle w:val="Strong"/>
          <w:rFonts w:ascii="Times New Roman" w:hAnsi="Times New Roman" w:cs="Times New Roman"/>
          <w:b w:val="0"/>
          <w:sz w:val="28"/>
          <w:szCs w:val="28"/>
          <w:lang w:val="pl-PL"/>
        </w:rPr>
        <w:t xml:space="preserve"> </w:t>
      </w:r>
      <w:r w:rsidRPr="006D3169">
        <w:rPr>
          <w:rFonts w:ascii="Times New Roman" w:hAnsi="Times New Roman" w:cs="Times New Roman"/>
          <w:sz w:val="28"/>
          <w:szCs w:val="28"/>
          <w:lang w:val="de-DE"/>
        </w:rPr>
        <w:t>hộ có nhà tiêu, nhà tắm, thiết bị chứa nước sinh hoạt hợp vệ sinh và đảm bảo 3 sạch</w:t>
      </w:r>
      <w:r w:rsidRPr="006D3169">
        <w:rPr>
          <w:rFonts w:ascii="Times New Roman" w:hAnsi="Times New Roman" w:cs="Times New Roman"/>
          <w:sz w:val="28"/>
          <w:szCs w:val="28"/>
          <w:lang w:val="vi-VN"/>
        </w:rPr>
        <w:t xml:space="preserve"> </w:t>
      </w:r>
      <w:r w:rsidRPr="006D3169">
        <w:rPr>
          <w:rStyle w:val="Strong"/>
          <w:rFonts w:ascii="Times New Roman" w:hAnsi="Times New Roman" w:cs="Times New Roman"/>
          <w:b w:val="0"/>
          <w:sz w:val="28"/>
          <w:szCs w:val="28"/>
          <w:lang w:val="pl-PL"/>
        </w:rPr>
        <w:t>đạt 98,64%</w:t>
      </w:r>
      <w:r w:rsidR="00565F58" w:rsidRPr="006D3169">
        <w:rPr>
          <w:rStyle w:val="Strong"/>
          <w:rFonts w:ascii="Times New Roman" w:hAnsi="Times New Roman" w:cs="Times New Roman"/>
          <w:b w:val="0"/>
          <w:sz w:val="28"/>
          <w:szCs w:val="28"/>
          <w:lang w:val="pl-PL"/>
        </w:rPr>
        <w:t>.</w:t>
      </w:r>
      <w:r w:rsidR="00565F58" w:rsidRPr="00565F58">
        <w:rPr>
          <w:rStyle w:val="Strong"/>
          <w:rFonts w:ascii="Times New Roman" w:hAnsi="Times New Roman" w:cs="Times New Roman"/>
          <w:b w:val="0"/>
          <w:sz w:val="28"/>
          <w:szCs w:val="28"/>
          <w:lang w:val="pl-PL"/>
        </w:rPr>
        <w:t xml:space="preserve"> C</w:t>
      </w:r>
      <w:r w:rsidR="00565F58" w:rsidRPr="00565F58">
        <w:rPr>
          <w:rFonts w:ascii="Times New Roman" w:hAnsi="Times New Roman" w:cs="Times New Roman"/>
          <w:sz w:val="28"/>
          <w:szCs w:val="28"/>
        </w:rPr>
        <w:t>òn lại 76 hộ chưa có nhà vệ sinh (sử dụng nhờ của nhà người thân).</w:t>
      </w:r>
      <w:r>
        <w:rPr>
          <w:rFonts w:ascii="Times New Roman" w:hAnsi="Times New Roman" w:cs="Times New Roman"/>
          <w:sz w:val="28"/>
          <w:szCs w:val="28"/>
        </w:rPr>
        <w:t xml:space="preserve"> </w:t>
      </w:r>
    </w:p>
    <w:p w14:paraId="2E701416" w14:textId="3F86D014" w:rsidR="00565F58" w:rsidRPr="00565F58" w:rsidRDefault="006D3169" w:rsidP="00384241">
      <w:pPr>
        <w:spacing w:before="120" w:after="0" w:line="240" w:lineRule="auto"/>
        <w:ind w:firstLine="720"/>
        <w:jc w:val="both"/>
        <w:rPr>
          <w:rFonts w:ascii="Times New Roman" w:hAnsi="Times New Roman" w:cs="Times New Roman"/>
          <w:color w:val="000000" w:themeColor="text1"/>
          <w:sz w:val="28"/>
          <w:szCs w:val="28"/>
        </w:rPr>
      </w:pPr>
      <w:r w:rsidRPr="006D3169">
        <w:rPr>
          <w:rFonts w:ascii="Times New Roman" w:hAnsi="Times New Roman" w:cs="Times New Roman"/>
          <w:bCs/>
          <w:color w:val="000000" w:themeColor="text1"/>
          <w:sz w:val="28"/>
          <w:szCs w:val="28"/>
        </w:rPr>
        <w:t>+</w:t>
      </w:r>
      <w:r w:rsidR="00565F58" w:rsidRPr="006D3169">
        <w:rPr>
          <w:rFonts w:ascii="Times New Roman" w:hAnsi="Times New Roman" w:cs="Times New Roman"/>
          <w:bCs/>
          <w:color w:val="000000" w:themeColor="text1"/>
          <w:sz w:val="28"/>
          <w:szCs w:val="28"/>
        </w:rPr>
        <w:t xml:space="preserve"> Tỷ lệ bãi chôn lấp chất thải rắn sinh hoạt trên địa bàn </w:t>
      </w:r>
      <w:r w:rsidR="00384241">
        <w:rPr>
          <w:rFonts w:ascii="Times New Roman" w:hAnsi="Times New Roman" w:cs="Times New Roman"/>
          <w:bCs/>
          <w:color w:val="000000" w:themeColor="text1"/>
          <w:sz w:val="28"/>
          <w:szCs w:val="28"/>
        </w:rPr>
        <w:t xml:space="preserve">được xử lý, khắc phục ô nhiễm, cải tạo và phục hồi môi trường: </w:t>
      </w:r>
      <w:r w:rsidR="00565F58" w:rsidRPr="00565F58">
        <w:rPr>
          <w:rFonts w:ascii="Times New Roman" w:hAnsi="Times New Roman" w:cs="Times New Roman"/>
          <w:color w:val="000000" w:themeColor="text1"/>
          <w:sz w:val="28"/>
          <w:szCs w:val="28"/>
        </w:rPr>
        <w:t>Trên địa bàn xã Mỹ Hòa Hưng không có bãi chôn lấp chất thải rắn sinh hoạt</w:t>
      </w:r>
      <w:r w:rsidR="00384241">
        <w:rPr>
          <w:rFonts w:ascii="Times New Roman" w:hAnsi="Times New Roman" w:cs="Times New Roman"/>
          <w:color w:val="000000" w:themeColor="text1"/>
          <w:sz w:val="28"/>
          <w:szCs w:val="28"/>
        </w:rPr>
        <w:t>.</w:t>
      </w:r>
    </w:p>
    <w:p w14:paraId="50CA985B" w14:textId="618EECB2" w:rsidR="00A20B5A" w:rsidRPr="00A85774" w:rsidRDefault="00A20B5A" w:rsidP="006D3169">
      <w:pPr>
        <w:spacing w:before="120" w:after="0" w:line="240" w:lineRule="auto"/>
        <w:ind w:firstLine="720"/>
        <w:jc w:val="both"/>
        <w:rPr>
          <w:rFonts w:ascii="Times New Roman" w:eastAsia="Times New Roman" w:hAnsi="Times New Roman" w:cs="Times New Roman"/>
          <w:b/>
          <w:i/>
          <w:sz w:val="28"/>
          <w:szCs w:val="28"/>
          <w:shd w:val="clear" w:color="auto" w:fill="FFFFFF"/>
        </w:rPr>
      </w:pPr>
      <w:r w:rsidRPr="00A85774">
        <w:rPr>
          <w:rFonts w:ascii="Times New Roman" w:eastAsia="Times New Roman" w:hAnsi="Times New Roman" w:cs="Times New Roman"/>
          <w:b/>
          <w:i/>
          <w:sz w:val="28"/>
          <w:szCs w:val="28"/>
          <w:shd w:val="clear" w:color="auto" w:fill="FFFFFF"/>
        </w:rPr>
        <w:t xml:space="preserve">Đánh giá: đạt chuẩn tiêu chí </w:t>
      </w:r>
      <w:r>
        <w:rPr>
          <w:rFonts w:ascii="Times New Roman" w:eastAsia="Times New Roman" w:hAnsi="Times New Roman" w:cs="Times New Roman"/>
          <w:b/>
          <w:i/>
          <w:sz w:val="28"/>
          <w:szCs w:val="28"/>
          <w:shd w:val="clear" w:color="auto" w:fill="FFFFFF"/>
        </w:rPr>
        <w:t>1</w:t>
      </w:r>
      <w:r w:rsidR="00384241">
        <w:rPr>
          <w:rFonts w:ascii="Times New Roman" w:eastAsia="Times New Roman" w:hAnsi="Times New Roman" w:cs="Times New Roman"/>
          <w:b/>
          <w:i/>
          <w:sz w:val="28"/>
          <w:szCs w:val="28"/>
          <w:shd w:val="clear" w:color="auto" w:fill="FFFFFF"/>
        </w:rPr>
        <w:t>8</w:t>
      </w:r>
      <w:r w:rsidRPr="00A85774">
        <w:rPr>
          <w:rFonts w:ascii="Times New Roman" w:eastAsia="Times New Roman" w:hAnsi="Times New Roman" w:cs="Times New Roman"/>
          <w:b/>
          <w:i/>
          <w:sz w:val="28"/>
          <w:szCs w:val="28"/>
          <w:shd w:val="clear" w:color="auto" w:fill="FFFFFF"/>
        </w:rPr>
        <w:t xml:space="preserve"> theo quy định</w:t>
      </w:r>
      <w:r>
        <w:rPr>
          <w:rFonts w:ascii="Times New Roman" w:eastAsia="Times New Roman" w:hAnsi="Times New Roman" w:cs="Times New Roman"/>
          <w:b/>
          <w:i/>
          <w:sz w:val="28"/>
          <w:szCs w:val="28"/>
          <w:shd w:val="clear" w:color="auto" w:fill="FFFFFF"/>
        </w:rPr>
        <w:t>.</w:t>
      </w:r>
    </w:p>
    <w:p w14:paraId="0A8DA11D" w14:textId="067BDEA1" w:rsidR="00384241" w:rsidRDefault="00CB7006" w:rsidP="00565F58">
      <w:pPr>
        <w:pStyle w:val="rtejustify"/>
        <w:spacing w:before="120" w:beforeAutospacing="0" w:after="0" w:afterAutospacing="0"/>
        <w:ind w:firstLine="709"/>
        <w:jc w:val="both"/>
        <w:rPr>
          <w:iCs/>
          <w:sz w:val="28"/>
          <w:szCs w:val="28"/>
        </w:rPr>
      </w:pPr>
      <w:r w:rsidRPr="00565F58">
        <w:rPr>
          <w:b/>
          <w:sz w:val="28"/>
          <w:szCs w:val="28"/>
          <w:shd w:val="clear" w:color="auto" w:fill="FFFFFF"/>
        </w:rPr>
        <w:t>- Quốc phòng</w:t>
      </w:r>
      <w:r w:rsidR="00384241">
        <w:rPr>
          <w:b/>
          <w:sz w:val="28"/>
          <w:szCs w:val="28"/>
          <w:shd w:val="clear" w:color="auto" w:fill="FFFFFF"/>
        </w:rPr>
        <w:t xml:space="preserve"> – An ninh</w:t>
      </w:r>
      <w:r w:rsidR="00B774E9" w:rsidRPr="00565F58">
        <w:rPr>
          <w:iCs/>
          <w:sz w:val="28"/>
          <w:szCs w:val="28"/>
        </w:rPr>
        <w:t xml:space="preserve"> </w:t>
      </w:r>
    </w:p>
    <w:p w14:paraId="610B67D7" w14:textId="54A3EFC1" w:rsidR="00B774E9" w:rsidRPr="003F723D" w:rsidRDefault="00384241" w:rsidP="00565F58">
      <w:pPr>
        <w:pStyle w:val="rtejustify"/>
        <w:spacing w:before="120" w:beforeAutospacing="0" w:after="0" w:afterAutospacing="0"/>
        <w:ind w:firstLine="709"/>
        <w:jc w:val="both"/>
        <w:rPr>
          <w:sz w:val="28"/>
          <w:szCs w:val="28"/>
          <w:lang w:val="vi-VN"/>
        </w:rPr>
      </w:pPr>
      <w:r>
        <w:rPr>
          <w:iCs/>
          <w:sz w:val="28"/>
          <w:szCs w:val="28"/>
        </w:rPr>
        <w:t xml:space="preserve">+ </w:t>
      </w:r>
      <w:r w:rsidR="00B774E9" w:rsidRPr="00565F58">
        <w:rPr>
          <w:iCs/>
          <w:sz w:val="28"/>
          <w:szCs w:val="28"/>
        </w:rPr>
        <w:t>Nâng cao chất lượng hoạt động của Ban Chỉ huy quân sự xã và lực lượng dân quân:</w:t>
      </w:r>
      <w:r w:rsidR="00B774E9" w:rsidRPr="00565F58">
        <w:rPr>
          <w:b/>
          <w:i/>
          <w:sz w:val="28"/>
          <w:szCs w:val="28"/>
        </w:rPr>
        <w:t xml:space="preserve"> </w:t>
      </w:r>
      <w:r w:rsidR="00B774E9" w:rsidRPr="00565F58">
        <w:rPr>
          <w:rFonts w:eastAsia="Microsoft Sans Serif"/>
          <w:sz w:val="28"/>
          <w:szCs w:val="28"/>
          <w:lang w:val="vi-VN" w:eastAsia="vi-VN" w:bidi="vi-VN"/>
        </w:rPr>
        <w:t xml:space="preserve">Ban </w:t>
      </w:r>
      <w:r w:rsidR="00B774E9" w:rsidRPr="00565F58">
        <w:rPr>
          <w:rFonts w:eastAsia="Microsoft Sans Serif"/>
          <w:sz w:val="28"/>
          <w:szCs w:val="28"/>
          <w:lang w:eastAsia="vi-VN" w:bidi="vi-VN"/>
        </w:rPr>
        <w:t xml:space="preserve">chỉ huy quân sự xã </w:t>
      </w:r>
      <w:r w:rsidR="00B774E9" w:rsidRPr="00565F58">
        <w:rPr>
          <w:rFonts w:eastAsia="Microsoft Sans Serif"/>
          <w:sz w:val="28"/>
          <w:szCs w:val="28"/>
          <w:lang w:val="vi-VN" w:eastAsia="vi-VN" w:bidi="vi-VN"/>
        </w:rPr>
        <w:t>có đủ 04 chức danh; đúng cơ cấu, thành phần: Chỉ huy trưởng, Phó</w:t>
      </w:r>
      <w:r w:rsidR="00B774E9" w:rsidRPr="00565F58">
        <w:rPr>
          <w:rFonts w:eastAsia="Microsoft Sans Serif"/>
          <w:sz w:val="28"/>
          <w:szCs w:val="28"/>
          <w:lang w:eastAsia="vi-VN" w:bidi="vi-VN"/>
        </w:rPr>
        <w:t xml:space="preserve"> </w:t>
      </w:r>
      <w:r w:rsidR="00B774E9" w:rsidRPr="00565F58">
        <w:rPr>
          <w:rFonts w:eastAsia="Microsoft Sans Serif"/>
          <w:sz w:val="28"/>
          <w:szCs w:val="28"/>
          <w:lang w:val="vi-VN" w:eastAsia="vi-VN" w:bidi="vi-VN"/>
        </w:rPr>
        <w:t>chỉ huy trưởng, Chính trị</w:t>
      </w:r>
      <w:r w:rsidR="00B774E9" w:rsidRPr="003F723D">
        <w:rPr>
          <w:rFonts w:eastAsia="Microsoft Sans Serif"/>
          <w:sz w:val="28"/>
          <w:szCs w:val="28"/>
          <w:lang w:val="vi-VN" w:eastAsia="vi-VN" w:bidi="vi-VN"/>
        </w:rPr>
        <w:t xml:space="preserve"> viên và Chính trị viên phó thực</w:t>
      </w:r>
      <w:r w:rsidR="00B774E9" w:rsidRPr="003F723D">
        <w:rPr>
          <w:rFonts w:eastAsia="Microsoft Sans Serif"/>
          <w:sz w:val="28"/>
          <w:szCs w:val="28"/>
          <w:lang w:eastAsia="vi-VN" w:bidi="vi-VN"/>
        </w:rPr>
        <w:t xml:space="preserve"> </w:t>
      </w:r>
      <w:r w:rsidR="00B774E9" w:rsidRPr="003F723D">
        <w:rPr>
          <w:rFonts w:eastAsia="Microsoft Sans Serif"/>
          <w:sz w:val="28"/>
          <w:szCs w:val="28"/>
          <w:lang w:val="vi-VN" w:eastAsia="vi-VN" w:bidi="vi-VN"/>
        </w:rPr>
        <w:t>hiện theo Điều 4 Nghị định số 72 /2020/NĐ-CP của Chính phủ).</w:t>
      </w:r>
      <w:r w:rsidR="00B774E9" w:rsidRPr="003F723D">
        <w:rPr>
          <w:rFonts w:eastAsia="Microsoft Sans Serif"/>
          <w:sz w:val="28"/>
          <w:szCs w:val="28"/>
          <w:lang w:eastAsia="vi-VN" w:bidi="vi-VN"/>
        </w:rPr>
        <w:t xml:space="preserve"> </w:t>
      </w:r>
      <w:r w:rsidR="00B774E9" w:rsidRPr="003F723D">
        <w:rPr>
          <w:rFonts w:eastAsia="Microsoft Sans Serif"/>
          <w:sz w:val="28"/>
          <w:szCs w:val="28"/>
          <w:lang w:val="vi-VN" w:eastAsia="vi-VN" w:bidi="vi-VN"/>
        </w:rPr>
        <w:t>Hằng năm, được tham gia tập huấn, bồi dưỡng về chính trị, quân sự, pháp luật và</w:t>
      </w:r>
      <w:r w:rsidR="00B774E9" w:rsidRPr="003F723D">
        <w:rPr>
          <w:rFonts w:eastAsia="Microsoft Sans Serif"/>
          <w:sz w:val="28"/>
          <w:szCs w:val="28"/>
          <w:lang w:eastAsia="vi-VN" w:bidi="vi-VN"/>
        </w:rPr>
        <w:t xml:space="preserve"> </w:t>
      </w:r>
      <w:r w:rsidR="00B774E9" w:rsidRPr="003F723D">
        <w:rPr>
          <w:rFonts w:eastAsia="Microsoft Sans Serif"/>
          <w:sz w:val="28"/>
          <w:szCs w:val="28"/>
          <w:lang w:val="vi-VN" w:eastAsia="vi-VN" w:bidi="vi-VN"/>
        </w:rPr>
        <w:t>nghiệp vụ chuyên môn theo quy định tại Thông tư số 69/2010/TTBQP ngày 15/6/2020</w:t>
      </w:r>
      <w:r w:rsidR="00B774E9" w:rsidRPr="003F723D">
        <w:rPr>
          <w:rFonts w:eastAsia="Microsoft Sans Serif"/>
          <w:sz w:val="28"/>
          <w:szCs w:val="28"/>
          <w:lang w:eastAsia="vi-VN" w:bidi="vi-VN"/>
        </w:rPr>
        <w:t xml:space="preserve"> </w:t>
      </w:r>
      <w:r w:rsidR="00B774E9" w:rsidRPr="003F723D">
        <w:rPr>
          <w:rFonts w:eastAsia="Microsoft Sans Serif"/>
          <w:sz w:val="28"/>
          <w:szCs w:val="28"/>
          <w:lang w:val="vi-VN" w:eastAsia="vi-VN" w:bidi="vi-VN"/>
        </w:rPr>
        <w:t>của Bộ trưởng Bộ Quốc phòng</w:t>
      </w:r>
      <w:r w:rsidR="00B774E9" w:rsidRPr="003F723D">
        <w:rPr>
          <w:rFonts w:eastAsia="Microsoft Sans Serif"/>
          <w:sz w:val="28"/>
          <w:szCs w:val="28"/>
          <w:lang w:eastAsia="vi-VN" w:bidi="vi-VN"/>
        </w:rPr>
        <w:t xml:space="preserve">; </w:t>
      </w:r>
      <w:r w:rsidR="00B774E9" w:rsidRPr="003F723D">
        <w:rPr>
          <w:sz w:val="28"/>
          <w:szCs w:val="28"/>
          <w:lang w:val="fr-FR"/>
        </w:rPr>
        <w:t xml:space="preserve">Hội đồng nghĩa vụ quân sự xã đã củng cố kiện toàn đúng, đủ thành phần, tổ chức triển khai hoạt động có hiệu quả theo quy định bảo đảm tốt. Tổ chức sơ tuyển, khám sức khỏe thanh niên đúng theo quy định. Hằng năm, xã tổ chức lễ giao quân về thành phố bảo đảm đúng quy định, đạt chỉ tiêu 100%; chất lượng thanh niên nhập ngũ đảm bảo đủ các tiêu chuẩn; Thường xuyên thực hiện tốt các bước, đăng ký, quản lý chặt chẽ số lượng, chất lượng nguồn quân nhân dự bị và phương tiện kỹ thuật đối với công tác động viên quân; tổ chức huy động quân nhân dự bị tham gia tập huấn, huấn luyện đúng kế hoạch, đạt chỉ tiêu được giao; Ban Chỉ huy Quân sự xã tổ chức xây dựng lực lượng Dân quân đạt 100% chỉ tiêu; biên chế đúng, đủ thành phần; chất lượng chính trị, trình độ học vấn, sức khỏe đảm bảo theo quy định. Công tác sẵn sàng chiến đấu được duy trì thường xuyên, nghiêm túc. Duy trì tốt hoạt động phối hợp với Công an. </w:t>
      </w:r>
    </w:p>
    <w:p w14:paraId="4EC147B9" w14:textId="677317CD" w:rsidR="00A20B5A" w:rsidRDefault="00384241" w:rsidP="00804A45">
      <w:pPr>
        <w:spacing w:before="120" w:after="0" w:line="240" w:lineRule="auto"/>
        <w:ind w:firstLine="709"/>
        <w:jc w:val="both"/>
        <w:rPr>
          <w:rFonts w:ascii="Times New Roman" w:hAnsi="Times New Roman" w:cs="Times New Roman"/>
          <w:sz w:val="28"/>
          <w:szCs w:val="28"/>
          <w:lang w:val="nl-NL"/>
        </w:rPr>
      </w:pPr>
      <w:r>
        <w:rPr>
          <w:rFonts w:ascii="Times New Roman" w:hAnsi="Times New Roman" w:cs="Times New Roman"/>
          <w:bCs/>
          <w:iCs/>
          <w:sz w:val="28"/>
          <w:szCs w:val="28"/>
        </w:rPr>
        <w:t xml:space="preserve">+ Xã đạt chuẩn an toàn về an ninh trật tự: </w:t>
      </w:r>
      <w:r w:rsidR="00B774E9" w:rsidRPr="003F723D">
        <w:rPr>
          <w:rFonts w:ascii="Times New Roman" w:hAnsi="Times New Roman" w:cs="Times New Roman"/>
          <w:bCs/>
          <w:iCs/>
          <w:sz w:val="28"/>
          <w:szCs w:val="28"/>
        </w:rPr>
        <w:t xml:space="preserve">Không có công dân cư trú trên địa bàn phạm tội nghiêm trọng trở lên hoặc gây tai nạn (giao thông, cháy, nổ) nghiêm trọng trở lên; có mô hình camera an ninh và các mô hình (phòng, chống tội phạm, tệ nạn xã hội; </w:t>
      </w:r>
      <w:r w:rsidR="00B774E9" w:rsidRPr="003F723D">
        <w:rPr>
          <w:rFonts w:ascii="Times New Roman" w:hAnsi="Times New Roman" w:cs="Times New Roman"/>
          <w:bCs/>
          <w:iCs/>
          <w:sz w:val="28"/>
          <w:szCs w:val="28"/>
          <w:lang w:val="en-GB"/>
        </w:rPr>
        <w:t xml:space="preserve">bảo đảm trật tự an toàn giao thông; phòng cháy, chữa cháy) gắn với </w:t>
      </w:r>
      <w:r w:rsidR="00B774E9" w:rsidRPr="003F723D">
        <w:rPr>
          <w:rFonts w:ascii="Times New Roman" w:hAnsi="Times New Roman" w:cs="Times New Roman"/>
          <w:bCs/>
          <w:iCs/>
          <w:sz w:val="28"/>
          <w:szCs w:val="28"/>
        </w:rPr>
        <w:t xml:space="preserve"> phong trào toàn dân bảo vệ an ninh Tổ quốc hoạt động thường xuyên, có hiệu quả:</w:t>
      </w:r>
      <w:r w:rsidR="00B774E9" w:rsidRPr="003F723D">
        <w:rPr>
          <w:rFonts w:ascii="Times New Roman" w:hAnsi="Times New Roman" w:cs="Times New Roman"/>
          <w:b/>
          <w:i/>
          <w:sz w:val="28"/>
          <w:szCs w:val="28"/>
        </w:rPr>
        <w:t xml:space="preserve"> </w:t>
      </w:r>
      <w:r w:rsidR="00B774E9" w:rsidRPr="003F723D">
        <w:rPr>
          <w:rFonts w:ascii="Times New Roman" w:hAnsi="Times New Roman" w:cs="Times New Roman"/>
          <w:spacing w:val="-2"/>
          <w:sz w:val="28"/>
          <w:szCs w:val="28"/>
          <w:lang w:val="nl-NL"/>
        </w:rPr>
        <w:t xml:space="preserve">UBND xã xây dựng Kế hoạch về công tác đảm bảo an ninh, trật tự và tiến hành triển khai ký cam kết, đăng ký phấn đấu đạt tiêu chuẩn “An toàn về an ninh, trật tự” đến các hộ dân, doanh nghiệp, nhà trường trên địa bàn xã. </w:t>
      </w:r>
      <w:r w:rsidR="00B774E9" w:rsidRPr="003F723D">
        <w:rPr>
          <w:rFonts w:ascii="Times New Roman" w:hAnsi="Times New Roman" w:cs="Times New Roman"/>
          <w:sz w:val="28"/>
          <w:szCs w:val="28"/>
          <w:lang w:val="nl-NL"/>
        </w:rPr>
        <w:t xml:space="preserve">Tình hình mâu thuẫn, khiếu kiện không có khiếu kiện đông người kéo dài; khiếu kiện vượt cấp trái pháp luật. </w:t>
      </w:r>
      <w:r w:rsidR="00B774E9" w:rsidRPr="003F723D">
        <w:rPr>
          <w:rFonts w:ascii="Times New Roman" w:hAnsi="Times New Roman" w:cs="Times New Roman"/>
          <w:spacing w:val="-2"/>
          <w:sz w:val="28"/>
          <w:szCs w:val="28"/>
          <w:lang w:val="nl-NL"/>
        </w:rPr>
        <w:t>Tình hình trật tự an toàn xã hội trên địa bàn xã ổn định, không xảy ra trọng án và các vi phạm pháp luật làm ảnh hưởng đến an ninh trật tự trên địa bàn xã. Các loại tội phạm, tệ nạn xã hội hàng năm đều giảm so với các năm trước. H</w:t>
      </w:r>
      <w:r w:rsidR="00B774E9" w:rsidRPr="003F723D">
        <w:rPr>
          <w:rFonts w:ascii="Times New Roman" w:hAnsi="Times New Roman" w:cs="Times New Roman"/>
          <w:sz w:val="28"/>
          <w:szCs w:val="28"/>
          <w:lang w:val="nl-NL"/>
        </w:rPr>
        <w:t xml:space="preserve">àng năm xã đều </w:t>
      </w:r>
      <w:r w:rsidR="00B774E9" w:rsidRPr="003F723D">
        <w:rPr>
          <w:rFonts w:ascii="Times New Roman" w:hAnsi="Times New Roman" w:cs="Times New Roman"/>
          <w:sz w:val="28"/>
          <w:szCs w:val="28"/>
          <w:lang w:val="it-IT"/>
        </w:rPr>
        <w:t>đạt chuẩn “An toàn về an ninh trật tự” theo Thông tư số 23/2012/TT-BCA ngày 27/4/2012 của Bộ Công an</w:t>
      </w:r>
      <w:r w:rsidR="00B774E9" w:rsidRPr="003F723D">
        <w:rPr>
          <w:rFonts w:ascii="Times New Roman" w:hAnsi="Times New Roman" w:cs="Times New Roman"/>
          <w:sz w:val="28"/>
          <w:szCs w:val="28"/>
          <w:lang w:val="nl-NL"/>
        </w:rPr>
        <w:t xml:space="preserve"> quy định </w:t>
      </w:r>
      <w:r w:rsidR="00B774E9" w:rsidRPr="003F723D">
        <w:rPr>
          <w:rFonts w:ascii="Times New Roman" w:hAnsi="Times New Roman" w:cs="Times New Roman"/>
          <w:sz w:val="28"/>
          <w:szCs w:val="28"/>
          <w:lang w:val="nl-NL"/>
        </w:rPr>
        <w:lastRenderedPageBreak/>
        <w:t xml:space="preserve">về </w:t>
      </w:r>
      <w:r w:rsidR="00B774E9" w:rsidRPr="003F723D">
        <w:rPr>
          <w:rFonts w:ascii="Times New Roman" w:hAnsi="Times New Roman" w:cs="Times New Roman"/>
          <w:sz w:val="28"/>
          <w:szCs w:val="28"/>
        </w:rPr>
        <w:t>khu dân cư, xã, phường, thị trấn, cơ quan, doanh nghiệp, nhà trường đạt tiêu chuẩn “An toàn về an ninh, trật tự”</w:t>
      </w:r>
      <w:r w:rsidR="00B774E9" w:rsidRPr="003F723D">
        <w:rPr>
          <w:rFonts w:ascii="Times New Roman" w:hAnsi="Times New Roman" w:cs="Times New Roman"/>
          <w:sz w:val="28"/>
          <w:szCs w:val="28"/>
          <w:lang w:val="nl-NL"/>
        </w:rPr>
        <w:t>. Lực lượng Công an xã được củng cố, kiện toàn đảm bảo về số lượng và chất lượng, hàng năm đều hoàn thành tốt nhiệm vụ, không có cá nhân nào vi phạm kỷ luật.</w:t>
      </w:r>
    </w:p>
    <w:p w14:paraId="7DD84EE4" w14:textId="0A40B813" w:rsidR="00A20B5A" w:rsidRDefault="00A20B5A" w:rsidP="00384241">
      <w:pPr>
        <w:spacing w:before="120" w:after="0" w:line="240" w:lineRule="auto"/>
        <w:ind w:firstLine="720"/>
        <w:jc w:val="both"/>
        <w:rPr>
          <w:rFonts w:ascii="Times New Roman" w:eastAsia="Times New Roman" w:hAnsi="Times New Roman" w:cs="Times New Roman"/>
          <w:b/>
          <w:i/>
          <w:sz w:val="28"/>
          <w:szCs w:val="28"/>
          <w:shd w:val="clear" w:color="auto" w:fill="FFFFFF"/>
        </w:rPr>
      </w:pPr>
      <w:r w:rsidRPr="00A85774">
        <w:rPr>
          <w:rFonts w:ascii="Times New Roman" w:eastAsia="Times New Roman" w:hAnsi="Times New Roman" w:cs="Times New Roman"/>
          <w:b/>
          <w:i/>
          <w:sz w:val="28"/>
          <w:szCs w:val="28"/>
          <w:shd w:val="clear" w:color="auto" w:fill="FFFFFF"/>
        </w:rPr>
        <w:t xml:space="preserve">Đánh giá: đạt chuẩn tiêu chí </w:t>
      </w:r>
      <w:r>
        <w:rPr>
          <w:rFonts w:ascii="Times New Roman" w:eastAsia="Times New Roman" w:hAnsi="Times New Roman" w:cs="Times New Roman"/>
          <w:b/>
          <w:i/>
          <w:sz w:val="28"/>
          <w:szCs w:val="28"/>
          <w:shd w:val="clear" w:color="auto" w:fill="FFFFFF"/>
        </w:rPr>
        <w:t>1</w:t>
      </w:r>
      <w:r w:rsidR="00384241">
        <w:rPr>
          <w:rFonts w:ascii="Times New Roman" w:eastAsia="Times New Roman" w:hAnsi="Times New Roman" w:cs="Times New Roman"/>
          <w:b/>
          <w:i/>
          <w:sz w:val="28"/>
          <w:szCs w:val="28"/>
          <w:shd w:val="clear" w:color="auto" w:fill="FFFFFF"/>
        </w:rPr>
        <w:t>9</w:t>
      </w:r>
      <w:r w:rsidRPr="00A85774">
        <w:rPr>
          <w:rFonts w:ascii="Times New Roman" w:eastAsia="Times New Roman" w:hAnsi="Times New Roman" w:cs="Times New Roman"/>
          <w:b/>
          <w:i/>
          <w:sz w:val="28"/>
          <w:szCs w:val="28"/>
          <w:shd w:val="clear" w:color="auto" w:fill="FFFFFF"/>
        </w:rPr>
        <w:t xml:space="preserve"> theo quy định</w:t>
      </w:r>
      <w:r>
        <w:rPr>
          <w:rFonts w:ascii="Times New Roman" w:eastAsia="Times New Roman" w:hAnsi="Times New Roman" w:cs="Times New Roman"/>
          <w:b/>
          <w:i/>
          <w:sz w:val="28"/>
          <w:szCs w:val="28"/>
          <w:shd w:val="clear" w:color="auto" w:fill="FFFFFF"/>
        </w:rPr>
        <w:t>.</w:t>
      </w:r>
    </w:p>
    <w:p w14:paraId="2450FC58" w14:textId="3940EEAC" w:rsidR="00815143" w:rsidRPr="009859DE" w:rsidRDefault="0003352B" w:rsidP="00384241">
      <w:pPr>
        <w:shd w:val="clear" w:color="auto" w:fill="FFFFFF"/>
        <w:spacing w:before="120" w:after="0" w:line="240" w:lineRule="auto"/>
        <w:ind w:firstLine="720"/>
        <w:jc w:val="both"/>
        <w:rPr>
          <w:rFonts w:ascii="Times New Roman Bold" w:eastAsia="Times New Roman" w:hAnsi="Times New Roman Bold" w:cs="Times New Roman"/>
          <w:b/>
          <w:sz w:val="28"/>
          <w:szCs w:val="28"/>
        </w:rPr>
      </w:pPr>
      <w:r w:rsidRPr="009859DE">
        <w:rPr>
          <w:rFonts w:ascii="Times New Roman Bold" w:eastAsia="Times New Roman" w:hAnsi="Times New Roman Bold" w:cs="Times New Roman"/>
          <w:b/>
          <w:sz w:val="28"/>
          <w:szCs w:val="28"/>
          <w:shd w:val="clear" w:color="auto" w:fill="FFFFFF"/>
        </w:rPr>
        <w:t>2</w:t>
      </w:r>
      <w:r w:rsidR="00815143" w:rsidRPr="009859DE">
        <w:rPr>
          <w:rFonts w:ascii="Times New Roman Bold" w:eastAsia="Times New Roman" w:hAnsi="Times New Roman Bold" w:cs="Times New Roman"/>
          <w:b/>
          <w:sz w:val="28"/>
          <w:szCs w:val="28"/>
          <w:shd w:val="clear" w:color="auto" w:fill="FFFFFF"/>
          <w:lang w:val="vi-VN"/>
        </w:rPr>
        <w:t xml:space="preserve">. </w:t>
      </w:r>
      <w:r w:rsidR="00F83985" w:rsidRPr="009859DE">
        <w:rPr>
          <w:rFonts w:ascii="Times New Roman Bold" w:eastAsia="Times New Roman" w:hAnsi="Times New Roman Bold" w:cs="Times New Roman"/>
          <w:b/>
          <w:sz w:val="28"/>
          <w:szCs w:val="28"/>
          <w:shd w:val="clear" w:color="auto" w:fill="FFFFFF"/>
        </w:rPr>
        <w:t>T</w:t>
      </w:r>
      <w:r w:rsidR="00815143" w:rsidRPr="009859DE">
        <w:rPr>
          <w:rFonts w:ascii="Times New Roman Bold" w:eastAsia="Times New Roman" w:hAnsi="Times New Roman Bold" w:cs="Times New Roman"/>
          <w:b/>
          <w:sz w:val="28"/>
          <w:szCs w:val="28"/>
          <w:shd w:val="clear" w:color="auto" w:fill="FFFFFF"/>
          <w:lang w:val="vi-VN"/>
        </w:rPr>
        <w:t>hu nhập bình quân đầu người của xã</w:t>
      </w:r>
      <w:r w:rsidR="00F83985" w:rsidRPr="009859DE">
        <w:rPr>
          <w:rFonts w:ascii="Times New Roman Bold" w:eastAsia="Times New Roman" w:hAnsi="Times New Roman Bold" w:cs="Times New Roman"/>
          <w:b/>
          <w:sz w:val="28"/>
          <w:szCs w:val="28"/>
          <w:shd w:val="clear" w:color="auto" w:fill="FFFFFF"/>
        </w:rPr>
        <w:t xml:space="preserve"> </w:t>
      </w:r>
      <w:r w:rsidR="00384241" w:rsidRPr="009859DE">
        <w:rPr>
          <w:rFonts w:ascii="Times New Roman Bold" w:eastAsia="Times New Roman" w:hAnsi="Times New Roman Bold" w:cs="Times New Roman"/>
          <w:b/>
          <w:sz w:val="28"/>
          <w:szCs w:val="28"/>
          <w:shd w:val="clear" w:color="auto" w:fill="FFFFFF"/>
        </w:rPr>
        <w:t>đạt từ 79,2 triệu đồng/ người</w:t>
      </w:r>
      <w:r w:rsidR="009859DE">
        <w:rPr>
          <w:rFonts w:ascii="Times New Roman Bold" w:eastAsia="Times New Roman" w:hAnsi="Times New Roman Bold" w:cs="Times New Roman"/>
          <w:b/>
          <w:sz w:val="28"/>
          <w:szCs w:val="28"/>
          <w:shd w:val="clear" w:color="auto" w:fill="FFFFFF"/>
        </w:rPr>
        <w:t>/năn</w:t>
      </w:r>
      <w:r w:rsidR="00384241" w:rsidRPr="009859DE">
        <w:rPr>
          <w:rFonts w:ascii="Times New Roman Bold" w:eastAsia="Times New Roman" w:hAnsi="Times New Roman Bold" w:cs="Times New Roman"/>
          <w:b/>
          <w:sz w:val="28"/>
          <w:szCs w:val="28"/>
          <w:shd w:val="clear" w:color="auto" w:fill="FFFFFF"/>
        </w:rPr>
        <w:t xml:space="preserve"> trở lên </w:t>
      </w:r>
      <w:r w:rsidR="00F83985" w:rsidRPr="009859DE">
        <w:rPr>
          <w:rFonts w:ascii="Times New Roman Bold" w:eastAsia="Times New Roman" w:hAnsi="Times New Roman Bold" w:cs="Times New Roman"/>
          <w:b/>
          <w:sz w:val="28"/>
          <w:szCs w:val="28"/>
          <w:shd w:val="clear" w:color="auto" w:fill="FFFFFF"/>
        </w:rPr>
        <w:t>(Yêu cầu 2)</w:t>
      </w:r>
      <w:r w:rsidR="00815143" w:rsidRPr="009859DE">
        <w:rPr>
          <w:rFonts w:ascii="Times New Roman Bold" w:eastAsia="Times New Roman" w:hAnsi="Times New Roman Bold" w:cs="Times New Roman"/>
          <w:b/>
          <w:sz w:val="28"/>
          <w:szCs w:val="28"/>
          <w:shd w:val="clear" w:color="auto" w:fill="FFFFFF"/>
          <w:lang w:val="vi-VN"/>
        </w:rPr>
        <w:t>.</w:t>
      </w:r>
    </w:p>
    <w:p w14:paraId="51ED7164" w14:textId="514AD97F" w:rsidR="00930D34" w:rsidRPr="003F723D" w:rsidRDefault="0059055A" w:rsidP="00384241">
      <w:pPr>
        <w:shd w:val="clear" w:color="auto" w:fill="FFFFFF"/>
        <w:spacing w:before="120" w:after="0" w:line="240" w:lineRule="auto"/>
        <w:ind w:firstLine="720"/>
        <w:jc w:val="both"/>
        <w:rPr>
          <w:rFonts w:ascii="Times New Roman" w:hAnsi="Times New Roman" w:cs="Times New Roman"/>
          <w:sz w:val="28"/>
          <w:szCs w:val="28"/>
        </w:rPr>
      </w:pPr>
      <w:r>
        <w:rPr>
          <w:rFonts w:ascii="Times New Roman" w:eastAsia="Times New Roman" w:hAnsi="Times New Roman" w:cs="Times New Roman"/>
          <w:b/>
          <w:sz w:val="28"/>
          <w:szCs w:val="28"/>
          <w:shd w:val="clear" w:color="auto" w:fill="FFFFFF"/>
        </w:rPr>
        <w:t>2</w:t>
      </w:r>
      <w:r w:rsidR="00930D34" w:rsidRPr="003F723D">
        <w:rPr>
          <w:rFonts w:ascii="Times New Roman" w:eastAsia="Times New Roman" w:hAnsi="Times New Roman" w:cs="Times New Roman"/>
          <w:b/>
          <w:sz w:val="28"/>
          <w:szCs w:val="28"/>
          <w:shd w:val="clear" w:color="auto" w:fill="FFFFFF"/>
        </w:rPr>
        <w:t xml:space="preserve">.1. Yêu cầu: </w:t>
      </w:r>
      <w:r w:rsidR="00930D34" w:rsidRPr="003F723D">
        <w:rPr>
          <w:rFonts w:ascii="Times New Roman" w:eastAsia="Times New Roman" w:hAnsi="Times New Roman" w:cs="Times New Roman"/>
          <w:sz w:val="28"/>
          <w:szCs w:val="28"/>
          <w:shd w:val="clear" w:color="auto" w:fill="FFFFFF"/>
        </w:rPr>
        <w:t xml:space="preserve">tại thời điểm xét, công nhận </w:t>
      </w:r>
      <w:r w:rsidR="00930D34" w:rsidRPr="003F723D">
        <w:rPr>
          <w:rFonts w:ascii="Times New Roman" w:hAnsi="Times New Roman" w:cs="Times New Roman"/>
          <w:sz w:val="28"/>
          <w:szCs w:val="28"/>
        </w:rPr>
        <w:t xml:space="preserve">xã nông thôn mới kiểu mẫu phải cao hơn từ 10% trở lên so với mức thu nhập bình quân đầu người áp dụng theo quy định đối với xã nông thôn mới nâng cao tại cùng thời điểm. </w:t>
      </w:r>
    </w:p>
    <w:p w14:paraId="1D23F6BA" w14:textId="2E4BC4D0" w:rsidR="00930D34" w:rsidRPr="003F723D" w:rsidRDefault="0059055A" w:rsidP="00384241">
      <w:pPr>
        <w:shd w:val="clear" w:color="auto" w:fill="FFFFFF"/>
        <w:spacing w:before="120" w:after="0" w:line="240" w:lineRule="auto"/>
        <w:ind w:firstLine="720"/>
        <w:jc w:val="both"/>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2</w:t>
      </w:r>
      <w:r w:rsidR="00930D34" w:rsidRPr="003F723D">
        <w:rPr>
          <w:rFonts w:ascii="Times New Roman" w:eastAsia="Times New Roman" w:hAnsi="Times New Roman" w:cs="Times New Roman"/>
          <w:b/>
          <w:sz w:val="28"/>
          <w:szCs w:val="28"/>
          <w:shd w:val="clear" w:color="auto" w:fill="FFFFFF"/>
        </w:rPr>
        <w:t>.2. Kết quả thực hiện</w:t>
      </w:r>
    </w:p>
    <w:p w14:paraId="07BCF88B" w14:textId="44490EB6" w:rsidR="00B774E9" w:rsidRPr="003F723D" w:rsidRDefault="00B774E9" w:rsidP="00384241">
      <w:pPr>
        <w:shd w:val="clear" w:color="auto" w:fill="FFFFFF"/>
        <w:spacing w:before="120" w:after="0" w:line="240" w:lineRule="auto"/>
        <w:ind w:firstLine="720"/>
        <w:jc w:val="both"/>
        <w:rPr>
          <w:rFonts w:ascii="Times New Roman" w:hAnsi="Times New Roman" w:cs="Times New Roman"/>
          <w:spacing w:val="2"/>
          <w:w w:val="103"/>
          <w:position w:val="6"/>
          <w:sz w:val="28"/>
          <w:szCs w:val="28"/>
          <w:lang w:val="it-IT"/>
        </w:rPr>
      </w:pPr>
      <w:r w:rsidRPr="003F723D">
        <w:rPr>
          <w:rFonts w:ascii="Times New Roman" w:hAnsi="Times New Roman" w:cs="Times New Roman"/>
          <w:spacing w:val="2"/>
          <w:w w:val="103"/>
          <w:position w:val="6"/>
          <w:sz w:val="28"/>
          <w:szCs w:val="28"/>
          <w:lang w:val="it-IT"/>
        </w:rPr>
        <w:t xml:space="preserve">Đảng, chính quyền xã Mỹ Hòa Hưng luôn tập trung vận động nông dân chuyển đổi cơ cấu cây trồng, vật nuôi, phát triển kinh tế hộ gia đình gắn với kinh tế hợp tác, mô </w:t>
      </w:r>
      <w:r w:rsidR="00EC1919">
        <w:rPr>
          <w:rFonts w:ascii="Times New Roman" w:hAnsi="Times New Roman" w:cs="Times New Roman"/>
          <w:spacing w:val="2"/>
          <w:w w:val="103"/>
          <w:position w:val="6"/>
          <w:sz w:val="28"/>
          <w:szCs w:val="28"/>
          <w:lang w:val="it-IT"/>
        </w:rPr>
        <w:t>hình sản xuất và tiêu thụ</w:t>
      </w:r>
      <w:r w:rsidR="007316F2" w:rsidRPr="003F723D">
        <w:rPr>
          <w:rFonts w:ascii="Times New Roman" w:hAnsi="Times New Roman" w:cs="Times New Roman"/>
          <w:spacing w:val="2"/>
          <w:w w:val="103"/>
          <w:position w:val="6"/>
          <w:sz w:val="28"/>
          <w:szCs w:val="28"/>
          <w:lang w:val="it-IT"/>
        </w:rPr>
        <w:t xml:space="preserve"> rau màu</w:t>
      </w:r>
      <w:r w:rsidR="00EC1919">
        <w:rPr>
          <w:rFonts w:ascii="Times New Roman" w:hAnsi="Times New Roman" w:cs="Times New Roman"/>
          <w:spacing w:val="2"/>
          <w:w w:val="103"/>
          <w:position w:val="6"/>
          <w:sz w:val="28"/>
          <w:szCs w:val="28"/>
          <w:lang w:val="it-IT"/>
        </w:rPr>
        <w:t>,</w:t>
      </w:r>
      <w:r w:rsidR="007316F2" w:rsidRPr="003F723D">
        <w:rPr>
          <w:rFonts w:ascii="Times New Roman" w:hAnsi="Times New Roman" w:cs="Times New Roman"/>
          <w:spacing w:val="2"/>
          <w:w w:val="103"/>
          <w:position w:val="6"/>
          <w:sz w:val="28"/>
          <w:szCs w:val="28"/>
          <w:lang w:val="it-IT"/>
        </w:rPr>
        <w:t xml:space="preserve"> cây ăn </w:t>
      </w:r>
      <w:r w:rsidR="00EC1919">
        <w:rPr>
          <w:rFonts w:ascii="Times New Roman" w:hAnsi="Times New Roman" w:cs="Times New Roman"/>
          <w:spacing w:val="2"/>
          <w:w w:val="103"/>
          <w:position w:val="6"/>
          <w:sz w:val="28"/>
          <w:szCs w:val="28"/>
          <w:lang w:val="it-IT"/>
        </w:rPr>
        <w:t>trái và chăn nuôi thủy sản</w:t>
      </w:r>
      <w:r w:rsidRPr="003F723D">
        <w:rPr>
          <w:rFonts w:ascii="Times New Roman" w:hAnsi="Times New Roman" w:cs="Times New Roman"/>
          <w:spacing w:val="2"/>
          <w:w w:val="103"/>
          <w:position w:val="6"/>
          <w:sz w:val="28"/>
          <w:szCs w:val="28"/>
          <w:lang w:val="it-IT"/>
        </w:rPr>
        <w:t xml:space="preserve"> bền vững, xây dựng và phát triển nhiều mô hình làm ăn có hiệu quả khác. Đã kết hợp </w:t>
      </w:r>
      <w:r w:rsidR="00EC1919">
        <w:rPr>
          <w:rFonts w:ascii="Times New Roman" w:hAnsi="Times New Roman" w:cs="Times New Roman"/>
          <w:spacing w:val="2"/>
          <w:w w:val="103"/>
          <w:position w:val="6"/>
          <w:sz w:val="28"/>
          <w:szCs w:val="28"/>
          <w:lang w:val="it-IT"/>
        </w:rPr>
        <w:t>đào tạo 29</w:t>
      </w:r>
      <w:r w:rsidRPr="003F723D">
        <w:rPr>
          <w:rFonts w:ascii="Times New Roman" w:hAnsi="Times New Roman" w:cs="Times New Roman"/>
          <w:spacing w:val="2"/>
          <w:w w:val="103"/>
          <w:position w:val="6"/>
          <w:sz w:val="28"/>
          <w:szCs w:val="28"/>
          <w:lang w:val="it-IT"/>
        </w:rPr>
        <w:t xml:space="preserve"> lớp dạy nghề cho </w:t>
      </w:r>
      <w:r w:rsidR="00EC1919">
        <w:rPr>
          <w:rFonts w:ascii="Times New Roman" w:hAnsi="Times New Roman" w:cs="Times New Roman"/>
          <w:spacing w:val="2"/>
          <w:w w:val="103"/>
          <w:position w:val="6"/>
          <w:sz w:val="28"/>
          <w:szCs w:val="28"/>
          <w:lang w:val="it-IT"/>
        </w:rPr>
        <w:t>870</w:t>
      </w:r>
      <w:r w:rsidRPr="003F723D">
        <w:rPr>
          <w:rFonts w:ascii="Times New Roman" w:hAnsi="Times New Roman" w:cs="Times New Roman"/>
          <w:spacing w:val="2"/>
          <w:w w:val="103"/>
          <w:position w:val="6"/>
          <w:sz w:val="28"/>
          <w:szCs w:val="28"/>
          <w:lang w:val="it-IT"/>
        </w:rPr>
        <w:t xml:space="preserve"> lao động nông thôn. Hàng năm giới thiệu, giải quyết việc làm mới từ </w:t>
      </w:r>
      <w:r w:rsidR="00EC1919">
        <w:rPr>
          <w:rFonts w:ascii="Times New Roman" w:hAnsi="Times New Roman" w:cs="Times New Roman"/>
          <w:spacing w:val="2"/>
          <w:w w:val="103"/>
          <w:position w:val="6"/>
          <w:sz w:val="28"/>
          <w:szCs w:val="28"/>
          <w:lang w:val="it-IT"/>
        </w:rPr>
        <w:t>60</w:t>
      </w:r>
      <w:r w:rsidRPr="003F723D">
        <w:rPr>
          <w:rFonts w:ascii="Times New Roman" w:hAnsi="Times New Roman" w:cs="Times New Roman"/>
          <w:spacing w:val="2"/>
          <w:w w:val="103"/>
          <w:position w:val="6"/>
          <w:sz w:val="28"/>
          <w:szCs w:val="28"/>
          <w:lang w:val="it-IT"/>
        </w:rPr>
        <w:t xml:space="preserve"> - </w:t>
      </w:r>
      <w:r w:rsidR="00EC1919">
        <w:rPr>
          <w:rFonts w:ascii="Times New Roman" w:hAnsi="Times New Roman" w:cs="Times New Roman"/>
          <w:spacing w:val="2"/>
          <w:w w:val="103"/>
          <w:position w:val="6"/>
          <w:sz w:val="28"/>
          <w:szCs w:val="28"/>
          <w:lang w:val="it-IT"/>
        </w:rPr>
        <w:t>100</w:t>
      </w:r>
      <w:r w:rsidRPr="003F723D">
        <w:rPr>
          <w:rFonts w:ascii="Times New Roman" w:hAnsi="Times New Roman" w:cs="Times New Roman"/>
          <w:spacing w:val="2"/>
          <w:w w:val="103"/>
          <w:position w:val="6"/>
          <w:sz w:val="28"/>
          <w:szCs w:val="28"/>
          <w:lang w:val="it-IT"/>
        </w:rPr>
        <w:t xml:space="preserve"> lao động, với mục tiêu nâng cao thu nhập cho lao động nông thôn, tự tạo việc làm cho lao động nhàn rỗi. Ủy ban nhân dân xã kết hợp với các đoàn thể tổ chức tuyên truyền vận động nhân dân tham gia các lớp học nghề</w:t>
      </w:r>
      <w:r w:rsidR="00EC1919">
        <w:rPr>
          <w:rFonts w:ascii="Times New Roman" w:hAnsi="Times New Roman" w:cs="Times New Roman"/>
          <w:spacing w:val="2"/>
          <w:w w:val="103"/>
          <w:position w:val="6"/>
          <w:sz w:val="28"/>
          <w:szCs w:val="28"/>
          <w:lang w:val="it-IT"/>
        </w:rPr>
        <w:t xml:space="preserve"> như mau gia công, xây dựng, nuôi heo đất xoay vòng vốn,... </w:t>
      </w:r>
      <w:r w:rsidRPr="003F723D">
        <w:rPr>
          <w:rFonts w:ascii="Times New Roman" w:hAnsi="Times New Roman" w:cs="Times New Roman"/>
          <w:spacing w:val="2"/>
          <w:w w:val="103"/>
          <w:position w:val="6"/>
          <w:sz w:val="28"/>
          <w:szCs w:val="28"/>
          <w:lang w:val="it-IT"/>
        </w:rPr>
        <w:t xml:space="preserve">Xét cho vay vốn từ Ngân hàng chính sách xã hội </w:t>
      </w:r>
      <w:r w:rsidR="007316F2" w:rsidRPr="003F723D">
        <w:rPr>
          <w:rFonts w:ascii="Times New Roman" w:hAnsi="Times New Roman" w:cs="Times New Roman"/>
          <w:spacing w:val="2"/>
          <w:w w:val="103"/>
          <w:position w:val="6"/>
          <w:sz w:val="28"/>
          <w:szCs w:val="28"/>
          <w:lang w:val="it-IT"/>
        </w:rPr>
        <w:t>thành phố</w:t>
      </w:r>
      <w:r w:rsidRPr="003F723D">
        <w:rPr>
          <w:rFonts w:ascii="Times New Roman" w:hAnsi="Times New Roman" w:cs="Times New Roman"/>
          <w:spacing w:val="2"/>
          <w:w w:val="103"/>
          <w:position w:val="6"/>
          <w:sz w:val="28"/>
          <w:szCs w:val="28"/>
          <w:lang w:val="it-IT"/>
        </w:rPr>
        <w:t xml:space="preserve"> để phát triển kinh tế gia đình, hỗ trợ vốn chăn nuôi bò vỗ béo, </w:t>
      </w:r>
      <w:r w:rsidR="00EC1919">
        <w:rPr>
          <w:rFonts w:ascii="Times New Roman" w:hAnsi="Times New Roman" w:cs="Times New Roman"/>
          <w:spacing w:val="2"/>
          <w:w w:val="103"/>
          <w:position w:val="6"/>
          <w:sz w:val="28"/>
          <w:szCs w:val="28"/>
          <w:lang w:val="it-IT"/>
        </w:rPr>
        <w:t>nuôi gà thịt, nuôi cá heo thương phẩm, trồng rau sạch, phát triển nhiều mô hình chuyển đổi trồng cây ăn trái, rau màu chuyên canh trên đất lúa kém hiệu quả; Vận động các hộ dân áp dụng thực hiện ứng dụng khoa học công nghệ trong sản xuất như sử dung motor điện phục vụ bơm tưới sản xuất ba vụ, sử dung các loại máy móc thiết bị tiên tiến hiện đại trong suốt quá trình sản xuất như: tưới tự động, sử dụng hệ thống điện năng lượng mặt trời, máy gặt đập liên hợp, sấy lúa, máy phun xịt thuốc,...</w:t>
      </w:r>
    </w:p>
    <w:p w14:paraId="77979E18" w14:textId="26D9D18A" w:rsidR="00930D34" w:rsidRPr="003F723D" w:rsidRDefault="00B774E9" w:rsidP="00384241">
      <w:pPr>
        <w:shd w:val="clear" w:color="auto" w:fill="FFFFFF"/>
        <w:spacing w:before="120" w:after="0" w:line="240" w:lineRule="auto"/>
        <w:ind w:firstLine="720"/>
        <w:jc w:val="both"/>
        <w:rPr>
          <w:rFonts w:ascii="Times New Roman" w:eastAsia="Times New Roman" w:hAnsi="Times New Roman" w:cs="Times New Roman"/>
          <w:b/>
          <w:sz w:val="28"/>
          <w:szCs w:val="28"/>
          <w:shd w:val="clear" w:color="auto" w:fill="FFFFFF"/>
        </w:rPr>
      </w:pPr>
      <w:r w:rsidRPr="003F723D">
        <w:rPr>
          <w:rFonts w:ascii="Times New Roman" w:hAnsi="Times New Roman" w:cs="Times New Roman"/>
          <w:spacing w:val="2"/>
          <w:w w:val="103"/>
          <w:position w:val="6"/>
          <w:sz w:val="28"/>
          <w:szCs w:val="28"/>
          <w:lang w:val="it-IT"/>
        </w:rPr>
        <w:t>Qua kết quả điều tra mức thu nhập bình quân đầu người</w:t>
      </w:r>
      <w:r w:rsidR="00EC1919">
        <w:rPr>
          <w:rFonts w:ascii="Times New Roman" w:hAnsi="Times New Roman" w:cs="Times New Roman"/>
          <w:spacing w:val="2"/>
          <w:w w:val="103"/>
          <w:position w:val="6"/>
          <w:sz w:val="28"/>
          <w:szCs w:val="28"/>
          <w:lang w:val="it-IT"/>
        </w:rPr>
        <w:t xml:space="preserve"> của xã</w:t>
      </w:r>
      <w:r w:rsidRPr="003F723D">
        <w:rPr>
          <w:rFonts w:ascii="Times New Roman" w:hAnsi="Times New Roman" w:cs="Times New Roman"/>
          <w:spacing w:val="2"/>
          <w:w w:val="103"/>
          <w:position w:val="6"/>
          <w:sz w:val="28"/>
          <w:szCs w:val="28"/>
          <w:lang w:val="it-IT"/>
        </w:rPr>
        <w:t xml:space="preserve"> năm 202</w:t>
      </w:r>
      <w:r w:rsidR="007316F2" w:rsidRPr="003F723D">
        <w:rPr>
          <w:rFonts w:ascii="Times New Roman" w:hAnsi="Times New Roman" w:cs="Times New Roman"/>
          <w:spacing w:val="2"/>
          <w:w w:val="103"/>
          <w:position w:val="6"/>
          <w:sz w:val="28"/>
          <w:szCs w:val="28"/>
          <w:lang w:val="it-IT"/>
        </w:rPr>
        <w:t>4</w:t>
      </w:r>
      <w:r w:rsidRPr="003F723D">
        <w:rPr>
          <w:rFonts w:ascii="Times New Roman" w:hAnsi="Times New Roman" w:cs="Times New Roman"/>
          <w:spacing w:val="2"/>
          <w:w w:val="103"/>
          <w:position w:val="6"/>
          <w:sz w:val="28"/>
          <w:szCs w:val="28"/>
          <w:lang w:val="it-IT"/>
        </w:rPr>
        <w:t xml:space="preserve"> đạt </w:t>
      </w:r>
      <w:r w:rsidR="00EC1919">
        <w:rPr>
          <w:rFonts w:ascii="Times New Roman" w:hAnsi="Times New Roman" w:cs="Times New Roman"/>
          <w:spacing w:val="2"/>
          <w:w w:val="103"/>
          <w:position w:val="6"/>
          <w:sz w:val="28"/>
          <w:szCs w:val="28"/>
          <w:lang w:val="it-IT"/>
        </w:rPr>
        <w:t>80,038</w:t>
      </w:r>
      <w:r w:rsidRPr="003F723D">
        <w:rPr>
          <w:rFonts w:ascii="Times New Roman" w:hAnsi="Times New Roman" w:cs="Times New Roman"/>
          <w:spacing w:val="2"/>
          <w:w w:val="103"/>
          <w:position w:val="6"/>
          <w:sz w:val="28"/>
          <w:szCs w:val="28"/>
          <w:lang w:val="it-IT"/>
        </w:rPr>
        <w:t xml:space="preserve"> triệu đồng/người</w:t>
      </w:r>
      <w:r w:rsidR="00EC1919">
        <w:rPr>
          <w:rFonts w:ascii="Times New Roman" w:hAnsi="Times New Roman" w:cs="Times New Roman"/>
          <w:spacing w:val="2"/>
          <w:w w:val="103"/>
          <w:position w:val="6"/>
          <w:sz w:val="28"/>
          <w:szCs w:val="28"/>
          <w:lang w:val="it-IT"/>
        </w:rPr>
        <w:t>/năm</w:t>
      </w:r>
      <w:r w:rsidRPr="003F723D">
        <w:rPr>
          <w:rFonts w:ascii="Times New Roman" w:hAnsi="Times New Roman" w:cs="Times New Roman"/>
          <w:spacing w:val="2"/>
          <w:w w:val="103"/>
          <w:position w:val="6"/>
          <w:sz w:val="28"/>
          <w:szCs w:val="28"/>
          <w:lang w:val="it-IT"/>
        </w:rPr>
        <w:t xml:space="preserve"> (cao hơn </w:t>
      </w:r>
      <w:r w:rsidR="00EC1919">
        <w:rPr>
          <w:rFonts w:ascii="Times New Roman" w:hAnsi="Times New Roman" w:cs="Times New Roman"/>
          <w:spacing w:val="2"/>
          <w:w w:val="103"/>
          <w:position w:val="6"/>
          <w:sz w:val="28"/>
          <w:szCs w:val="28"/>
          <w:lang w:val="it-IT"/>
        </w:rPr>
        <w:t>11,16</w:t>
      </w:r>
      <w:r w:rsidRPr="003F723D">
        <w:rPr>
          <w:rFonts w:ascii="Times New Roman" w:hAnsi="Times New Roman" w:cs="Times New Roman"/>
          <w:spacing w:val="2"/>
          <w:w w:val="103"/>
          <w:position w:val="6"/>
          <w:sz w:val="28"/>
          <w:szCs w:val="28"/>
          <w:lang w:val="it-IT"/>
        </w:rPr>
        <w:t>% so quy định thu nhập bình quân đầu người xã nông thôn mới nâng cao năm 202</w:t>
      </w:r>
      <w:r w:rsidR="007316F2" w:rsidRPr="003F723D">
        <w:rPr>
          <w:rFonts w:ascii="Times New Roman" w:hAnsi="Times New Roman" w:cs="Times New Roman"/>
          <w:spacing w:val="2"/>
          <w:w w:val="103"/>
          <w:position w:val="6"/>
          <w:sz w:val="28"/>
          <w:szCs w:val="28"/>
          <w:lang w:val="it-IT"/>
        </w:rPr>
        <w:t>4</w:t>
      </w:r>
      <w:r w:rsidRPr="003F723D">
        <w:rPr>
          <w:rFonts w:ascii="Times New Roman" w:hAnsi="Times New Roman" w:cs="Times New Roman"/>
          <w:spacing w:val="2"/>
          <w:w w:val="103"/>
          <w:position w:val="6"/>
          <w:sz w:val="28"/>
          <w:szCs w:val="28"/>
          <w:lang w:val="it-IT"/>
        </w:rPr>
        <w:t xml:space="preserve"> là </w:t>
      </w:r>
      <w:r w:rsidR="007316F2" w:rsidRPr="003F723D">
        <w:rPr>
          <w:rFonts w:ascii="Times New Roman" w:hAnsi="Times New Roman" w:cs="Times New Roman"/>
          <w:spacing w:val="2"/>
          <w:w w:val="103"/>
          <w:position w:val="6"/>
          <w:sz w:val="28"/>
          <w:szCs w:val="28"/>
          <w:lang w:val="it-IT"/>
        </w:rPr>
        <w:t>72</w:t>
      </w:r>
      <w:r w:rsidRPr="003F723D">
        <w:rPr>
          <w:rFonts w:ascii="Times New Roman" w:hAnsi="Times New Roman" w:cs="Times New Roman"/>
          <w:spacing w:val="2"/>
          <w:w w:val="103"/>
          <w:position w:val="6"/>
          <w:sz w:val="28"/>
          <w:szCs w:val="28"/>
          <w:lang w:val="it-IT"/>
        </w:rPr>
        <w:t xml:space="preserve"> triệu đồng/người</w:t>
      </w:r>
      <w:r w:rsidR="00EC1919">
        <w:rPr>
          <w:rFonts w:ascii="Times New Roman" w:hAnsi="Times New Roman" w:cs="Times New Roman"/>
          <w:spacing w:val="2"/>
          <w:w w:val="103"/>
          <w:position w:val="6"/>
          <w:sz w:val="28"/>
          <w:szCs w:val="28"/>
          <w:lang w:val="it-IT"/>
        </w:rPr>
        <w:t>/năm</w:t>
      </w:r>
      <w:r w:rsidRPr="003F723D">
        <w:rPr>
          <w:rFonts w:ascii="Times New Roman" w:hAnsi="Times New Roman" w:cs="Times New Roman"/>
          <w:spacing w:val="2"/>
          <w:w w:val="103"/>
          <w:position w:val="6"/>
          <w:sz w:val="28"/>
          <w:szCs w:val="28"/>
          <w:lang w:val="it-IT"/>
        </w:rPr>
        <w:t>).</w:t>
      </w:r>
    </w:p>
    <w:p w14:paraId="0E99085E" w14:textId="05B0311F" w:rsidR="00930D34" w:rsidRPr="003F723D" w:rsidRDefault="0059055A" w:rsidP="00384241">
      <w:pPr>
        <w:shd w:val="clear" w:color="auto" w:fill="FFFFFF"/>
        <w:spacing w:before="120" w:after="0" w:line="240" w:lineRule="auto"/>
        <w:ind w:firstLine="720"/>
        <w:jc w:val="both"/>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3</w:t>
      </w:r>
      <w:r w:rsidR="00815143" w:rsidRPr="003F723D">
        <w:rPr>
          <w:rFonts w:ascii="Times New Roman" w:eastAsia="Times New Roman" w:hAnsi="Times New Roman" w:cs="Times New Roman"/>
          <w:b/>
          <w:sz w:val="28"/>
          <w:szCs w:val="28"/>
          <w:shd w:val="clear" w:color="auto" w:fill="FFFFFF"/>
          <w:lang w:val="vi-VN"/>
        </w:rPr>
        <w:t>.</w:t>
      </w:r>
      <w:r w:rsidR="00930D34" w:rsidRPr="003F723D">
        <w:rPr>
          <w:rFonts w:ascii="Times New Roman" w:eastAsia="Times New Roman" w:hAnsi="Times New Roman" w:cs="Times New Roman"/>
          <w:b/>
          <w:sz w:val="28"/>
          <w:szCs w:val="28"/>
          <w:shd w:val="clear" w:color="auto" w:fill="FFFFFF"/>
        </w:rPr>
        <w:t xml:space="preserve"> Có ít nhất một mô hình ấp thông minh (Yêu cầu 3)</w:t>
      </w:r>
      <w:r w:rsidR="00815143" w:rsidRPr="003F723D">
        <w:rPr>
          <w:rFonts w:ascii="Times New Roman" w:eastAsia="Times New Roman" w:hAnsi="Times New Roman" w:cs="Times New Roman"/>
          <w:b/>
          <w:sz w:val="28"/>
          <w:szCs w:val="28"/>
          <w:shd w:val="clear" w:color="auto" w:fill="FFFFFF"/>
          <w:lang w:val="vi-VN"/>
        </w:rPr>
        <w:t xml:space="preserve"> </w:t>
      </w:r>
    </w:p>
    <w:p w14:paraId="1FE2A530" w14:textId="43F17EED" w:rsidR="00930D34" w:rsidRPr="003F723D" w:rsidRDefault="0059055A" w:rsidP="00384241">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b/>
          <w:sz w:val="28"/>
          <w:szCs w:val="28"/>
          <w:shd w:val="clear" w:color="auto" w:fill="FFFFFF"/>
        </w:rPr>
        <w:t>3</w:t>
      </w:r>
      <w:r w:rsidR="00930D34" w:rsidRPr="003F723D">
        <w:rPr>
          <w:rFonts w:ascii="Times New Roman" w:eastAsia="Times New Roman" w:hAnsi="Times New Roman" w:cs="Times New Roman"/>
          <w:b/>
          <w:sz w:val="28"/>
          <w:szCs w:val="28"/>
          <w:shd w:val="clear" w:color="auto" w:fill="FFFFFF"/>
        </w:rPr>
        <w:t xml:space="preserve">.1. Yêu cầu: </w:t>
      </w:r>
      <w:r w:rsidR="00930D34" w:rsidRPr="003F723D">
        <w:rPr>
          <w:rFonts w:ascii="Times New Roman" w:eastAsia="Times New Roman" w:hAnsi="Times New Roman" w:cs="Times New Roman"/>
          <w:sz w:val="28"/>
          <w:szCs w:val="28"/>
          <w:shd w:val="clear" w:color="auto" w:fill="FFFFFF"/>
        </w:rPr>
        <w:t>Có ít nhất một mô hình ấp thông minh</w:t>
      </w:r>
    </w:p>
    <w:p w14:paraId="54E7EE44" w14:textId="4F2C949B" w:rsidR="00930D34" w:rsidRPr="003F723D" w:rsidRDefault="0059055A" w:rsidP="00384241">
      <w:pPr>
        <w:shd w:val="clear" w:color="auto" w:fill="FFFFFF"/>
        <w:spacing w:before="120" w:after="0" w:line="240" w:lineRule="auto"/>
        <w:ind w:firstLine="720"/>
        <w:jc w:val="both"/>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3</w:t>
      </w:r>
      <w:r w:rsidR="00930D34" w:rsidRPr="003F723D">
        <w:rPr>
          <w:rFonts w:ascii="Times New Roman" w:eastAsia="Times New Roman" w:hAnsi="Times New Roman" w:cs="Times New Roman"/>
          <w:b/>
          <w:sz w:val="28"/>
          <w:szCs w:val="28"/>
          <w:shd w:val="clear" w:color="auto" w:fill="FFFFFF"/>
        </w:rPr>
        <w:t>.2. Kết quả thực hiện</w:t>
      </w:r>
    </w:p>
    <w:p w14:paraId="53C3B211" w14:textId="16F76412" w:rsidR="00CB7006" w:rsidRPr="003F723D" w:rsidRDefault="00CB7006" w:rsidP="00384241">
      <w:pPr>
        <w:shd w:val="clear" w:color="auto" w:fill="FFFFFF"/>
        <w:spacing w:before="120" w:after="0" w:line="240" w:lineRule="auto"/>
        <w:ind w:firstLine="720"/>
        <w:jc w:val="both"/>
        <w:rPr>
          <w:rFonts w:ascii="Times New Roman" w:eastAsia="Times New Roman" w:hAnsi="Times New Roman" w:cs="Times New Roman"/>
          <w:iCs/>
          <w:sz w:val="28"/>
          <w:szCs w:val="28"/>
          <w:shd w:val="clear" w:color="auto" w:fill="FFFFFF"/>
        </w:rPr>
      </w:pPr>
      <w:r w:rsidRPr="003F723D">
        <w:rPr>
          <w:rFonts w:ascii="Times New Roman" w:eastAsia="Times New Roman" w:hAnsi="Times New Roman" w:cs="Times New Roman"/>
          <w:iCs/>
          <w:sz w:val="28"/>
          <w:szCs w:val="28"/>
          <w:shd w:val="clear" w:color="auto" w:fill="FFFFFF"/>
        </w:rPr>
        <w:t>Xã Mỹ Hòa Hưng triển khai thực hiện mô hình ấp thông tại ấp Mỹ Khánh 2</w:t>
      </w:r>
      <w:r w:rsidR="00773B0C" w:rsidRPr="003F723D">
        <w:rPr>
          <w:rFonts w:ascii="Times New Roman" w:eastAsia="Times New Roman" w:hAnsi="Times New Roman" w:cs="Times New Roman"/>
          <w:iCs/>
          <w:sz w:val="28"/>
          <w:szCs w:val="28"/>
          <w:shd w:val="clear" w:color="auto" w:fill="FFFFFF"/>
        </w:rPr>
        <w:t>, xã Mỹ Hòa Hưng</w:t>
      </w:r>
      <w:r w:rsidRPr="003F723D">
        <w:rPr>
          <w:rFonts w:ascii="Times New Roman" w:eastAsia="Times New Roman" w:hAnsi="Times New Roman" w:cs="Times New Roman"/>
          <w:iCs/>
          <w:sz w:val="28"/>
          <w:szCs w:val="28"/>
          <w:shd w:val="clear" w:color="auto" w:fill="FFFFFF"/>
        </w:rPr>
        <w:t>.</w:t>
      </w:r>
      <w:r w:rsidR="00F824FC">
        <w:rPr>
          <w:rFonts w:ascii="Times New Roman" w:eastAsia="Times New Roman" w:hAnsi="Times New Roman" w:cs="Times New Roman"/>
          <w:iCs/>
          <w:sz w:val="28"/>
          <w:szCs w:val="28"/>
          <w:shd w:val="clear" w:color="auto" w:fill="FFFFFF"/>
        </w:rPr>
        <w:t xml:space="preserve"> </w:t>
      </w:r>
      <w:r w:rsidR="00773B0C" w:rsidRPr="003F723D">
        <w:rPr>
          <w:rFonts w:ascii="Times New Roman" w:eastAsia="Times New Roman" w:hAnsi="Times New Roman" w:cs="Times New Roman"/>
          <w:iCs/>
          <w:sz w:val="28"/>
          <w:szCs w:val="28"/>
          <w:shd w:val="clear" w:color="auto" w:fill="FFFFFF"/>
        </w:rPr>
        <w:t>K</w:t>
      </w:r>
      <w:r w:rsidRPr="003F723D">
        <w:rPr>
          <w:rFonts w:ascii="Times New Roman" w:eastAsia="Times New Roman" w:hAnsi="Times New Roman" w:cs="Times New Roman"/>
          <w:iCs/>
          <w:sz w:val="28"/>
          <w:szCs w:val="28"/>
          <w:shd w:val="clear" w:color="auto" w:fill="FFFFFF"/>
        </w:rPr>
        <w:t>ết quả</w:t>
      </w:r>
      <w:r w:rsidR="00773B0C" w:rsidRPr="003F723D">
        <w:rPr>
          <w:rFonts w:ascii="Times New Roman" w:eastAsia="Times New Roman" w:hAnsi="Times New Roman" w:cs="Times New Roman"/>
          <w:iCs/>
          <w:sz w:val="28"/>
          <w:szCs w:val="28"/>
          <w:shd w:val="clear" w:color="auto" w:fill="FFFFFF"/>
        </w:rPr>
        <w:t xml:space="preserve"> thực hiện mô hình,</w:t>
      </w:r>
      <w:r w:rsidRPr="003F723D">
        <w:rPr>
          <w:rFonts w:ascii="Times New Roman" w:eastAsia="Times New Roman" w:hAnsi="Times New Roman" w:cs="Times New Roman"/>
          <w:iCs/>
          <w:sz w:val="28"/>
          <w:szCs w:val="28"/>
          <w:shd w:val="clear" w:color="auto" w:fill="FFFFFF"/>
        </w:rPr>
        <w:t xml:space="preserve"> như sau:</w:t>
      </w:r>
    </w:p>
    <w:p w14:paraId="302EFE4C" w14:textId="7B6099F9" w:rsidR="00492EE4" w:rsidRPr="003F723D" w:rsidRDefault="00CB7006" w:rsidP="00384241">
      <w:pPr>
        <w:shd w:val="clear" w:color="auto" w:fill="FFFFFF"/>
        <w:spacing w:before="120" w:after="0" w:line="240" w:lineRule="auto"/>
        <w:ind w:firstLine="720"/>
        <w:jc w:val="both"/>
        <w:rPr>
          <w:rFonts w:ascii="Times New Roman" w:eastAsia="Times New Roman" w:hAnsi="Times New Roman" w:cs="Times New Roman"/>
          <w:b/>
          <w:sz w:val="28"/>
          <w:szCs w:val="28"/>
          <w:shd w:val="clear" w:color="auto" w:fill="FFFFFF"/>
        </w:rPr>
      </w:pPr>
      <w:r w:rsidRPr="003F723D">
        <w:rPr>
          <w:rFonts w:ascii="Times New Roman" w:eastAsia="Times New Roman" w:hAnsi="Times New Roman" w:cs="Times New Roman"/>
          <w:iCs/>
          <w:sz w:val="28"/>
          <w:szCs w:val="28"/>
          <w:shd w:val="clear" w:color="auto" w:fill="FFFFFF"/>
        </w:rPr>
        <w:t xml:space="preserve">- </w:t>
      </w:r>
      <w:r w:rsidR="00044BF2" w:rsidRPr="003F723D">
        <w:rPr>
          <w:rFonts w:ascii="Times New Roman" w:eastAsia="Times New Roman" w:hAnsi="Times New Roman" w:cs="Times New Roman"/>
          <w:iCs/>
          <w:sz w:val="28"/>
          <w:szCs w:val="28"/>
          <w:shd w:val="clear" w:color="auto" w:fill="FFFFFF"/>
        </w:rPr>
        <w:t>Ấ</w:t>
      </w:r>
      <w:r w:rsidR="00695FCD" w:rsidRPr="003F723D">
        <w:rPr>
          <w:rFonts w:ascii="Times New Roman" w:eastAsia="Times New Roman" w:hAnsi="Times New Roman" w:cs="Times New Roman"/>
          <w:iCs/>
          <w:sz w:val="28"/>
          <w:szCs w:val="28"/>
          <w:shd w:val="clear" w:color="auto" w:fill="FFFFFF"/>
        </w:rPr>
        <w:t>p Mỹ Khánh 2 có hạ tầng Internet cáp quang và thông tin di động bao phủ đến hộ gia đình, đáp ứng các điều kiện, kết quả như sau:</w:t>
      </w:r>
      <w:r w:rsidR="00773B0C" w:rsidRPr="003F723D">
        <w:rPr>
          <w:rFonts w:ascii="Times New Roman" w:eastAsia="Times New Roman" w:hAnsi="Times New Roman" w:cs="Times New Roman"/>
          <w:iCs/>
          <w:sz w:val="28"/>
          <w:szCs w:val="28"/>
          <w:shd w:val="clear" w:color="auto" w:fill="FFFFFF"/>
        </w:rPr>
        <w:t xml:space="preserve"> Các hộ dân trên </w:t>
      </w:r>
      <w:r w:rsidR="00773B0C" w:rsidRPr="003F723D">
        <w:rPr>
          <w:rFonts w:ascii="Times New Roman" w:eastAsia="Times New Roman" w:hAnsi="Times New Roman" w:cs="Times New Roman"/>
          <w:iCs/>
          <w:sz w:val="28"/>
          <w:szCs w:val="28"/>
          <w:shd w:val="clear" w:color="auto" w:fill="FFFFFF"/>
        </w:rPr>
        <w:lastRenderedPageBreak/>
        <w:t xml:space="preserve">địa bàn ấp có kết nối mạng Internet cáp quang hoặc mạng viễn thông di động </w:t>
      </w:r>
      <w:r w:rsidR="00F824FC">
        <w:rPr>
          <w:rFonts w:ascii="Times New Roman" w:eastAsia="Times New Roman" w:hAnsi="Times New Roman" w:cs="Times New Roman"/>
          <w:iCs/>
          <w:sz w:val="28"/>
          <w:szCs w:val="28"/>
          <w:shd w:val="clear" w:color="auto" w:fill="FFFFFF"/>
        </w:rPr>
        <w:t>(</w:t>
      </w:r>
      <w:r w:rsidR="00773B0C" w:rsidRPr="003F723D">
        <w:rPr>
          <w:rFonts w:ascii="Times New Roman" w:eastAsia="Times New Roman" w:hAnsi="Times New Roman" w:cs="Times New Roman"/>
          <w:iCs/>
          <w:sz w:val="28"/>
          <w:szCs w:val="28"/>
          <w:shd w:val="clear" w:color="auto" w:fill="FFFFFF"/>
        </w:rPr>
        <w:t xml:space="preserve">3G/4G </w:t>
      </w:r>
      <w:r w:rsidR="00F824FC">
        <w:rPr>
          <w:rFonts w:ascii="Times New Roman" w:eastAsia="Times New Roman" w:hAnsi="Times New Roman" w:cs="Times New Roman"/>
          <w:iCs/>
          <w:sz w:val="28"/>
          <w:szCs w:val="28"/>
          <w:shd w:val="clear" w:color="auto" w:fill="FFFFFF"/>
        </w:rPr>
        <w:t xml:space="preserve">và các thế hệ tiếp theo) </w:t>
      </w:r>
      <w:r w:rsidR="00773B0C" w:rsidRPr="003F723D">
        <w:rPr>
          <w:rFonts w:ascii="Times New Roman" w:eastAsia="Times New Roman" w:hAnsi="Times New Roman" w:cs="Times New Roman"/>
          <w:iCs/>
          <w:sz w:val="28"/>
          <w:szCs w:val="28"/>
          <w:shd w:val="clear" w:color="auto" w:fill="FFFFFF"/>
        </w:rPr>
        <w:t>bởi các đơn vị như VNPT, Viettel, FPT trang bị bao phủ toàn ấp;</w:t>
      </w:r>
      <w:r w:rsidR="00F824FC">
        <w:rPr>
          <w:rFonts w:ascii="Times New Roman" w:eastAsia="Times New Roman" w:hAnsi="Times New Roman" w:cs="Times New Roman"/>
          <w:iCs/>
          <w:sz w:val="28"/>
          <w:szCs w:val="28"/>
          <w:shd w:val="clear" w:color="auto" w:fill="FFFFFF"/>
        </w:rPr>
        <w:t xml:space="preserve"> đạt tỷ lệ 100%.</w:t>
      </w:r>
      <w:r w:rsidR="00773B0C" w:rsidRPr="003F723D">
        <w:rPr>
          <w:rFonts w:ascii="Times New Roman" w:eastAsia="Times New Roman" w:hAnsi="Times New Roman" w:cs="Times New Roman"/>
          <w:iCs/>
          <w:sz w:val="28"/>
          <w:szCs w:val="28"/>
          <w:shd w:val="clear" w:color="auto" w:fill="FFFFFF"/>
        </w:rPr>
        <w:t xml:space="preserve"> Hạ tầng Internet cáp quang và thông tin di động trên địa bàn ấp đáp ứng quy chuẩn kỹ thuật quốc gia do cơ quan có thẩm quyền ban hành</w:t>
      </w:r>
      <w:r w:rsidR="00FE06CE" w:rsidRPr="003F723D">
        <w:rPr>
          <w:rFonts w:ascii="Times New Roman" w:eastAsia="Times New Roman" w:hAnsi="Times New Roman" w:cs="Times New Roman"/>
          <w:iCs/>
          <w:sz w:val="28"/>
          <w:szCs w:val="28"/>
          <w:shd w:val="clear" w:color="auto" w:fill="FFFFFF"/>
        </w:rPr>
        <w:t xml:space="preserve">: trên địa bàn ấp có 1.026 hộ dân đang đăng ký sử dụng dịch vụ Internet, có 1.617 thuê bao sử dụng sim điện thoại thông minh và 581 hộ dân sử dụng dịch vụ truyền hình vệ tinh, số mặt đất, truyền hình qua mạng intetnet của 02 </w:t>
      </w:r>
      <w:r w:rsidR="00492EE4" w:rsidRPr="003F723D">
        <w:rPr>
          <w:rFonts w:ascii="Times New Roman" w:eastAsia="Times New Roman" w:hAnsi="Times New Roman" w:cs="Times New Roman"/>
          <w:iCs/>
          <w:sz w:val="28"/>
          <w:szCs w:val="28"/>
          <w:shd w:val="clear" w:color="auto" w:fill="FFFFFF"/>
        </w:rPr>
        <w:t>đơn vị là VNPT và Viettel.</w:t>
      </w:r>
      <w:r w:rsidR="00F824FC">
        <w:rPr>
          <w:rFonts w:ascii="Times New Roman" w:eastAsia="Times New Roman" w:hAnsi="Times New Roman" w:cs="Times New Roman"/>
          <w:iCs/>
          <w:sz w:val="28"/>
          <w:szCs w:val="28"/>
          <w:shd w:val="clear" w:color="auto" w:fill="FFFFFF"/>
        </w:rPr>
        <w:t xml:space="preserve"> </w:t>
      </w:r>
      <w:r w:rsidR="00492EE4" w:rsidRPr="003F723D">
        <w:rPr>
          <w:rFonts w:ascii="Times New Roman" w:eastAsia="Times New Roman" w:hAnsi="Times New Roman" w:cs="Times New Roman"/>
          <w:b/>
          <w:sz w:val="28"/>
          <w:szCs w:val="28"/>
          <w:shd w:val="clear" w:color="auto" w:fill="FFFFFF"/>
        </w:rPr>
        <w:t>Đánh giá</w:t>
      </w:r>
      <w:r w:rsidR="0059055A">
        <w:rPr>
          <w:rFonts w:ascii="Times New Roman" w:eastAsia="Times New Roman" w:hAnsi="Times New Roman" w:cs="Times New Roman"/>
          <w:b/>
          <w:sz w:val="28"/>
          <w:szCs w:val="28"/>
          <w:shd w:val="clear" w:color="auto" w:fill="FFFFFF"/>
        </w:rPr>
        <w:t>:</w:t>
      </w:r>
      <w:r w:rsidR="00492EE4" w:rsidRPr="003F723D">
        <w:rPr>
          <w:rFonts w:ascii="Times New Roman" w:eastAsia="Times New Roman" w:hAnsi="Times New Roman" w:cs="Times New Roman"/>
          <w:b/>
          <w:sz w:val="28"/>
          <w:szCs w:val="28"/>
          <w:shd w:val="clear" w:color="auto" w:fill="FFFFFF"/>
        </w:rPr>
        <w:t xml:space="preserve"> đạt</w:t>
      </w:r>
    </w:p>
    <w:p w14:paraId="537FC537" w14:textId="2603E6AF" w:rsidR="00492EE4" w:rsidRPr="003F723D" w:rsidRDefault="00CB7006" w:rsidP="00384241">
      <w:pPr>
        <w:shd w:val="clear" w:color="auto" w:fill="FFFFFF"/>
        <w:spacing w:before="120" w:after="0" w:line="240" w:lineRule="auto"/>
        <w:ind w:firstLine="720"/>
        <w:jc w:val="both"/>
        <w:rPr>
          <w:rFonts w:ascii="Times New Roman" w:eastAsia="Times New Roman" w:hAnsi="Times New Roman" w:cs="Times New Roman"/>
          <w:b/>
          <w:sz w:val="28"/>
          <w:szCs w:val="28"/>
          <w:shd w:val="clear" w:color="auto" w:fill="FFFFFF"/>
        </w:rPr>
      </w:pPr>
      <w:r w:rsidRPr="003F723D">
        <w:rPr>
          <w:rFonts w:ascii="Times New Roman" w:eastAsia="Times New Roman" w:hAnsi="Times New Roman" w:cs="Times New Roman"/>
          <w:iCs/>
          <w:sz w:val="28"/>
          <w:szCs w:val="28"/>
          <w:shd w:val="clear" w:color="auto" w:fill="FFFFFF"/>
        </w:rPr>
        <w:t>- Văn phòng ấp ứng dụng công nghệ thông tin trong hoạt động, trao đổi công việc, thông tin, tuyên truyền với người dân:</w:t>
      </w:r>
      <w:r w:rsidR="00773B0C" w:rsidRPr="003F723D">
        <w:rPr>
          <w:rFonts w:ascii="Times New Roman" w:eastAsia="Times New Roman" w:hAnsi="Times New Roman" w:cs="Times New Roman"/>
          <w:iCs/>
          <w:sz w:val="28"/>
          <w:szCs w:val="28"/>
          <w:shd w:val="clear" w:color="auto" w:fill="FFFFFF"/>
        </w:rPr>
        <w:t xml:space="preserve"> Cán bộ làm việc tại văn phòng ấp có sử dụng các phần mềm ứng dụng công nghệ thông tin hỗ trợ cho hoạt động tại ấp và giao tiếp với người dân như hệ thống thư điện tử công vụ tỉnh (mail.angiang.gov.vn), gmail.com, mạng xã hội như: Zalo, facebook</w:t>
      </w:r>
      <w:r w:rsidR="00961051" w:rsidRPr="003F723D">
        <w:rPr>
          <w:rFonts w:ascii="Times New Roman" w:eastAsia="Times New Roman" w:hAnsi="Times New Roman" w:cs="Times New Roman"/>
          <w:iCs/>
          <w:sz w:val="28"/>
          <w:szCs w:val="28"/>
          <w:shd w:val="clear" w:color="auto" w:fill="FFFFFF"/>
        </w:rPr>
        <w:t xml:space="preserve">; 100% cán bộ ấp được tập huấn, bồi dưỡng kỹ năng số, kiến thức về an toàn thông tin. Trong năm 2024, Phòng Văn hóa </w:t>
      </w:r>
      <w:r w:rsidR="00044BF2" w:rsidRPr="003F723D">
        <w:rPr>
          <w:rFonts w:ascii="Times New Roman" w:eastAsia="Times New Roman" w:hAnsi="Times New Roman" w:cs="Times New Roman"/>
          <w:iCs/>
          <w:sz w:val="28"/>
          <w:szCs w:val="28"/>
          <w:shd w:val="clear" w:color="auto" w:fill="FFFFFF"/>
        </w:rPr>
        <w:t>– Thông tin thành phố tổ chức 03 lớp tập huấn, bồi dưỡng kỹ năng số, kiến thức về an toàn thông tin trong xây dựng nông thôn mới trên địa bàn xã Mỹ Hòa Hưng.</w:t>
      </w:r>
      <w:r w:rsidR="00F824FC">
        <w:rPr>
          <w:rFonts w:ascii="Times New Roman" w:eastAsia="Times New Roman" w:hAnsi="Times New Roman" w:cs="Times New Roman"/>
          <w:iCs/>
          <w:sz w:val="28"/>
          <w:szCs w:val="28"/>
          <w:shd w:val="clear" w:color="auto" w:fill="FFFFFF"/>
        </w:rPr>
        <w:t xml:space="preserve"> </w:t>
      </w:r>
      <w:r w:rsidR="00492EE4" w:rsidRPr="003F723D">
        <w:rPr>
          <w:rFonts w:ascii="Times New Roman" w:eastAsia="Times New Roman" w:hAnsi="Times New Roman" w:cs="Times New Roman"/>
          <w:b/>
          <w:sz w:val="28"/>
          <w:szCs w:val="28"/>
          <w:shd w:val="clear" w:color="auto" w:fill="FFFFFF"/>
        </w:rPr>
        <w:t>Đánh giá đạt</w:t>
      </w:r>
    </w:p>
    <w:p w14:paraId="36B412E9" w14:textId="62951B2A" w:rsidR="00492EE4" w:rsidRPr="003F723D" w:rsidRDefault="00CB7006" w:rsidP="00384241">
      <w:pPr>
        <w:shd w:val="clear" w:color="auto" w:fill="FFFFFF"/>
        <w:spacing w:before="120" w:after="0" w:line="240" w:lineRule="auto"/>
        <w:ind w:firstLine="720"/>
        <w:jc w:val="both"/>
        <w:rPr>
          <w:rFonts w:ascii="Times New Roman" w:eastAsia="Times New Roman" w:hAnsi="Times New Roman" w:cs="Times New Roman"/>
          <w:b/>
          <w:sz w:val="28"/>
          <w:szCs w:val="28"/>
          <w:shd w:val="clear" w:color="auto" w:fill="FFFFFF"/>
        </w:rPr>
      </w:pPr>
      <w:r w:rsidRPr="003F723D">
        <w:rPr>
          <w:rFonts w:ascii="Times New Roman" w:eastAsia="Times New Roman" w:hAnsi="Times New Roman" w:cs="Times New Roman"/>
          <w:iCs/>
          <w:sz w:val="28"/>
          <w:szCs w:val="28"/>
          <w:shd w:val="clear" w:color="auto" w:fill="FFFFFF"/>
        </w:rPr>
        <w:t>- Có thành lập và triển khai tổ công nghệ số cộng đồng</w:t>
      </w:r>
      <w:r w:rsidR="00044BF2" w:rsidRPr="003F723D">
        <w:rPr>
          <w:rFonts w:ascii="Times New Roman" w:eastAsia="Times New Roman" w:hAnsi="Times New Roman" w:cs="Times New Roman"/>
          <w:iCs/>
          <w:sz w:val="28"/>
          <w:szCs w:val="28"/>
          <w:shd w:val="clear" w:color="auto" w:fill="FFFFFF"/>
        </w:rPr>
        <w:t xml:space="preserve">: Ấp có thành lập Tổ công nghệ số cộng đồng với số lượng </w:t>
      </w:r>
      <w:r w:rsidR="00F824FC">
        <w:rPr>
          <w:rFonts w:ascii="Times New Roman" w:eastAsia="Times New Roman" w:hAnsi="Times New Roman" w:cs="Times New Roman"/>
          <w:iCs/>
          <w:sz w:val="28"/>
          <w:szCs w:val="28"/>
          <w:shd w:val="clear" w:color="auto" w:fill="FFFFFF"/>
        </w:rPr>
        <w:t xml:space="preserve">08 thành viên. Từ khi thành lập, các thành viên trong Tổ được bồi dưỡng, tập huấn về các chủ trương, chính sách pháp luật về chuyển đổi số, hướng dẫn cài đặt các phần mềm như Smart An Giang, VneID, dịch vụ công trực tuyến… cá ứng dụng thanh toán tiền trực tuyến như Momo, Viettel Money, VNPT Money,…. </w:t>
      </w:r>
      <w:r w:rsidR="00492EE4" w:rsidRPr="003F723D">
        <w:rPr>
          <w:rFonts w:ascii="Times New Roman" w:eastAsia="Times New Roman" w:hAnsi="Times New Roman" w:cs="Times New Roman"/>
          <w:b/>
          <w:sz w:val="28"/>
          <w:szCs w:val="28"/>
          <w:shd w:val="clear" w:color="auto" w:fill="FFFFFF"/>
        </w:rPr>
        <w:t>Đánh giá đạt</w:t>
      </w:r>
    </w:p>
    <w:p w14:paraId="6CF7713F" w14:textId="307F084A" w:rsidR="00492EE4" w:rsidRPr="003F723D" w:rsidRDefault="00CB7006" w:rsidP="00384241">
      <w:pPr>
        <w:shd w:val="clear" w:color="auto" w:fill="FFFFFF"/>
        <w:spacing w:before="120" w:after="0" w:line="240" w:lineRule="auto"/>
        <w:ind w:firstLine="720"/>
        <w:jc w:val="both"/>
        <w:rPr>
          <w:rFonts w:ascii="Times New Roman" w:eastAsia="Times New Roman" w:hAnsi="Times New Roman" w:cs="Times New Roman"/>
          <w:b/>
          <w:sz w:val="28"/>
          <w:szCs w:val="28"/>
          <w:shd w:val="clear" w:color="auto" w:fill="FFFFFF"/>
        </w:rPr>
      </w:pPr>
      <w:r w:rsidRPr="003F723D">
        <w:rPr>
          <w:rFonts w:ascii="Times New Roman" w:eastAsia="Times New Roman" w:hAnsi="Times New Roman" w:cs="Times New Roman"/>
          <w:iCs/>
          <w:sz w:val="28"/>
          <w:szCs w:val="28"/>
          <w:shd w:val="clear" w:color="auto" w:fill="FFFFFF"/>
        </w:rPr>
        <w:t xml:space="preserve">- Tỷ lê người dân </w:t>
      </w:r>
      <w:r w:rsidR="00F824FC">
        <w:rPr>
          <w:rFonts w:ascii="Times New Roman" w:eastAsia="Times New Roman" w:hAnsi="Times New Roman" w:cs="Times New Roman"/>
          <w:iCs/>
          <w:sz w:val="28"/>
          <w:szCs w:val="28"/>
          <w:shd w:val="clear" w:color="auto" w:fill="FFFFFF"/>
        </w:rPr>
        <w:t>biết sử dụng smartphone</w:t>
      </w:r>
      <w:r w:rsidRPr="003F723D">
        <w:rPr>
          <w:rFonts w:ascii="Times New Roman" w:eastAsia="Times New Roman" w:hAnsi="Times New Roman" w:cs="Times New Roman"/>
          <w:iCs/>
          <w:sz w:val="28"/>
          <w:szCs w:val="28"/>
          <w:shd w:val="clear" w:color="auto" w:fill="FFFFFF"/>
        </w:rPr>
        <w:t xml:space="preserve"> vào khai thác các ứng dụng nền tảng phục vụ sản xuất, kinh doanh trên 40%</w:t>
      </w:r>
      <w:r w:rsidR="00BB1989" w:rsidRPr="003F723D">
        <w:rPr>
          <w:rFonts w:ascii="Times New Roman" w:eastAsia="Times New Roman" w:hAnsi="Times New Roman" w:cs="Times New Roman"/>
          <w:iCs/>
          <w:sz w:val="28"/>
          <w:szCs w:val="28"/>
          <w:shd w:val="clear" w:color="auto" w:fill="FFFFFF"/>
        </w:rPr>
        <w:t>:</w:t>
      </w:r>
      <w:r w:rsidR="00F824FC">
        <w:rPr>
          <w:rFonts w:ascii="Times New Roman" w:eastAsia="Times New Roman" w:hAnsi="Times New Roman" w:cs="Times New Roman"/>
          <w:iCs/>
          <w:sz w:val="28"/>
          <w:szCs w:val="28"/>
          <w:shd w:val="clear" w:color="auto" w:fill="FFFFFF"/>
        </w:rPr>
        <w:t xml:space="preserve"> </w:t>
      </w:r>
      <w:r w:rsidR="00FE06CE" w:rsidRPr="003F723D">
        <w:rPr>
          <w:rFonts w:ascii="Times New Roman" w:eastAsia="Times New Roman" w:hAnsi="Times New Roman" w:cs="Times New Roman"/>
          <w:iCs/>
          <w:sz w:val="28"/>
          <w:szCs w:val="28"/>
          <w:shd w:val="clear" w:color="auto" w:fill="FFFFFF"/>
        </w:rPr>
        <w:t xml:space="preserve">Trên địa bàn ấp Mỹ Khánh 2 có tổng số người trong độ </w:t>
      </w:r>
      <w:r w:rsidR="00492EE4" w:rsidRPr="003F723D">
        <w:rPr>
          <w:rFonts w:ascii="Times New Roman" w:eastAsia="Times New Roman" w:hAnsi="Times New Roman" w:cs="Times New Roman"/>
          <w:iCs/>
          <w:sz w:val="28"/>
          <w:szCs w:val="28"/>
          <w:shd w:val="clear" w:color="auto" w:fill="FFFFFF"/>
        </w:rPr>
        <w:t xml:space="preserve">tuổi </w:t>
      </w:r>
      <w:r w:rsidR="00FE06CE" w:rsidRPr="003F723D">
        <w:rPr>
          <w:rFonts w:ascii="Times New Roman" w:eastAsia="Times New Roman" w:hAnsi="Times New Roman" w:cs="Times New Roman"/>
          <w:iCs/>
          <w:sz w:val="28"/>
          <w:szCs w:val="28"/>
          <w:shd w:val="clear" w:color="auto" w:fill="FFFFFF"/>
        </w:rPr>
        <w:t>lao động tại ấp:</w:t>
      </w:r>
      <w:r w:rsidR="00492EE4" w:rsidRPr="003F723D">
        <w:rPr>
          <w:rFonts w:ascii="Times New Roman" w:eastAsia="Times New Roman" w:hAnsi="Times New Roman" w:cs="Times New Roman"/>
          <w:iCs/>
          <w:sz w:val="28"/>
          <w:szCs w:val="28"/>
          <w:shd w:val="clear" w:color="auto" w:fill="FFFFFF"/>
        </w:rPr>
        <w:t xml:space="preserve"> 1.281</w:t>
      </w:r>
      <w:r w:rsidR="00FE06CE" w:rsidRPr="003F723D">
        <w:rPr>
          <w:rFonts w:ascii="Times New Roman" w:eastAsia="Times New Roman" w:hAnsi="Times New Roman" w:cs="Times New Roman"/>
          <w:iCs/>
          <w:sz w:val="28"/>
          <w:szCs w:val="28"/>
          <w:shd w:val="clear" w:color="auto" w:fill="FFFFFF"/>
        </w:rPr>
        <w:t xml:space="preserve"> người, trong đó số lượng người biết sử dụng smartphone vào khai thác các ứng dụng nền tảng phục vụ sản xuất kinh doanh: </w:t>
      </w:r>
      <w:r w:rsidR="00492EE4" w:rsidRPr="003F723D">
        <w:rPr>
          <w:rFonts w:ascii="Times New Roman" w:eastAsia="Times New Roman" w:hAnsi="Times New Roman" w:cs="Times New Roman"/>
          <w:iCs/>
          <w:sz w:val="28"/>
          <w:szCs w:val="28"/>
          <w:shd w:val="clear" w:color="auto" w:fill="FFFFFF"/>
        </w:rPr>
        <w:t>795</w:t>
      </w:r>
      <w:r w:rsidR="00FE06CE" w:rsidRPr="003F723D">
        <w:rPr>
          <w:rFonts w:ascii="Times New Roman" w:eastAsia="Times New Roman" w:hAnsi="Times New Roman" w:cs="Times New Roman"/>
          <w:iCs/>
          <w:sz w:val="28"/>
          <w:szCs w:val="28"/>
          <w:shd w:val="clear" w:color="auto" w:fill="FFFFFF"/>
        </w:rPr>
        <w:t xml:space="preserve"> người, đạt tỷ lệ</w:t>
      </w:r>
      <w:r w:rsidR="00492EE4" w:rsidRPr="003F723D">
        <w:rPr>
          <w:rFonts w:ascii="Times New Roman" w:eastAsia="Times New Roman" w:hAnsi="Times New Roman" w:cs="Times New Roman"/>
          <w:iCs/>
          <w:sz w:val="28"/>
          <w:szCs w:val="28"/>
          <w:shd w:val="clear" w:color="auto" w:fill="FFFFFF"/>
        </w:rPr>
        <w:t xml:space="preserve"> 62,06%.</w:t>
      </w:r>
      <w:r w:rsidR="00F824FC">
        <w:rPr>
          <w:rFonts w:ascii="Times New Roman" w:eastAsia="Times New Roman" w:hAnsi="Times New Roman" w:cs="Times New Roman"/>
          <w:iCs/>
          <w:sz w:val="28"/>
          <w:szCs w:val="28"/>
          <w:shd w:val="clear" w:color="auto" w:fill="FFFFFF"/>
        </w:rPr>
        <w:t xml:space="preserve"> </w:t>
      </w:r>
      <w:r w:rsidR="00492EE4" w:rsidRPr="003F723D">
        <w:rPr>
          <w:rFonts w:ascii="Times New Roman" w:eastAsia="Times New Roman" w:hAnsi="Times New Roman" w:cs="Times New Roman"/>
          <w:b/>
          <w:sz w:val="28"/>
          <w:szCs w:val="28"/>
          <w:shd w:val="clear" w:color="auto" w:fill="FFFFFF"/>
        </w:rPr>
        <w:t>Đánh giá đạt</w:t>
      </w:r>
    </w:p>
    <w:p w14:paraId="30F8E7E8" w14:textId="78E98E0C" w:rsidR="00BB1989" w:rsidRPr="003F723D" w:rsidRDefault="00BB1989" w:rsidP="00384241">
      <w:pPr>
        <w:shd w:val="clear" w:color="auto" w:fill="FFFFFF"/>
        <w:spacing w:before="120" w:after="0" w:line="240" w:lineRule="auto"/>
        <w:ind w:firstLine="720"/>
        <w:jc w:val="both"/>
        <w:rPr>
          <w:rFonts w:ascii="Times New Roman" w:eastAsia="Times New Roman" w:hAnsi="Times New Roman" w:cs="Times New Roman"/>
          <w:b/>
          <w:sz w:val="28"/>
          <w:szCs w:val="28"/>
          <w:shd w:val="clear" w:color="auto" w:fill="FFFFFF"/>
        </w:rPr>
      </w:pPr>
      <w:r w:rsidRPr="003F723D">
        <w:rPr>
          <w:rFonts w:ascii="Times New Roman" w:hAnsi="Times New Roman" w:cs="Times New Roman"/>
          <w:sz w:val="28"/>
          <w:szCs w:val="28"/>
        </w:rPr>
        <w:t>- Tỷ lệ người dân trong độ tuổi lao động có tài khoản thanh toán trực tuyến, có thể thanh toán được các dịch vụ thiết yếu đạt tối thiểu 30%:</w:t>
      </w:r>
      <w:r w:rsidR="00CB7006" w:rsidRPr="003F723D">
        <w:rPr>
          <w:rFonts w:ascii="Times New Roman" w:eastAsia="Times New Roman" w:hAnsi="Times New Roman" w:cs="Times New Roman"/>
          <w:iCs/>
          <w:sz w:val="28"/>
          <w:szCs w:val="28"/>
          <w:shd w:val="clear" w:color="auto" w:fill="FFFFFF"/>
        </w:rPr>
        <w:t xml:space="preserve"> </w:t>
      </w:r>
      <w:r w:rsidR="00492EE4" w:rsidRPr="003F723D">
        <w:rPr>
          <w:rFonts w:ascii="Times New Roman" w:eastAsia="Times New Roman" w:hAnsi="Times New Roman" w:cs="Times New Roman"/>
          <w:iCs/>
          <w:sz w:val="28"/>
          <w:szCs w:val="28"/>
          <w:shd w:val="clear" w:color="auto" w:fill="FFFFFF"/>
        </w:rPr>
        <w:t xml:space="preserve">Trên địa bàn Mỹ Khánh 2 có có tổng số người trong độ tuổi lao động tại ấp: 1.281 người, trong đó số lượng người trong độ tuổi lao động có tài khoản thanh toán trực tuyến là 652 người, đạt tỷ lệ </w:t>
      </w:r>
      <w:r w:rsidR="00F824FC">
        <w:rPr>
          <w:rFonts w:ascii="Times New Roman" w:eastAsia="Times New Roman" w:hAnsi="Times New Roman" w:cs="Times New Roman"/>
          <w:iCs/>
          <w:sz w:val="28"/>
          <w:szCs w:val="28"/>
          <w:shd w:val="clear" w:color="auto" w:fill="FFFFFF"/>
        </w:rPr>
        <w:t>50,89</w:t>
      </w:r>
      <w:r w:rsidR="00492EE4" w:rsidRPr="003F723D">
        <w:rPr>
          <w:rFonts w:ascii="Times New Roman" w:eastAsia="Times New Roman" w:hAnsi="Times New Roman" w:cs="Times New Roman"/>
          <w:iCs/>
          <w:sz w:val="28"/>
          <w:szCs w:val="28"/>
          <w:shd w:val="clear" w:color="auto" w:fill="FFFFFF"/>
        </w:rPr>
        <w:t>%, thực hiện thanh toán các dịch vụ như tiền điện, tiền nước, dịch vụ internet…</w:t>
      </w:r>
      <w:r w:rsidR="00F824FC">
        <w:rPr>
          <w:rFonts w:ascii="Times New Roman" w:eastAsia="Times New Roman" w:hAnsi="Times New Roman" w:cs="Times New Roman"/>
          <w:iCs/>
          <w:sz w:val="28"/>
          <w:szCs w:val="28"/>
          <w:shd w:val="clear" w:color="auto" w:fill="FFFFFF"/>
        </w:rPr>
        <w:t xml:space="preserve"> </w:t>
      </w:r>
      <w:r w:rsidRPr="003F723D">
        <w:rPr>
          <w:rFonts w:ascii="Times New Roman" w:eastAsia="Times New Roman" w:hAnsi="Times New Roman" w:cs="Times New Roman"/>
          <w:b/>
          <w:sz w:val="28"/>
          <w:szCs w:val="28"/>
          <w:shd w:val="clear" w:color="auto" w:fill="FFFFFF"/>
        </w:rPr>
        <w:t>Đánh giá đạt</w:t>
      </w:r>
    </w:p>
    <w:p w14:paraId="57E57D81" w14:textId="278A4AD8" w:rsidR="00BB1989" w:rsidRPr="003F723D" w:rsidRDefault="0059055A" w:rsidP="00384241">
      <w:pPr>
        <w:shd w:val="clear" w:color="auto" w:fill="FFFFFF"/>
        <w:spacing w:before="120" w:after="0" w:line="240" w:lineRule="auto"/>
        <w:ind w:firstLine="720"/>
        <w:jc w:val="both"/>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4</w:t>
      </w:r>
      <w:r w:rsidR="00815143" w:rsidRPr="003F723D">
        <w:rPr>
          <w:rFonts w:ascii="Times New Roman" w:eastAsia="Times New Roman" w:hAnsi="Times New Roman" w:cs="Times New Roman"/>
          <w:b/>
          <w:sz w:val="28"/>
          <w:szCs w:val="28"/>
          <w:shd w:val="clear" w:color="auto" w:fill="FFFFFF"/>
          <w:lang w:val="vi-VN"/>
        </w:rPr>
        <w:t>.</w:t>
      </w:r>
      <w:r w:rsidR="00930D34" w:rsidRPr="003F723D">
        <w:rPr>
          <w:rFonts w:ascii="Times New Roman" w:eastAsia="Times New Roman" w:hAnsi="Times New Roman" w:cs="Times New Roman"/>
          <w:b/>
          <w:sz w:val="28"/>
          <w:szCs w:val="28"/>
          <w:shd w:val="clear" w:color="auto" w:fill="FFFFFF"/>
        </w:rPr>
        <w:t xml:space="preserve"> </w:t>
      </w:r>
      <w:r w:rsidR="00417E7D">
        <w:rPr>
          <w:rFonts w:ascii="Times New Roman" w:eastAsia="Times New Roman" w:hAnsi="Times New Roman" w:cs="Times New Roman"/>
          <w:b/>
          <w:sz w:val="28"/>
          <w:szCs w:val="28"/>
          <w:shd w:val="clear" w:color="auto" w:fill="FFFFFF"/>
        </w:rPr>
        <w:t xml:space="preserve">Đạt ít nhất 01 trong 08 lĩnh vực xã nông thôn mới kiểu mẫu: </w:t>
      </w:r>
      <w:r w:rsidR="00131D9E">
        <w:rPr>
          <w:rFonts w:ascii="Times New Roman" w:eastAsia="Times New Roman" w:hAnsi="Times New Roman" w:cs="Times New Roman"/>
          <w:b/>
          <w:sz w:val="28"/>
          <w:szCs w:val="28"/>
          <w:shd w:val="clear" w:color="auto" w:fill="FFFFFF"/>
        </w:rPr>
        <w:t xml:space="preserve">kết quả thực hiện kiểu mẫu về lĩnh vực </w:t>
      </w:r>
      <w:r w:rsidR="00930D34" w:rsidRPr="003F723D">
        <w:rPr>
          <w:rFonts w:ascii="Times New Roman" w:eastAsia="Times New Roman" w:hAnsi="Times New Roman" w:cs="Times New Roman"/>
          <w:b/>
          <w:sz w:val="28"/>
          <w:szCs w:val="28"/>
          <w:shd w:val="clear" w:color="auto" w:fill="FFFFFF"/>
        </w:rPr>
        <w:t>Tổ chức sản xuất (Yêu cầu 4)</w:t>
      </w:r>
    </w:p>
    <w:p w14:paraId="1A0CAFFB" w14:textId="77777777" w:rsidR="00BB1989" w:rsidRPr="003F723D" w:rsidRDefault="00BB1989" w:rsidP="00384241">
      <w:pPr>
        <w:shd w:val="clear" w:color="auto" w:fill="FFFFFF"/>
        <w:spacing w:before="120" w:after="0" w:line="240" w:lineRule="auto"/>
        <w:ind w:firstLine="720"/>
        <w:jc w:val="both"/>
        <w:rPr>
          <w:rFonts w:ascii="Times New Roman" w:hAnsi="Times New Roman" w:cs="Times New Roman"/>
          <w:sz w:val="28"/>
          <w:szCs w:val="28"/>
        </w:rPr>
      </w:pPr>
      <w:r w:rsidRPr="003F723D">
        <w:rPr>
          <w:rFonts w:ascii="Times New Roman" w:hAnsi="Times New Roman" w:cs="Times New Roman"/>
          <w:sz w:val="28"/>
          <w:szCs w:val="28"/>
        </w:rPr>
        <w:t>Theo Quyết định số 1993/QĐ-UBND ngày 8/11/2022 của UBND tỉnh, xã đạt chuẩn kiểu mẫu lĩnh vực Tổ chức sản xuất khi đáp ứng đầy đủ các chỉ tiêu sau đây:</w:t>
      </w:r>
    </w:p>
    <w:p w14:paraId="73C7FC28" w14:textId="77777777" w:rsidR="005D7243" w:rsidRPr="003F723D" w:rsidRDefault="005D7243" w:rsidP="00384241">
      <w:pPr>
        <w:shd w:val="clear" w:color="auto" w:fill="FFFFFF"/>
        <w:spacing w:before="120" w:after="0" w:line="240" w:lineRule="auto"/>
        <w:ind w:firstLine="720"/>
        <w:jc w:val="both"/>
        <w:rPr>
          <w:rFonts w:ascii="Times New Roman" w:hAnsi="Times New Roman" w:cs="Times New Roman"/>
          <w:sz w:val="28"/>
          <w:szCs w:val="28"/>
        </w:rPr>
      </w:pPr>
      <w:r w:rsidRPr="003F723D">
        <w:rPr>
          <w:rFonts w:ascii="Times New Roman" w:hAnsi="Times New Roman" w:cs="Times New Roman"/>
          <w:sz w:val="28"/>
          <w:szCs w:val="28"/>
        </w:rPr>
        <w:t xml:space="preserve">- </w:t>
      </w:r>
      <w:r w:rsidR="00BB1989" w:rsidRPr="003F723D">
        <w:rPr>
          <w:rFonts w:ascii="Times New Roman" w:hAnsi="Times New Roman" w:cs="Times New Roman"/>
          <w:sz w:val="28"/>
          <w:szCs w:val="28"/>
        </w:rPr>
        <w:t>Có vùng sản xuất hàng hóa tập trung đối với các sản phẩm chủ lực của xã, đảm bảo chất lượng, an toàn thực phẩm, kinh doanh hiệu quả và thích ứng với biến đổi khí hậu</w:t>
      </w:r>
      <w:r w:rsidRPr="003F723D">
        <w:rPr>
          <w:rFonts w:ascii="Times New Roman" w:hAnsi="Times New Roman" w:cs="Times New Roman"/>
          <w:sz w:val="28"/>
          <w:szCs w:val="28"/>
        </w:rPr>
        <w:t>;</w:t>
      </w:r>
    </w:p>
    <w:p w14:paraId="5A2191C7" w14:textId="77777777" w:rsidR="00BB1989" w:rsidRPr="003F723D" w:rsidRDefault="00BB1989" w:rsidP="00384241">
      <w:pPr>
        <w:shd w:val="clear" w:color="auto" w:fill="FFFFFF"/>
        <w:spacing w:before="120" w:after="0" w:line="240" w:lineRule="auto"/>
        <w:ind w:firstLine="720"/>
        <w:jc w:val="both"/>
        <w:rPr>
          <w:rFonts w:ascii="Times New Roman" w:hAnsi="Times New Roman" w:cs="Times New Roman"/>
          <w:sz w:val="28"/>
          <w:szCs w:val="28"/>
        </w:rPr>
      </w:pPr>
      <w:r w:rsidRPr="003F723D">
        <w:rPr>
          <w:rFonts w:ascii="Times New Roman" w:hAnsi="Times New Roman" w:cs="Times New Roman"/>
          <w:sz w:val="28"/>
          <w:szCs w:val="28"/>
        </w:rPr>
        <w:lastRenderedPageBreak/>
        <w:t xml:space="preserve">- Có hợp tác xã nông nghiệp hoạt động theo Luật Hợp tác xã và thực hiện liên kết sản xuất, kinh doanh có hiệu quả (≥1); </w:t>
      </w:r>
    </w:p>
    <w:p w14:paraId="54E253E3" w14:textId="77777777" w:rsidR="00BB1989" w:rsidRPr="003F723D" w:rsidRDefault="00BB1989" w:rsidP="00384241">
      <w:pPr>
        <w:shd w:val="clear" w:color="auto" w:fill="FFFFFF"/>
        <w:spacing w:before="120" w:after="0" w:line="240" w:lineRule="auto"/>
        <w:ind w:firstLine="720"/>
        <w:jc w:val="both"/>
        <w:rPr>
          <w:rFonts w:ascii="Times New Roman" w:hAnsi="Times New Roman" w:cs="Times New Roman"/>
          <w:sz w:val="28"/>
          <w:szCs w:val="28"/>
        </w:rPr>
      </w:pPr>
      <w:r w:rsidRPr="003F723D">
        <w:rPr>
          <w:rFonts w:ascii="Times New Roman" w:hAnsi="Times New Roman" w:cs="Times New Roman"/>
          <w:sz w:val="28"/>
          <w:szCs w:val="28"/>
        </w:rPr>
        <w:t xml:space="preserve">- Các khâu chủ yếu trong sản xuất nông nghiệp được cơ giới hóa; </w:t>
      </w:r>
    </w:p>
    <w:p w14:paraId="09B90814" w14:textId="77777777" w:rsidR="00BB1989" w:rsidRPr="00161C59" w:rsidRDefault="00BB1989" w:rsidP="00384241">
      <w:pPr>
        <w:shd w:val="clear" w:color="auto" w:fill="FFFFFF"/>
        <w:spacing w:before="120" w:after="0" w:line="240" w:lineRule="auto"/>
        <w:ind w:firstLine="720"/>
        <w:jc w:val="both"/>
        <w:rPr>
          <w:rFonts w:ascii="Times New Roman" w:hAnsi="Times New Roman" w:cs="Times New Roman"/>
          <w:spacing w:val="-6"/>
          <w:sz w:val="28"/>
          <w:szCs w:val="28"/>
        </w:rPr>
      </w:pPr>
      <w:r w:rsidRPr="00161C59">
        <w:rPr>
          <w:rFonts w:ascii="Times New Roman" w:hAnsi="Times New Roman" w:cs="Times New Roman"/>
          <w:spacing w:val="-6"/>
          <w:sz w:val="28"/>
          <w:szCs w:val="28"/>
        </w:rPr>
        <w:t xml:space="preserve">- Đảm bảo liên kết sản xuất bền vững sản phẩm chủ lực theo chu kỳ liên tiếp; </w:t>
      </w:r>
    </w:p>
    <w:p w14:paraId="1A77AE3A" w14:textId="77777777" w:rsidR="00BB1989" w:rsidRPr="003F723D" w:rsidRDefault="00BB1989" w:rsidP="00384241">
      <w:pPr>
        <w:shd w:val="clear" w:color="auto" w:fill="FFFFFF"/>
        <w:spacing w:before="120" w:after="0" w:line="240" w:lineRule="auto"/>
        <w:ind w:firstLine="720"/>
        <w:jc w:val="both"/>
        <w:rPr>
          <w:rFonts w:ascii="Times New Roman" w:hAnsi="Times New Roman" w:cs="Times New Roman"/>
          <w:sz w:val="28"/>
          <w:szCs w:val="28"/>
        </w:rPr>
      </w:pPr>
      <w:r w:rsidRPr="003F723D">
        <w:rPr>
          <w:rFonts w:ascii="Times New Roman" w:hAnsi="Times New Roman" w:cs="Times New Roman"/>
          <w:sz w:val="28"/>
          <w:szCs w:val="28"/>
        </w:rPr>
        <w:t xml:space="preserve">- Có sản phẩm OCOP đạt từ 3 sao trở lên (≥2); </w:t>
      </w:r>
    </w:p>
    <w:p w14:paraId="7C639B11" w14:textId="77777777" w:rsidR="00BB1989" w:rsidRDefault="00BB1989" w:rsidP="00384241">
      <w:pPr>
        <w:shd w:val="clear" w:color="auto" w:fill="FFFFFF"/>
        <w:spacing w:before="120" w:after="0" w:line="240" w:lineRule="auto"/>
        <w:ind w:firstLine="720"/>
        <w:jc w:val="both"/>
        <w:rPr>
          <w:rFonts w:ascii="Times New Roman" w:hAnsi="Times New Roman" w:cs="Times New Roman"/>
          <w:sz w:val="28"/>
          <w:szCs w:val="28"/>
        </w:rPr>
      </w:pPr>
      <w:r w:rsidRPr="003F723D">
        <w:rPr>
          <w:rFonts w:ascii="Times New Roman" w:hAnsi="Times New Roman" w:cs="Times New Roman"/>
          <w:sz w:val="28"/>
          <w:szCs w:val="28"/>
        </w:rPr>
        <w:t>- Có mô hình hỗ trợ phát triển sản xuất gắn với ứng dụng công nghệ cao đạt hiệu quả và có thể nhân rộng (≥1);</w:t>
      </w:r>
    </w:p>
    <w:p w14:paraId="7F66040D" w14:textId="06980E58" w:rsidR="00131D9E" w:rsidRPr="003F723D" w:rsidRDefault="00131D9E" w:rsidP="00384241">
      <w:pPr>
        <w:shd w:val="clear" w:color="auto" w:fill="FFFFFF"/>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Tổng số chỉ tiêu </w:t>
      </w:r>
      <w:r w:rsidR="00027780">
        <w:rPr>
          <w:rFonts w:ascii="Times New Roman" w:hAnsi="Times New Roman" w:cs="Times New Roman"/>
          <w:sz w:val="28"/>
          <w:szCs w:val="28"/>
        </w:rPr>
        <w:t>X</w:t>
      </w:r>
      <w:r>
        <w:rPr>
          <w:rFonts w:ascii="Times New Roman" w:hAnsi="Times New Roman" w:cs="Times New Roman"/>
          <w:sz w:val="28"/>
          <w:szCs w:val="28"/>
        </w:rPr>
        <w:t xml:space="preserve">ã Mỹ Hòa Hưng đạt chuẩn nông thôn mới kiểu mẫu về lĩnh vực Tổ chức sản xuất theo quy định là 06/06 chỉ tiêu, đạt 100%, cụ thể như sau: </w:t>
      </w:r>
    </w:p>
    <w:p w14:paraId="1440DDA1" w14:textId="3BC8542C" w:rsidR="00930D34" w:rsidRPr="003F723D" w:rsidRDefault="00BB1989" w:rsidP="00384241">
      <w:pPr>
        <w:shd w:val="clear" w:color="auto" w:fill="FFFFFF"/>
        <w:spacing w:before="120" w:after="0" w:line="240" w:lineRule="auto"/>
        <w:ind w:firstLine="720"/>
        <w:jc w:val="both"/>
        <w:rPr>
          <w:rFonts w:ascii="Times New Roman" w:eastAsia="Times New Roman" w:hAnsi="Times New Roman" w:cs="Times New Roman"/>
          <w:b/>
          <w:sz w:val="28"/>
          <w:szCs w:val="28"/>
          <w:shd w:val="clear" w:color="auto" w:fill="FFFFFF"/>
        </w:rPr>
      </w:pPr>
      <w:r w:rsidRPr="003F723D">
        <w:rPr>
          <w:rFonts w:ascii="Times New Roman" w:hAnsi="Times New Roman" w:cs="Times New Roman"/>
          <w:sz w:val="28"/>
          <w:szCs w:val="28"/>
        </w:rPr>
        <w:t xml:space="preserve"> </w:t>
      </w:r>
      <w:r w:rsidR="00417E7D">
        <w:rPr>
          <w:rFonts w:ascii="Times New Roman" w:hAnsi="Times New Roman" w:cs="Times New Roman"/>
          <w:b/>
          <w:sz w:val="28"/>
          <w:szCs w:val="28"/>
        </w:rPr>
        <w:t>4</w:t>
      </w:r>
      <w:r w:rsidRPr="003F723D">
        <w:rPr>
          <w:rFonts w:ascii="Times New Roman" w:hAnsi="Times New Roman" w:cs="Times New Roman"/>
          <w:b/>
          <w:sz w:val="28"/>
          <w:szCs w:val="28"/>
        </w:rPr>
        <w:t>.1. Chỉ tiêu 1.1. Có vùng sản xuất hàng hóa tập trung đối với các sản phẩm chủ lực của xã, đảm bảo chất lượng, an toàn thực phẩm, kinh doanh hiệu quả và thích ứng với biến đổi khí hậu</w:t>
      </w:r>
      <w:r w:rsidR="00815143" w:rsidRPr="003F723D">
        <w:rPr>
          <w:rFonts w:ascii="Times New Roman" w:eastAsia="Times New Roman" w:hAnsi="Times New Roman" w:cs="Times New Roman"/>
          <w:b/>
          <w:sz w:val="28"/>
          <w:szCs w:val="28"/>
          <w:shd w:val="clear" w:color="auto" w:fill="FFFFFF"/>
          <w:lang w:val="vi-VN"/>
        </w:rPr>
        <w:t xml:space="preserve"> </w:t>
      </w:r>
    </w:p>
    <w:p w14:paraId="1783261C" w14:textId="77777777" w:rsidR="005D7243" w:rsidRPr="003F723D" w:rsidRDefault="00815143" w:rsidP="00384241">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rPr>
      </w:pPr>
      <w:r w:rsidRPr="003F723D">
        <w:rPr>
          <w:rFonts w:ascii="Times New Roman" w:eastAsia="Times New Roman" w:hAnsi="Times New Roman" w:cs="Times New Roman"/>
          <w:b/>
          <w:sz w:val="28"/>
          <w:szCs w:val="28"/>
          <w:shd w:val="clear" w:color="auto" w:fill="FFFFFF"/>
          <w:lang w:val="vi-VN"/>
        </w:rPr>
        <w:t>a) Yêu cầu của tiêu chí:</w:t>
      </w:r>
      <w:r w:rsidRPr="003F723D">
        <w:rPr>
          <w:rFonts w:ascii="Times New Roman" w:eastAsia="Times New Roman" w:hAnsi="Times New Roman" w:cs="Times New Roman"/>
          <w:sz w:val="28"/>
          <w:szCs w:val="28"/>
          <w:shd w:val="clear" w:color="auto" w:fill="FFFFFF"/>
          <w:lang w:val="vi-VN"/>
        </w:rPr>
        <w:t> </w:t>
      </w:r>
      <w:r w:rsidR="005D7243" w:rsidRPr="003F723D">
        <w:rPr>
          <w:rFonts w:ascii="Times New Roman" w:hAnsi="Times New Roman" w:cs="Times New Roman"/>
          <w:sz w:val="28"/>
          <w:szCs w:val="28"/>
        </w:rPr>
        <w:t>Có vùng sản xuất hàng hóa tập trung đối với các sản phẩm chủ lực của xã, đảm bảo chất lượng, an toàn thực phẩm, kinh doanh hiệu quả và thích ứng với biến đổi khí hậu</w:t>
      </w:r>
      <w:r w:rsidR="005D7243" w:rsidRPr="003F723D">
        <w:rPr>
          <w:rFonts w:ascii="Times New Roman" w:eastAsia="Times New Roman" w:hAnsi="Times New Roman" w:cs="Times New Roman"/>
          <w:b/>
          <w:sz w:val="28"/>
          <w:szCs w:val="28"/>
          <w:shd w:val="clear" w:color="auto" w:fill="FFFFFF"/>
          <w:lang w:val="vi-VN"/>
        </w:rPr>
        <w:t xml:space="preserve"> </w:t>
      </w:r>
      <w:r w:rsidR="005D7243" w:rsidRPr="003F723D">
        <w:rPr>
          <w:rFonts w:ascii="Times New Roman" w:eastAsia="Times New Roman" w:hAnsi="Times New Roman" w:cs="Times New Roman"/>
          <w:sz w:val="28"/>
          <w:szCs w:val="28"/>
          <w:shd w:val="clear" w:color="auto" w:fill="FFFFFF"/>
        </w:rPr>
        <w:t>(Quy định đạt)</w:t>
      </w:r>
    </w:p>
    <w:p w14:paraId="1D59B1A1" w14:textId="77777777" w:rsidR="00815143" w:rsidRPr="003F723D" w:rsidRDefault="00815143" w:rsidP="00384241">
      <w:pPr>
        <w:shd w:val="clear" w:color="auto" w:fill="FFFFFF"/>
        <w:spacing w:before="120" w:after="0" w:line="240" w:lineRule="auto"/>
        <w:ind w:firstLine="720"/>
        <w:jc w:val="both"/>
        <w:rPr>
          <w:rFonts w:ascii="Times New Roman" w:eastAsia="Times New Roman" w:hAnsi="Times New Roman" w:cs="Times New Roman"/>
          <w:b/>
          <w:sz w:val="28"/>
          <w:szCs w:val="28"/>
        </w:rPr>
      </w:pPr>
      <w:r w:rsidRPr="003F723D">
        <w:rPr>
          <w:rFonts w:ascii="Times New Roman" w:eastAsia="Times New Roman" w:hAnsi="Times New Roman" w:cs="Times New Roman"/>
          <w:b/>
          <w:sz w:val="28"/>
          <w:szCs w:val="28"/>
          <w:shd w:val="clear" w:color="auto" w:fill="FFFFFF"/>
          <w:lang w:val="vi-VN"/>
        </w:rPr>
        <w:t xml:space="preserve">b) Kết quả thực hiện </w:t>
      </w:r>
      <w:r w:rsidR="00F33C50" w:rsidRPr="003F723D">
        <w:rPr>
          <w:rFonts w:ascii="Times New Roman" w:eastAsia="Times New Roman" w:hAnsi="Times New Roman" w:cs="Times New Roman"/>
          <w:b/>
          <w:sz w:val="28"/>
          <w:szCs w:val="28"/>
          <w:shd w:val="clear" w:color="auto" w:fill="FFFFFF"/>
        </w:rPr>
        <w:t xml:space="preserve">chỉ </w:t>
      </w:r>
      <w:r w:rsidRPr="003F723D">
        <w:rPr>
          <w:rFonts w:ascii="Times New Roman" w:eastAsia="Times New Roman" w:hAnsi="Times New Roman" w:cs="Times New Roman"/>
          <w:b/>
          <w:sz w:val="28"/>
          <w:szCs w:val="28"/>
          <w:shd w:val="clear" w:color="auto" w:fill="FFFFFF"/>
          <w:lang w:val="vi-VN"/>
        </w:rPr>
        <w:t>tiêu:</w:t>
      </w:r>
    </w:p>
    <w:p w14:paraId="02CE90D9" w14:textId="47EA69B4" w:rsidR="00121497" w:rsidRPr="00161C59" w:rsidRDefault="00815143" w:rsidP="00C76415">
      <w:pPr>
        <w:shd w:val="clear" w:color="auto" w:fill="FFFFFF"/>
        <w:spacing w:before="120" w:after="0" w:line="240" w:lineRule="auto"/>
        <w:ind w:firstLine="720"/>
        <w:jc w:val="both"/>
        <w:rPr>
          <w:rFonts w:ascii="Times New Roman" w:hAnsi="Times New Roman" w:cs="Times New Roman"/>
          <w:sz w:val="28"/>
          <w:szCs w:val="28"/>
        </w:rPr>
      </w:pPr>
      <w:r w:rsidRPr="003F723D">
        <w:rPr>
          <w:rFonts w:ascii="Times New Roman" w:eastAsia="Times New Roman" w:hAnsi="Times New Roman" w:cs="Times New Roman"/>
          <w:sz w:val="28"/>
          <w:szCs w:val="28"/>
          <w:shd w:val="clear" w:color="auto" w:fill="FFFFFF"/>
          <w:lang w:val="vi-VN"/>
        </w:rPr>
        <w:t>- Tình hình tổ chức triển khai thực hiện: </w:t>
      </w:r>
      <w:r w:rsidR="005D7243" w:rsidRPr="003F723D">
        <w:rPr>
          <w:rFonts w:ascii="Times New Roman" w:hAnsi="Times New Roman" w:cs="Times New Roman"/>
          <w:sz w:val="28"/>
          <w:szCs w:val="28"/>
        </w:rPr>
        <w:t>Xã Mỹ Hòa Hưng xác định lĩnh vực trồng trọt, cụ thể sản phẩm rau màu là sản phẩm chủ lực của xã, để đánh giá kết quả thực hiện chỉ tiêu.</w:t>
      </w:r>
      <w:r w:rsidR="00161C59">
        <w:rPr>
          <w:rFonts w:ascii="Times New Roman" w:hAnsi="Times New Roman" w:cs="Times New Roman"/>
          <w:sz w:val="28"/>
          <w:szCs w:val="28"/>
        </w:rPr>
        <w:t xml:space="preserve"> V</w:t>
      </w:r>
      <w:r w:rsidR="00121497" w:rsidRPr="00161C59">
        <w:rPr>
          <w:rFonts w:ascii="Times New Roman" w:hAnsi="Times New Roman" w:cs="Times New Roman"/>
          <w:sz w:val="28"/>
          <w:szCs w:val="28"/>
        </w:rPr>
        <w:t xml:space="preserve">ùng nguyên liệu đối với sản phẩm chủ của xã </w:t>
      </w:r>
      <w:r w:rsidR="00161C59">
        <w:rPr>
          <w:rFonts w:ascii="Times New Roman" w:hAnsi="Times New Roman" w:cs="Times New Roman"/>
          <w:sz w:val="28"/>
          <w:szCs w:val="28"/>
        </w:rPr>
        <w:t xml:space="preserve">là rau màu và cây ăn trái </w:t>
      </w:r>
      <w:r w:rsidR="00121497" w:rsidRPr="00161C59">
        <w:rPr>
          <w:rFonts w:ascii="Times New Roman" w:hAnsi="Times New Roman" w:cs="Times New Roman"/>
          <w:sz w:val="28"/>
          <w:szCs w:val="28"/>
        </w:rPr>
        <w:t>(</w:t>
      </w:r>
      <w:r w:rsidR="00161C59">
        <w:rPr>
          <w:rFonts w:ascii="Times New Roman" w:hAnsi="Times New Roman" w:cs="Times New Roman"/>
          <w:sz w:val="28"/>
          <w:szCs w:val="28"/>
        </w:rPr>
        <w:t xml:space="preserve">cụ thể: </w:t>
      </w:r>
      <w:r w:rsidR="00161C59" w:rsidRPr="00A25770">
        <w:rPr>
          <w:rFonts w:ascii="Times New Roman" w:hAnsi="Times New Roman" w:cs="Times New Roman"/>
          <w:sz w:val="28"/>
          <w:szCs w:val="28"/>
        </w:rPr>
        <w:t>Cải thìa, xoài Cát hòa lộc và Ớt</w:t>
      </w:r>
      <w:r w:rsidR="00121497" w:rsidRPr="00161C59">
        <w:rPr>
          <w:rFonts w:ascii="Times New Roman" w:hAnsi="Times New Roman" w:cs="Times New Roman"/>
          <w:sz w:val="28"/>
          <w:szCs w:val="28"/>
        </w:rPr>
        <w:t xml:space="preserve">) </w:t>
      </w:r>
      <w:r w:rsidR="00161C59">
        <w:rPr>
          <w:rFonts w:ascii="Times New Roman" w:hAnsi="Times New Roman" w:cs="Times New Roman"/>
          <w:sz w:val="28"/>
          <w:szCs w:val="28"/>
        </w:rPr>
        <w:t>đ</w:t>
      </w:r>
      <w:r w:rsidR="00161C59" w:rsidRPr="00A25770">
        <w:rPr>
          <w:rFonts w:ascii="Times New Roman" w:hAnsi="Times New Roman" w:cs="Times New Roman"/>
          <w:sz w:val="28"/>
          <w:szCs w:val="28"/>
        </w:rPr>
        <w:t>áp ứng theo Quyết định 2824/QĐ-UBND ngày 26/11/2021 của UBND tỉnh An Giang</w:t>
      </w:r>
      <w:r w:rsidR="00C76415">
        <w:rPr>
          <w:rFonts w:ascii="Times New Roman" w:hAnsi="Times New Roman" w:cs="Times New Roman"/>
          <w:sz w:val="28"/>
          <w:szCs w:val="28"/>
        </w:rPr>
        <w:t xml:space="preserve"> </w:t>
      </w:r>
      <w:r w:rsidR="00121497" w:rsidRPr="00161C59">
        <w:rPr>
          <w:rFonts w:ascii="Times New Roman" w:hAnsi="Times New Roman" w:cs="Times New Roman"/>
          <w:sz w:val="28"/>
          <w:szCs w:val="28"/>
        </w:rPr>
        <w:t>được Cục Bảo vệ thực vật về xác nhận mã số vùng trồng xoài xuất khẩu đi các thị trường Hoa Kỳ, Hàn Quốc, Úc, New Zealand với diện tích 17ha</w:t>
      </w:r>
      <w:r w:rsidR="00161C59" w:rsidRPr="00161C59">
        <w:rPr>
          <w:rFonts w:ascii="Times New Roman" w:hAnsi="Times New Roman" w:cs="Times New Roman"/>
          <w:sz w:val="28"/>
          <w:szCs w:val="28"/>
        </w:rPr>
        <w:t xml:space="preserve"> (Văn bản số 3482/BVTV-HTQT ngày 08/11/2022 của Cục Bảo vệ thực vật về xác nhận mã số vùng trồng xoài và danh sách mã số vùng trồng kèm theo)</w:t>
      </w:r>
      <w:r w:rsidR="00121497" w:rsidRPr="00161C59">
        <w:rPr>
          <w:rFonts w:ascii="Times New Roman" w:hAnsi="Times New Roman" w:cs="Times New Roman"/>
          <w:sz w:val="28"/>
          <w:szCs w:val="28"/>
        </w:rPr>
        <w:t xml:space="preserve">. </w:t>
      </w:r>
      <w:r w:rsidR="00161C59" w:rsidRPr="00161C59">
        <w:rPr>
          <w:rFonts w:ascii="Times New Roman" w:hAnsi="Times New Roman" w:cs="Times New Roman"/>
          <w:sz w:val="28"/>
          <w:szCs w:val="28"/>
        </w:rPr>
        <w:t>Các sản phẩm được chứng nhận nông sản đạt yêu cầu an toàn thực phẩm (Hợp tác xã Nông nghiệp Mỹ Hòa Hưng được cấp Giấy chứng nhận cơ sở đủ điều kiện sản xuất an toàn thực phẩm</w:t>
      </w:r>
      <w:r w:rsidR="00161C59">
        <w:rPr>
          <w:rFonts w:ascii="Times New Roman" w:hAnsi="Times New Roman" w:cs="Times New Roman"/>
          <w:sz w:val="28"/>
          <w:szCs w:val="28"/>
        </w:rPr>
        <w:t xml:space="preserve"> </w:t>
      </w:r>
      <w:r w:rsidR="00161C59" w:rsidRPr="00161C59">
        <w:rPr>
          <w:rFonts w:ascii="Times New Roman" w:hAnsi="Times New Roman" w:cs="Times New Roman"/>
          <w:sz w:val="28"/>
          <w:szCs w:val="28"/>
        </w:rPr>
        <w:t xml:space="preserve">số 17/2024/PKT-LX do Phòng Kinh tế thành phố Long Xuyên cấp ngày 06/08/2024, mặt hàng sản xuất: Trồng rau màu các loại)  </w:t>
      </w:r>
    </w:p>
    <w:p w14:paraId="034A2468" w14:textId="17E0DEE9" w:rsidR="00C76415" w:rsidRDefault="00C76415" w:rsidP="00C76415">
      <w:pPr>
        <w:spacing w:before="120" w:after="0" w:line="240" w:lineRule="auto"/>
        <w:ind w:firstLine="709"/>
        <w:jc w:val="both"/>
        <w:rPr>
          <w:rFonts w:ascii="Times New Roman" w:hAnsi="Times New Roman" w:cs="Times New Roman"/>
          <w:sz w:val="28"/>
          <w:szCs w:val="28"/>
          <w:lang w:val="sv-SE"/>
        </w:rPr>
      </w:pPr>
      <w:r>
        <w:rPr>
          <w:rFonts w:ascii="Times New Roman" w:hAnsi="Times New Roman" w:cs="Times New Roman"/>
          <w:sz w:val="28"/>
          <w:szCs w:val="28"/>
        </w:rPr>
        <w:t>- S</w:t>
      </w:r>
      <w:r w:rsidRPr="00A25770">
        <w:rPr>
          <w:rFonts w:ascii="Times New Roman" w:hAnsi="Times New Roman" w:cs="Times New Roman"/>
          <w:sz w:val="28"/>
          <w:szCs w:val="28"/>
        </w:rPr>
        <w:t>ản phẩm chủ lực cải thìa diện tích sản xuất là 3ha, giá bao tiêu 7.000đồng/kg; sản lượng thu hoạch đạt 60tấn/vụ x 10 vụ/năm; Tỉ lệ lợi nhuận cải thìa là 4,2trđ/1năm.</w:t>
      </w:r>
      <w:r w:rsidRPr="00C76415">
        <w:rPr>
          <w:rFonts w:ascii="Times New Roman" w:hAnsi="Times New Roman" w:cs="Times New Roman"/>
          <w:sz w:val="28"/>
          <w:szCs w:val="28"/>
        </w:rPr>
        <w:t xml:space="preserve"> </w:t>
      </w:r>
      <w:r w:rsidRPr="00A25770">
        <w:rPr>
          <w:rFonts w:ascii="Times New Roman" w:hAnsi="Times New Roman" w:cs="Times New Roman"/>
          <w:sz w:val="28"/>
          <w:szCs w:val="28"/>
        </w:rPr>
        <w:t>T</w:t>
      </w:r>
      <w:r w:rsidRPr="00A25770">
        <w:rPr>
          <w:rFonts w:ascii="Times New Roman" w:hAnsi="Times New Roman" w:cs="Times New Roman"/>
          <w:sz w:val="28"/>
          <w:szCs w:val="28"/>
          <w:lang w:val="sv-SE"/>
        </w:rPr>
        <w:t>hực hiện Đề án chuyển dịch từ đất lúa kém hiệu quả trồng rau màu và cây ăn quả giai đoạn 2020 - 2025, định hướng đến năm 2030 của Tỉnh và Thành phố, toàn xã có 104</w:t>
      </w:r>
      <w:r>
        <w:rPr>
          <w:rFonts w:ascii="Times New Roman" w:hAnsi="Times New Roman" w:cs="Times New Roman"/>
          <w:sz w:val="28"/>
          <w:szCs w:val="28"/>
          <w:lang w:val="sv-SE"/>
        </w:rPr>
        <w:t xml:space="preserve"> </w:t>
      </w:r>
      <w:r w:rsidRPr="00A25770">
        <w:rPr>
          <w:rFonts w:ascii="Times New Roman" w:hAnsi="Times New Roman" w:cs="Times New Roman"/>
          <w:sz w:val="28"/>
          <w:szCs w:val="28"/>
          <w:lang w:val="sv-SE"/>
        </w:rPr>
        <w:t>ha vườn xoài Cát hòa lộc (trong đó có 17ha được cấp mã số vùng trồng) hiện đang thu hoạch hàng năm, doanh thu trên 450</w:t>
      </w:r>
      <w:r>
        <w:rPr>
          <w:rFonts w:ascii="Times New Roman" w:hAnsi="Times New Roman" w:cs="Times New Roman"/>
          <w:sz w:val="28"/>
          <w:szCs w:val="28"/>
          <w:lang w:val="sv-SE"/>
        </w:rPr>
        <w:t xml:space="preserve">.000.000 </w:t>
      </w:r>
      <w:r w:rsidRPr="00A25770">
        <w:rPr>
          <w:rFonts w:ascii="Times New Roman" w:hAnsi="Times New Roman" w:cs="Times New Roman"/>
          <w:sz w:val="28"/>
          <w:szCs w:val="28"/>
          <w:lang w:val="sv-SE"/>
        </w:rPr>
        <w:t>đ</w:t>
      </w:r>
      <w:r>
        <w:rPr>
          <w:rFonts w:ascii="Times New Roman" w:hAnsi="Times New Roman" w:cs="Times New Roman"/>
          <w:sz w:val="28"/>
          <w:szCs w:val="28"/>
          <w:lang w:val="sv-SE"/>
        </w:rPr>
        <w:t>ồng</w:t>
      </w:r>
      <w:r w:rsidRPr="00A25770">
        <w:rPr>
          <w:rFonts w:ascii="Times New Roman" w:hAnsi="Times New Roman" w:cs="Times New Roman"/>
          <w:sz w:val="28"/>
          <w:szCs w:val="28"/>
          <w:lang w:val="sv-SE"/>
        </w:rPr>
        <w:t>/ha/năm. Sản phầm được Hợp tác xã nông nghiệp Mỹ Hòa Hưng liên kết thu mua, đây là điều kiện giúp nông dân phát triển sản xuất tăng thêm thu nhập gia đình.</w:t>
      </w:r>
    </w:p>
    <w:p w14:paraId="2D6D1C76" w14:textId="5CD6392D" w:rsidR="00C76415" w:rsidRPr="00A25770" w:rsidRDefault="00C76415" w:rsidP="00C76415">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25770">
        <w:rPr>
          <w:rFonts w:ascii="Times New Roman" w:hAnsi="Times New Roman" w:cs="Times New Roman"/>
          <w:sz w:val="28"/>
          <w:szCs w:val="28"/>
        </w:rPr>
        <w:t>UBND xã đã triển khai hỗ trợ phát triển liên kết bền vững giữa Hợp tác xã nông nghiệp Mỹ Hòa Hưng trong thực hiện chuỗi liên kết bao tiêu sản phẩm rau màu với thành viên Hợp tác xã và nông dân với diện tích 02</w:t>
      </w:r>
      <w:r>
        <w:rPr>
          <w:rFonts w:ascii="Times New Roman" w:hAnsi="Times New Roman" w:cs="Times New Roman"/>
          <w:sz w:val="28"/>
          <w:szCs w:val="28"/>
        </w:rPr>
        <w:t xml:space="preserve"> </w:t>
      </w:r>
      <w:r w:rsidRPr="00A25770">
        <w:rPr>
          <w:rFonts w:ascii="Times New Roman" w:hAnsi="Times New Roman" w:cs="Times New Roman"/>
          <w:sz w:val="28"/>
          <w:szCs w:val="28"/>
        </w:rPr>
        <w:t>ha/năm, giá hợp đồng 12.000</w:t>
      </w:r>
      <w:r>
        <w:rPr>
          <w:rFonts w:ascii="Times New Roman" w:hAnsi="Times New Roman" w:cs="Times New Roman"/>
          <w:sz w:val="28"/>
          <w:szCs w:val="28"/>
        </w:rPr>
        <w:t xml:space="preserve"> </w:t>
      </w:r>
      <w:r w:rsidRPr="00A25770">
        <w:rPr>
          <w:rFonts w:ascii="Times New Roman" w:hAnsi="Times New Roman" w:cs="Times New Roman"/>
          <w:sz w:val="28"/>
          <w:szCs w:val="28"/>
        </w:rPr>
        <w:t>đồng/kg; sản lượng 150</w:t>
      </w:r>
      <w:r>
        <w:rPr>
          <w:rFonts w:ascii="Times New Roman" w:hAnsi="Times New Roman" w:cs="Times New Roman"/>
          <w:sz w:val="28"/>
          <w:szCs w:val="28"/>
        </w:rPr>
        <w:t xml:space="preserve"> </w:t>
      </w:r>
      <w:r w:rsidRPr="00A25770">
        <w:rPr>
          <w:rFonts w:ascii="Times New Roman" w:hAnsi="Times New Roman" w:cs="Times New Roman"/>
          <w:sz w:val="28"/>
          <w:szCs w:val="28"/>
        </w:rPr>
        <w:t>tấn/năm; doanh thu 1</w:t>
      </w:r>
      <w:r>
        <w:rPr>
          <w:rFonts w:ascii="Times New Roman" w:hAnsi="Times New Roman" w:cs="Times New Roman"/>
          <w:sz w:val="28"/>
          <w:szCs w:val="28"/>
        </w:rPr>
        <w:t>.</w:t>
      </w:r>
      <w:r w:rsidRPr="00A25770">
        <w:rPr>
          <w:rFonts w:ascii="Times New Roman" w:hAnsi="Times New Roman" w:cs="Times New Roman"/>
          <w:sz w:val="28"/>
          <w:szCs w:val="28"/>
        </w:rPr>
        <w:t>8</w:t>
      </w:r>
      <w:r>
        <w:rPr>
          <w:rFonts w:ascii="Times New Roman" w:hAnsi="Times New Roman" w:cs="Times New Roman"/>
          <w:sz w:val="28"/>
          <w:szCs w:val="28"/>
        </w:rPr>
        <w:t xml:space="preserve">00.000.000 </w:t>
      </w:r>
      <w:r w:rsidRPr="00A25770">
        <w:rPr>
          <w:rFonts w:ascii="Times New Roman" w:hAnsi="Times New Roman" w:cs="Times New Roman"/>
          <w:sz w:val="28"/>
          <w:szCs w:val="28"/>
        </w:rPr>
        <w:t>đ</w:t>
      </w:r>
      <w:r>
        <w:rPr>
          <w:rFonts w:ascii="Times New Roman" w:hAnsi="Times New Roman" w:cs="Times New Roman"/>
          <w:sz w:val="28"/>
          <w:szCs w:val="28"/>
        </w:rPr>
        <w:t>ồng</w:t>
      </w:r>
      <w:r w:rsidRPr="00A25770">
        <w:rPr>
          <w:rFonts w:ascii="Times New Roman" w:hAnsi="Times New Roman" w:cs="Times New Roman"/>
          <w:sz w:val="28"/>
          <w:szCs w:val="28"/>
        </w:rPr>
        <w:t xml:space="preserve">; lợi nhuận </w:t>
      </w:r>
      <w:r>
        <w:rPr>
          <w:rFonts w:ascii="Times New Roman" w:hAnsi="Times New Roman" w:cs="Times New Roman"/>
          <w:sz w:val="28"/>
          <w:szCs w:val="28"/>
        </w:rPr>
        <w:t xml:space="preserve">180.000.000 </w:t>
      </w:r>
      <w:r w:rsidRPr="00A25770">
        <w:rPr>
          <w:rFonts w:ascii="Times New Roman" w:hAnsi="Times New Roman" w:cs="Times New Roman"/>
          <w:sz w:val="28"/>
          <w:szCs w:val="28"/>
        </w:rPr>
        <w:t>đ</w:t>
      </w:r>
      <w:r>
        <w:rPr>
          <w:rFonts w:ascii="Times New Roman" w:hAnsi="Times New Roman" w:cs="Times New Roman"/>
          <w:sz w:val="28"/>
          <w:szCs w:val="28"/>
        </w:rPr>
        <w:t xml:space="preserve">ồng – </w:t>
      </w:r>
      <w:r w:rsidRPr="00A25770">
        <w:rPr>
          <w:rFonts w:ascii="Times New Roman" w:hAnsi="Times New Roman" w:cs="Times New Roman"/>
          <w:sz w:val="28"/>
          <w:szCs w:val="28"/>
        </w:rPr>
        <w:t>200</w:t>
      </w:r>
      <w:r>
        <w:rPr>
          <w:rFonts w:ascii="Times New Roman" w:hAnsi="Times New Roman" w:cs="Times New Roman"/>
          <w:sz w:val="28"/>
          <w:szCs w:val="28"/>
        </w:rPr>
        <w:t xml:space="preserve">.000.000 </w:t>
      </w:r>
      <w:r w:rsidRPr="00A25770">
        <w:rPr>
          <w:rFonts w:ascii="Times New Roman" w:hAnsi="Times New Roman" w:cs="Times New Roman"/>
          <w:sz w:val="28"/>
          <w:szCs w:val="28"/>
        </w:rPr>
        <w:t>đ</w:t>
      </w:r>
      <w:r>
        <w:rPr>
          <w:rFonts w:ascii="Times New Roman" w:hAnsi="Times New Roman" w:cs="Times New Roman"/>
          <w:sz w:val="28"/>
          <w:szCs w:val="28"/>
        </w:rPr>
        <w:t>ồng</w:t>
      </w:r>
      <w:r w:rsidRPr="00A25770">
        <w:rPr>
          <w:rFonts w:ascii="Times New Roman" w:hAnsi="Times New Roman" w:cs="Times New Roman"/>
          <w:sz w:val="28"/>
          <w:szCs w:val="28"/>
        </w:rPr>
        <w:t>/1năm. Hiện xã có 15,7</w:t>
      </w:r>
      <w:r>
        <w:rPr>
          <w:rFonts w:ascii="Times New Roman" w:hAnsi="Times New Roman" w:cs="Times New Roman"/>
          <w:sz w:val="28"/>
          <w:szCs w:val="28"/>
        </w:rPr>
        <w:t xml:space="preserve"> </w:t>
      </w:r>
      <w:r w:rsidRPr="00A25770">
        <w:rPr>
          <w:rFonts w:ascii="Times New Roman" w:hAnsi="Times New Roman" w:cs="Times New Roman"/>
          <w:sz w:val="28"/>
          <w:szCs w:val="28"/>
        </w:rPr>
        <w:t>ha vùng rau màu được cấp mã số vùng trồng, chứng nhận an toàn thực phẩm, với sản lượng dự kiến sản lượng 251</w:t>
      </w:r>
      <w:r>
        <w:rPr>
          <w:rFonts w:ascii="Times New Roman" w:hAnsi="Times New Roman" w:cs="Times New Roman"/>
          <w:sz w:val="28"/>
          <w:szCs w:val="28"/>
        </w:rPr>
        <w:t xml:space="preserve"> </w:t>
      </w:r>
      <w:r w:rsidRPr="00A25770">
        <w:rPr>
          <w:rFonts w:ascii="Times New Roman" w:hAnsi="Times New Roman" w:cs="Times New Roman"/>
          <w:sz w:val="28"/>
          <w:szCs w:val="28"/>
        </w:rPr>
        <w:t>tấn/năm và thực hiện liên kết sản xuất tiêu thụ Hợp tác xã nông nghiệp Mỹ Hòa Hưng.</w:t>
      </w:r>
    </w:p>
    <w:p w14:paraId="4DE9A2DF" w14:textId="5960CE18" w:rsidR="00C76415" w:rsidRPr="00A25770" w:rsidRDefault="00C76415" w:rsidP="00C76415">
      <w:pPr>
        <w:spacing w:before="120" w:after="0" w:line="240" w:lineRule="auto"/>
        <w:ind w:firstLine="709"/>
        <w:jc w:val="both"/>
        <w:rPr>
          <w:rFonts w:ascii="Times New Roman" w:eastAsia="Calibri" w:hAnsi="Times New Roman" w:cs="Times New Roman"/>
          <w:b/>
          <w:sz w:val="28"/>
          <w:szCs w:val="28"/>
        </w:rPr>
      </w:pPr>
      <w:r w:rsidRPr="00A25770">
        <w:rPr>
          <w:rFonts w:ascii="Times New Roman" w:hAnsi="Times New Roman" w:cs="Times New Roman"/>
          <w:sz w:val="28"/>
          <w:szCs w:val="28"/>
        </w:rPr>
        <w:t>-  Năm 2024 sản lượng sản lượng cải thìa đạt 600</w:t>
      </w:r>
      <w:r>
        <w:rPr>
          <w:rFonts w:ascii="Times New Roman" w:hAnsi="Times New Roman" w:cs="Times New Roman"/>
          <w:sz w:val="28"/>
          <w:szCs w:val="28"/>
        </w:rPr>
        <w:t xml:space="preserve"> </w:t>
      </w:r>
      <w:r w:rsidRPr="00A25770">
        <w:rPr>
          <w:rFonts w:ascii="Times New Roman" w:hAnsi="Times New Roman" w:cs="Times New Roman"/>
          <w:sz w:val="28"/>
          <w:szCs w:val="28"/>
        </w:rPr>
        <w:t>tấn/ha/năm, xoài Cát hòa lộc</w:t>
      </w:r>
      <w:r w:rsidRPr="00A25770">
        <w:rPr>
          <w:rFonts w:ascii="Times New Roman" w:hAnsi="Times New Roman" w:cs="Times New Roman"/>
          <w:sz w:val="28"/>
          <w:szCs w:val="28"/>
          <w:lang w:val="sv-SE"/>
        </w:rPr>
        <w:t xml:space="preserve"> doanh thu trên 450</w:t>
      </w:r>
      <w:r>
        <w:rPr>
          <w:rFonts w:ascii="Times New Roman" w:hAnsi="Times New Roman" w:cs="Times New Roman"/>
          <w:sz w:val="28"/>
          <w:szCs w:val="28"/>
          <w:lang w:val="sv-SE"/>
        </w:rPr>
        <w:t xml:space="preserve">.000.000 </w:t>
      </w:r>
      <w:r w:rsidRPr="00A25770">
        <w:rPr>
          <w:rFonts w:ascii="Times New Roman" w:hAnsi="Times New Roman" w:cs="Times New Roman"/>
          <w:sz w:val="28"/>
          <w:szCs w:val="28"/>
          <w:lang w:val="sv-SE"/>
        </w:rPr>
        <w:t>đ</w:t>
      </w:r>
      <w:r>
        <w:rPr>
          <w:rFonts w:ascii="Times New Roman" w:hAnsi="Times New Roman" w:cs="Times New Roman"/>
          <w:sz w:val="28"/>
          <w:szCs w:val="28"/>
          <w:lang w:val="sv-SE"/>
        </w:rPr>
        <w:t>ồng</w:t>
      </w:r>
      <w:r w:rsidRPr="00A25770">
        <w:rPr>
          <w:rFonts w:ascii="Times New Roman" w:hAnsi="Times New Roman" w:cs="Times New Roman"/>
          <w:sz w:val="28"/>
          <w:szCs w:val="28"/>
          <w:lang w:val="sv-SE"/>
        </w:rPr>
        <w:t>/ha/năm</w:t>
      </w:r>
      <w:r w:rsidRPr="00A25770">
        <w:rPr>
          <w:rFonts w:ascii="Times New Roman" w:hAnsi="Times New Roman" w:cs="Times New Roman"/>
          <w:sz w:val="28"/>
          <w:szCs w:val="28"/>
        </w:rPr>
        <w:t>, ớt sản lượng 150</w:t>
      </w:r>
      <w:r>
        <w:rPr>
          <w:rFonts w:ascii="Times New Roman" w:hAnsi="Times New Roman" w:cs="Times New Roman"/>
          <w:sz w:val="28"/>
          <w:szCs w:val="28"/>
        </w:rPr>
        <w:t xml:space="preserve"> </w:t>
      </w:r>
      <w:r w:rsidRPr="00A25770">
        <w:rPr>
          <w:rFonts w:ascii="Times New Roman" w:hAnsi="Times New Roman" w:cs="Times New Roman"/>
          <w:sz w:val="28"/>
          <w:szCs w:val="28"/>
        </w:rPr>
        <w:t>tấn/năm. Doanh thu sản phẩm chủ lực đạt 10</w:t>
      </w:r>
      <w:r>
        <w:rPr>
          <w:rFonts w:ascii="Times New Roman" w:hAnsi="Times New Roman" w:cs="Times New Roman"/>
          <w:sz w:val="28"/>
          <w:szCs w:val="28"/>
        </w:rPr>
        <w:t>.</w:t>
      </w:r>
      <w:r w:rsidRPr="00A25770">
        <w:rPr>
          <w:rFonts w:ascii="Times New Roman" w:hAnsi="Times New Roman" w:cs="Times New Roman"/>
          <w:sz w:val="28"/>
          <w:szCs w:val="28"/>
        </w:rPr>
        <w:t>5</w:t>
      </w:r>
      <w:r>
        <w:rPr>
          <w:rFonts w:ascii="Times New Roman" w:hAnsi="Times New Roman" w:cs="Times New Roman"/>
          <w:sz w:val="28"/>
          <w:szCs w:val="28"/>
        </w:rPr>
        <w:t xml:space="preserve">00.000.000 </w:t>
      </w:r>
      <w:r w:rsidRPr="00A25770">
        <w:rPr>
          <w:rFonts w:ascii="Times New Roman" w:hAnsi="Times New Roman" w:cs="Times New Roman"/>
          <w:sz w:val="28"/>
          <w:szCs w:val="28"/>
        </w:rPr>
        <w:t>đ</w:t>
      </w:r>
      <w:r>
        <w:rPr>
          <w:rFonts w:ascii="Times New Roman" w:hAnsi="Times New Roman" w:cs="Times New Roman"/>
          <w:sz w:val="28"/>
          <w:szCs w:val="28"/>
        </w:rPr>
        <w:t>ồng</w:t>
      </w:r>
      <w:r w:rsidRPr="00A25770">
        <w:rPr>
          <w:rFonts w:ascii="Times New Roman" w:hAnsi="Times New Roman" w:cs="Times New Roman"/>
          <w:sz w:val="28"/>
          <w:szCs w:val="28"/>
        </w:rPr>
        <w:t>/năm</w:t>
      </w:r>
      <w:r w:rsidRPr="00A25770">
        <w:rPr>
          <w:rFonts w:ascii="Times New Roman" w:hAnsi="Times New Roman" w:cs="Times New Roman"/>
          <w:b/>
          <w:sz w:val="28"/>
          <w:szCs w:val="28"/>
        </w:rPr>
        <w:t>,</w:t>
      </w:r>
      <w:r w:rsidRPr="00A25770">
        <w:rPr>
          <w:rFonts w:ascii="Times New Roman" w:hAnsi="Times New Roman" w:cs="Times New Roman"/>
          <w:sz w:val="28"/>
          <w:szCs w:val="28"/>
          <w:lang w:val="it-IT"/>
        </w:rPr>
        <w:t xml:space="preserve"> giá trị 01ha xoài Cát hòa lộc, cải thìa và ớt bình quân đạt 341</w:t>
      </w:r>
      <w:r>
        <w:rPr>
          <w:rFonts w:ascii="Times New Roman" w:hAnsi="Times New Roman" w:cs="Times New Roman"/>
          <w:sz w:val="28"/>
          <w:szCs w:val="28"/>
          <w:lang w:val="it-IT"/>
        </w:rPr>
        <w:t xml:space="preserve">.00.000 </w:t>
      </w:r>
      <w:r w:rsidRPr="00A25770">
        <w:rPr>
          <w:rFonts w:ascii="Times New Roman" w:hAnsi="Times New Roman" w:cs="Times New Roman"/>
          <w:sz w:val="28"/>
          <w:szCs w:val="28"/>
          <w:lang w:val="it-IT"/>
        </w:rPr>
        <w:t>đ</w:t>
      </w:r>
      <w:r>
        <w:rPr>
          <w:rFonts w:ascii="Times New Roman" w:hAnsi="Times New Roman" w:cs="Times New Roman"/>
          <w:sz w:val="28"/>
          <w:szCs w:val="28"/>
          <w:lang w:val="it-IT"/>
        </w:rPr>
        <w:t>ồng</w:t>
      </w:r>
      <w:r w:rsidRPr="00A25770">
        <w:rPr>
          <w:rFonts w:ascii="Times New Roman" w:hAnsi="Times New Roman" w:cs="Times New Roman"/>
          <w:sz w:val="28"/>
          <w:szCs w:val="28"/>
          <w:lang w:val="it-IT"/>
        </w:rPr>
        <w:t>/ha/năm,</w:t>
      </w:r>
      <w:r w:rsidRPr="00A25770">
        <w:rPr>
          <w:rFonts w:ascii="Times New Roman" w:hAnsi="Times New Roman" w:cs="Times New Roman"/>
          <w:sz w:val="28"/>
          <w:szCs w:val="28"/>
        </w:rPr>
        <w:t xml:space="preserve"> lợi nhuận</w:t>
      </w:r>
      <w:r w:rsidRPr="00A25770">
        <w:rPr>
          <w:rFonts w:ascii="Times New Roman" w:hAnsi="Times New Roman" w:cs="Times New Roman"/>
          <w:sz w:val="28"/>
          <w:szCs w:val="28"/>
          <w:lang w:val="it-IT"/>
        </w:rPr>
        <w:t xml:space="preserve"> </w:t>
      </w:r>
      <w:r w:rsidRPr="00A25770">
        <w:rPr>
          <w:rFonts w:ascii="Times New Roman" w:hAnsi="Times New Roman" w:cs="Times New Roman"/>
          <w:sz w:val="28"/>
          <w:szCs w:val="28"/>
        </w:rPr>
        <w:t>156</w:t>
      </w:r>
      <w:r>
        <w:rPr>
          <w:rFonts w:ascii="Times New Roman" w:hAnsi="Times New Roman" w:cs="Times New Roman"/>
          <w:sz w:val="28"/>
          <w:szCs w:val="28"/>
        </w:rPr>
        <w:t xml:space="preserve">.000.000 </w:t>
      </w:r>
      <w:r w:rsidRPr="00A25770">
        <w:rPr>
          <w:rFonts w:ascii="Times New Roman" w:hAnsi="Times New Roman" w:cs="Times New Roman"/>
          <w:sz w:val="28"/>
          <w:szCs w:val="28"/>
        </w:rPr>
        <w:t>đ</w:t>
      </w:r>
      <w:r>
        <w:rPr>
          <w:rFonts w:ascii="Times New Roman" w:hAnsi="Times New Roman" w:cs="Times New Roman"/>
          <w:sz w:val="28"/>
          <w:szCs w:val="28"/>
        </w:rPr>
        <w:t>ồng</w:t>
      </w:r>
      <w:r w:rsidRPr="00A25770">
        <w:rPr>
          <w:rFonts w:ascii="Times New Roman" w:hAnsi="Times New Roman" w:cs="Times New Roman"/>
          <w:sz w:val="28"/>
          <w:szCs w:val="28"/>
        </w:rPr>
        <w:t>/ha/năm,</w:t>
      </w:r>
      <w:r w:rsidRPr="00A25770">
        <w:rPr>
          <w:rFonts w:ascii="Times New Roman" w:hAnsi="Times New Roman" w:cs="Times New Roman"/>
          <w:sz w:val="28"/>
          <w:szCs w:val="28"/>
          <w:lang w:val="it-IT"/>
        </w:rPr>
        <w:t xml:space="preserve"> cao gấp 2,2 lần so với lúa chỉ đạt </w:t>
      </w:r>
      <w:r w:rsidRPr="00A25770">
        <w:rPr>
          <w:rFonts w:ascii="Times New Roman" w:hAnsi="Times New Roman" w:cs="Times New Roman"/>
          <w:sz w:val="28"/>
          <w:szCs w:val="28"/>
        </w:rPr>
        <w:t>lợi nhuận khoảng 70</w:t>
      </w:r>
      <w:r>
        <w:rPr>
          <w:rFonts w:ascii="Times New Roman" w:hAnsi="Times New Roman" w:cs="Times New Roman"/>
          <w:sz w:val="28"/>
          <w:szCs w:val="28"/>
        </w:rPr>
        <w:t xml:space="preserve">.000.000 </w:t>
      </w:r>
      <w:r w:rsidRPr="00A25770">
        <w:rPr>
          <w:rFonts w:ascii="Times New Roman" w:hAnsi="Times New Roman" w:cs="Times New Roman"/>
          <w:sz w:val="28"/>
          <w:szCs w:val="28"/>
          <w:lang w:val="it-IT"/>
        </w:rPr>
        <w:t>đ</w:t>
      </w:r>
      <w:r>
        <w:rPr>
          <w:rFonts w:ascii="Times New Roman" w:hAnsi="Times New Roman" w:cs="Times New Roman"/>
          <w:sz w:val="28"/>
          <w:szCs w:val="28"/>
          <w:lang w:val="it-IT"/>
        </w:rPr>
        <w:t>ồng</w:t>
      </w:r>
      <w:r w:rsidRPr="00A25770">
        <w:rPr>
          <w:rFonts w:ascii="Times New Roman" w:hAnsi="Times New Roman" w:cs="Times New Roman"/>
          <w:sz w:val="28"/>
          <w:szCs w:val="28"/>
          <w:lang w:val="it-IT"/>
        </w:rPr>
        <w:t>/ha/năm.</w:t>
      </w:r>
    </w:p>
    <w:p w14:paraId="52A10C42" w14:textId="4EE645D6" w:rsidR="00BC0C7A" w:rsidRPr="003F723D" w:rsidRDefault="00BC0C7A" w:rsidP="00384241">
      <w:pPr>
        <w:shd w:val="clear" w:color="auto" w:fill="FFFFFF"/>
        <w:spacing w:before="120" w:after="0" w:line="240" w:lineRule="auto"/>
        <w:ind w:firstLine="720"/>
        <w:jc w:val="both"/>
        <w:rPr>
          <w:rFonts w:ascii="Times New Roman" w:eastAsia="Times New Roman" w:hAnsi="Times New Roman" w:cs="Times New Roman"/>
          <w:sz w:val="28"/>
          <w:szCs w:val="28"/>
        </w:rPr>
      </w:pPr>
      <w:r w:rsidRPr="003F723D">
        <w:rPr>
          <w:rFonts w:ascii="Times New Roman" w:eastAsia="Times New Roman" w:hAnsi="Times New Roman" w:cs="Times New Roman"/>
          <w:b/>
          <w:sz w:val="28"/>
          <w:szCs w:val="28"/>
          <w:shd w:val="clear" w:color="auto" w:fill="FFFFFF"/>
          <w:lang w:val="vi-VN"/>
        </w:rPr>
        <w:t>c) Đánh giá:</w:t>
      </w:r>
      <w:r w:rsidRPr="003F723D">
        <w:rPr>
          <w:rFonts w:ascii="Times New Roman" w:eastAsia="Times New Roman" w:hAnsi="Times New Roman" w:cs="Times New Roman"/>
          <w:b/>
          <w:sz w:val="28"/>
          <w:szCs w:val="28"/>
          <w:shd w:val="clear" w:color="auto" w:fill="FFFFFF"/>
        </w:rPr>
        <w:t xml:space="preserve"> </w:t>
      </w:r>
      <w:r w:rsidRPr="003F723D">
        <w:rPr>
          <w:rFonts w:ascii="Times New Roman" w:eastAsia="Times New Roman" w:hAnsi="Times New Roman" w:cs="Times New Roman"/>
          <w:sz w:val="28"/>
          <w:szCs w:val="28"/>
          <w:shd w:val="clear" w:color="auto" w:fill="FFFFFF"/>
        </w:rPr>
        <w:t>Đạt</w:t>
      </w:r>
      <w:r w:rsidR="00131D9E">
        <w:rPr>
          <w:rFonts w:ascii="Times New Roman" w:eastAsia="Times New Roman" w:hAnsi="Times New Roman" w:cs="Times New Roman"/>
          <w:sz w:val="28"/>
          <w:szCs w:val="28"/>
          <w:shd w:val="clear" w:color="auto" w:fill="FFFFFF"/>
        </w:rPr>
        <w:t xml:space="preserve"> chuẩn</w:t>
      </w:r>
      <w:r w:rsidR="00F33C50" w:rsidRPr="003F723D">
        <w:rPr>
          <w:rFonts w:ascii="Times New Roman" w:eastAsia="Times New Roman" w:hAnsi="Times New Roman" w:cs="Times New Roman"/>
          <w:sz w:val="28"/>
          <w:szCs w:val="28"/>
          <w:shd w:val="clear" w:color="auto" w:fill="FFFFFF"/>
        </w:rPr>
        <w:t xml:space="preserve"> chỉ tiêu 1.1 theo </w:t>
      </w:r>
      <w:r w:rsidR="00131D9E">
        <w:rPr>
          <w:rFonts w:ascii="Times New Roman" w:eastAsia="Times New Roman" w:hAnsi="Times New Roman" w:cs="Times New Roman"/>
          <w:sz w:val="28"/>
          <w:szCs w:val="28"/>
          <w:shd w:val="clear" w:color="auto" w:fill="FFFFFF"/>
        </w:rPr>
        <w:t xml:space="preserve">Bộ tiêu chí </w:t>
      </w:r>
      <w:r w:rsidR="00F33C50" w:rsidRPr="003F723D">
        <w:rPr>
          <w:rFonts w:ascii="Times New Roman" w:eastAsia="Times New Roman" w:hAnsi="Times New Roman" w:cs="Times New Roman"/>
          <w:sz w:val="28"/>
          <w:szCs w:val="28"/>
          <w:shd w:val="clear" w:color="auto" w:fill="FFFFFF"/>
        </w:rPr>
        <w:t xml:space="preserve">xã nông thôn mới </w:t>
      </w:r>
      <w:r w:rsidR="00B04985" w:rsidRPr="003F723D">
        <w:rPr>
          <w:rFonts w:ascii="Times New Roman" w:eastAsia="Times New Roman" w:hAnsi="Times New Roman" w:cs="Times New Roman"/>
          <w:sz w:val="28"/>
          <w:szCs w:val="28"/>
          <w:shd w:val="clear" w:color="auto" w:fill="FFFFFF"/>
        </w:rPr>
        <w:t xml:space="preserve">kiểu mẫu </w:t>
      </w:r>
      <w:r w:rsidR="00131D9E">
        <w:rPr>
          <w:rFonts w:ascii="Times New Roman" w:eastAsia="Times New Roman" w:hAnsi="Times New Roman" w:cs="Times New Roman"/>
          <w:sz w:val="28"/>
          <w:szCs w:val="28"/>
          <w:shd w:val="clear" w:color="auto" w:fill="FFFFFF"/>
        </w:rPr>
        <w:t xml:space="preserve">ban hành kèm theo Quyết định số 1993/QĐ-UBND ngày 11/8/2022. </w:t>
      </w:r>
    </w:p>
    <w:p w14:paraId="07601F37" w14:textId="57D47FDD" w:rsidR="00BB1989" w:rsidRPr="003F723D" w:rsidRDefault="00417E7D" w:rsidP="00384241">
      <w:pPr>
        <w:shd w:val="clear" w:color="auto" w:fill="FFFFFF"/>
        <w:spacing w:before="120" w:after="0" w:line="240" w:lineRule="auto"/>
        <w:ind w:firstLine="720"/>
        <w:jc w:val="both"/>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4</w:t>
      </w:r>
      <w:r w:rsidR="00BB1989" w:rsidRPr="003F723D">
        <w:rPr>
          <w:rFonts w:ascii="Times New Roman" w:eastAsia="Times New Roman" w:hAnsi="Times New Roman" w:cs="Times New Roman"/>
          <w:b/>
          <w:sz w:val="28"/>
          <w:szCs w:val="28"/>
          <w:shd w:val="clear" w:color="auto" w:fill="FFFFFF"/>
        </w:rPr>
        <w:t xml:space="preserve">.2. Chỉ tiêu 1.2. </w:t>
      </w:r>
      <w:r w:rsidR="00BB1989" w:rsidRPr="003F723D">
        <w:rPr>
          <w:rFonts w:ascii="Times New Roman" w:hAnsi="Times New Roman" w:cs="Times New Roman"/>
          <w:b/>
          <w:sz w:val="28"/>
          <w:szCs w:val="28"/>
        </w:rPr>
        <w:t>Có hợp tác xã nông nghiệp hoạt động theo Luật Hợp tác xã và thực hiện liên kết sản xuất, kinh doanh có hiệu quả</w:t>
      </w:r>
    </w:p>
    <w:p w14:paraId="0D9A2F4A" w14:textId="77777777" w:rsidR="00B04985" w:rsidRPr="003F723D" w:rsidRDefault="00815143" w:rsidP="00384241">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rPr>
      </w:pPr>
      <w:r w:rsidRPr="003F723D">
        <w:rPr>
          <w:rFonts w:ascii="Times New Roman" w:eastAsia="Times New Roman" w:hAnsi="Times New Roman" w:cs="Times New Roman"/>
          <w:b/>
          <w:sz w:val="28"/>
          <w:szCs w:val="28"/>
          <w:shd w:val="clear" w:color="auto" w:fill="FFFFFF"/>
          <w:lang w:val="vi-VN"/>
        </w:rPr>
        <w:t>a) Yêu cầu của tiêu chí:</w:t>
      </w:r>
      <w:r w:rsidRPr="003F723D">
        <w:rPr>
          <w:rFonts w:ascii="Times New Roman" w:eastAsia="Times New Roman" w:hAnsi="Times New Roman" w:cs="Times New Roman"/>
          <w:sz w:val="28"/>
          <w:szCs w:val="28"/>
          <w:shd w:val="clear" w:color="auto" w:fill="FFFFFF"/>
          <w:lang w:val="vi-VN"/>
        </w:rPr>
        <w:t> </w:t>
      </w:r>
      <w:r w:rsidR="00B04985" w:rsidRPr="003F723D">
        <w:rPr>
          <w:rFonts w:ascii="Times New Roman" w:hAnsi="Times New Roman" w:cs="Times New Roman"/>
          <w:sz w:val="28"/>
          <w:szCs w:val="28"/>
        </w:rPr>
        <w:t>Có hợp tác xã nông nghiệp hoạt động theo Luật Hợp tác xã và thực hiện liên kết sản xuất, kinh doanh có hiệu quả</w:t>
      </w:r>
      <w:r w:rsidR="00B04985" w:rsidRPr="003F723D">
        <w:rPr>
          <w:rFonts w:ascii="Times New Roman" w:eastAsia="Times New Roman" w:hAnsi="Times New Roman" w:cs="Times New Roman"/>
          <w:sz w:val="28"/>
          <w:szCs w:val="28"/>
          <w:shd w:val="clear" w:color="auto" w:fill="FFFFFF"/>
          <w:lang w:val="vi-VN"/>
        </w:rPr>
        <w:t xml:space="preserve"> </w:t>
      </w:r>
    </w:p>
    <w:p w14:paraId="6F14E719" w14:textId="77777777" w:rsidR="00815143" w:rsidRPr="003F723D" w:rsidRDefault="00815143" w:rsidP="00384241">
      <w:pPr>
        <w:shd w:val="clear" w:color="auto" w:fill="FFFFFF"/>
        <w:spacing w:before="120" w:after="0" w:line="240" w:lineRule="auto"/>
        <w:ind w:firstLine="720"/>
        <w:jc w:val="both"/>
        <w:rPr>
          <w:rFonts w:ascii="Times New Roman" w:eastAsia="Times New Roman" w:hAnsi="Times New Roman" w:cs="Times New Roman"/>
          <w:b/>
          <w:sz w:val="28"/>
          <w:szCs w:val="28"/>
        </w:rPr>
      </w:pPr>
      <w:r w:rsidRPr="003F723D">
        <w:rPr>
          <w:rFonts w:ascii="Times New Roman" w:eastAsia="Times New Roman" w:hAnsi="Times New Roman" w:cs="Times New Roman"/>
          <w:b/>
          <w:sz w:val="28"/>
          <w:szCs w:val="28"/>
          <w:shd w:val="clear" w:color="auto" w:fill="FFFFFF"/>
          <w:lang w:val="vi-VN"/>
        </w:rPr>
        <w:t xml:space="preserve">b) Kết quả thực hiện </w:t>
      </w:r>
      <w:r w:rsidR="00B04985" w:rsidRPr="003F723D">
        <w:rPr>
          <w:rFonts w:ascii="Times New Roman" w:eastAsia="Times New Roman" w:hAnsi="Times New Roman" w:cs="Times New Roman"/>
          <w:b/>
          <w:sz w:val="28"/>
          <w:szCs w:val="28"/>
          <w:shd w:val="clear" w:color="auto" w:fill="FFFFFF"/>
        </w:rPr>
        <w:t xml:space="preserve">chỉ </w:t>
      </w:r>
      <w:r w:rsidRPr="003F723D">
        <w:rPr>
          <w:rFonts w:ascii="Times New Roman" w:eastAsia="Times New Roman" w:hAnsi="Times New Roman" w:cs="Times New Roman"/>
          <w:b/>
          <w:sz w:val="28"/>
          <w:szCs w:val="28"/>
          <w:shd w:val="clear" w:color="auto" w:fill="FFFFFF"/>
          <w:lang w:val="vi-VN"/>
        </w:rPr>
        <w:t>tiêu:</w:t>
      </w:r>
    </w:p>
    <w:p w14:paraId="43127189" w14:textId="77777777" w:rsidR="00C24A46" w:rsidRPr="004E0728" w:rsidRDefault="00AB2673" w:rsidP="004E0728">
      <w:pPr>
        <w:spacing w:before="120" w:after="0" w:line="240" w:lineRule="auto"/>
        <w:ind w:right="-23" w:firstLine="709"/>
        <w:jc w:val="both"/>
        <w:rPr>
          <w:rFonts w:ascii="Times New Roman" w:hAnsi="Times New Roman" w:cs="Times New Roman"/>
          <w:sz w:val="28"/>
          <w:szCs w:val="28"/>
          <w:lang w:val="it-IT" w:eastAsia="vi-VN"/>
        </w:rPr>
      </w:pPr>
      <w:r w:rsidRPr="004E0728">
        <w:rPr>
          <w:rFonts w:ascii="Times New Roman" w:hAnsi="Times New Roman" w:cs="Times New Roman"/>
          <w:bCs/>
          <w:sz w:val="28"/>
          <w:szCs w:val="28"/>
        </w:rPr>
        <w:t xml:space="preserve">Trên địa bàn xã Mỹ Hòa Hưng </w:t>
      </w:r>
      <w:r w:rsidR="00C24A46" w:rsidRPr="004E0728">
        <w:rPr>
          <w:rFonts w:ascii="Times New Roman" w:hAnsi="Times New Roman" w:cs="Times New Roman"/>
          <w:sz w:val="28"/>
          <w:lang w:val="nl-NL"/>
        </w:rPr>
        <w:t xml:space="preserve">có 02 Hợp tác xã: Hợp tác xã nông nghiệp Mỹ Hoà Hưng và Hợp tác xã du lịch và nông nghiệp Mỹ Hoà Hưng. Các Hợp tác xã đang hoạt động có hiệu quả, từng bước cung cấp các dịch vụ nông nghiệp cho nông dân sản xuất, liên kết tiêu thụ trong và ngoài tỉnh đồng thời phát triển du lịch sinh thái, du lịch nông nghiệp. Trong đó nổi bậc nhất là </w:t>
      </w:r>
      <w:r w:rsidR="00C24A46" w:rsidRPr="004E0728">
        <w:rPr>
          <w:rFonts w:ascii="Times New Roman" w:hAnsi="Times New Roman" w:cs="Times New Roman"/>
          <w:sz w:val="28"/>
          <w:szCs w:val="28"/>
          <w:lang w:val="it-IT" w:eastAsia="vi-VN"/>
        </w:rPr>
        <w:t>Hợp tác xã nông nghiệp Mỹ Hoà Hưng</w:t>
      </w:r>
      <w:r w:rsidR="00C24A46" w:rsidRPr="004E0728">
        <w:rPr>
          <w:rFonts w:ascii="Times New Roman" w:hAnsi="Times New Roman" w:cs="Times New Roman"/>
          <w:sz w:val="28"/>
          <w:lang w:val="it-IT" w:eastAsia="vi-VN"/>
        </w:rPr>
        <w:t xml:space="preserve">, sau thời gian thành lập, luôn củng cố hoàn thiện hệ thống bộ máy hoạt động của Hợp tác xã,...hoạt động tốt theo Luật Hợp tác xã. Hợp tác xã đã tập trung triển khai thực hiện khá tốt các loại dịch vụ, phục vụ trong sản xuất nông nghiệp trên địa bàn, </w:t>
      </w:r>
      <w:r w:rsidR="00C24A46" w:rsidRPr="004E0728">
        <w:rPr>
          <w:rFonts w:ascii="Times New Roman" w:hAnsi="Times New Roman" w:cs="Times New Roman"/>
          <w:sz w:val="28"/>
          <w:szCs w:val="28"/>
          <w:lang w:val="it-IT" w:eastAsia="vi-VN"/>
        </w:rPr>
        <w:t xml:space="preserve">liên kết tiêu thụ sản phẩm </w:t>
      </w:r>
      <w:r w:rsidR="00C24A46" w:rsidRPr="004E0728">
        <w:rPr>
          <w:rFonts w:ascii="Times New Roman" w:hAnsi="Times New Roman" w:cs="Times New Roman"/>
          <w:sz w:val="28"/>
          <w:lang w:val="it-IT" w:eastAsia="vi-VN"/>
        </w:rPr>
        <w:t>nông nghiệp</w:t>
      </w:r>
      <w:r w:rsidR="00C24A46" w:rsidRPr="004E0728">
        <w:rPr>
          <w:rFonts w:ascii="Times New Roman" w:hAnsi="Times New Roman" w:cs="Times New Roman"/>
          <w:b/>
          <w:sz w:val="28"/>
          <w:lang w:val="it-IT" w:eastAsia="vi-VN"/>
        </w:rPr>
        <w:t xml:space="preserve">, </w:t>
      </w:r>
      <w:r w:rsidR="00C24A46" w:rsidRPr="004E0728">
        <w:rPr>
          <w:rFonts w:ascii="Times New Roman" w:hAnsi="Times New Roman" w:cs="Times New Roman"/>
          <w:sz w:val="28"/>
          <w:lang w:val="it-IT" w:eastAsia="vi-VN"/>
        </w:rPr>
        <w:t xml:space="preserve">nhất là sản phảm nông nghiệp chủ lục của xã, trong đó sản phẩm hiểu quả phát triển nhất là </w:t>
      </w:r>
      <w:r w:rsidR="00C24A46" w:rsidRPr="004E0728">
        <w:rPr>
          <w:rFonts w:ascii="Times New Roman" w:hAnsi="Times New Roman" w:cs="Times New Roman"/>
          <w:sz w:val="28"/>
          <w:szCs w:val="28"/>
          <w:lang w:val="it-IT" w:eastAsia="vi-VN"/>
        </w:rPr>
        <w:t xml:space="preserve">rau màu, đây cũng là sản phẩm chủ lực của xã, có tiềm năng tiêu thụ tốt, có kế hoạch mở rộng diện tích và </w:t>
      </w:r>
      <w:r w:rsidR="00C24A46" w:rsidRPr="004E0728">
        <w:rPr>
          <w:rFonts w:ascii="Times New Roman" w:hAnsi="Times New Roman" w:cs="Times New Roman"/>
          <w:sz w:val="28"/>
          <w:lang w:val="it-IT" w:eastAsia="vi-VN"/>
        </w:rPr>
        <w:t>mở rộng</w:t>
      </w:r>
      <w:r w:rsidR="00C24A46" w:rsidRPr="004E0728">
        <w:rPr>
          <w:rFonts w:ascii="Times New Roman" w:hAnsi="Times New Roman" w:cs="Times New Roman"/>
          <w:sz w:val="28"/>
          <w:szCs w:val="28"/>
          <w:lang w:val="it-IT" w:eastAsia="vi-VN"/>
        </w:rPr>
        <w:t xml:space="preserve"> liên</w:t>
      </w:r>
      <w:r w:rsidR="00C24A46" w:rsidRPr="004E0728">
        <w:rPr>
          <w:rFonts w:ascii="Times New Roman" w:hAnsi="Times New Roman" w:cs="Times New Roman"/>
          <w:sz w:val="28"/>
          <w:lang w:val="it-IT" w:eastAsia="vi-VN"/>
        </w:rPr>
        <w:t xml:space="preserve"> kết tiêu thụ sản phẩm</w:t>
      </w:r>
      <w:r w:rsidR="00C24A46" w:rsidRPr="004E0728">
        <w:rPr>
          <w:rFonts w:ascii="Times New Roman" w:hAnsi="Times New Roman" w:cs="Times New Roman"/>
          <w:sz w:val="28"/>
          <w:szCs w:val="28"/>
          <w:lang w:val="it-IT" w:eastAsia="vi-VN"/>
        </w:rPr>
        <w:t xml:space="preserve">. </w:t>
      </w:r>
    </w:p>
    <w:p w14:paraId="1B8E1E48" w14:textId="25771E24" w:rsidR="00C24A46" w:rsidRPr="004E0728" w:rsidRDefault="004E0728" w:rsidP="004E0728">
      <w:pPr>
        <w:spacing w:before="120" w:after="0" w:line="240" w:lineRule="auto"/>
        <w:ind w:firstLine="72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C24A46" w:rsidRPr="004E0728">
        <w:rPr>
          <w:rFonts w:ascii="Times New Roman" w:hAnsi="Times New Roman" w:cs="Times New Roman"/>
          <w:sz w:val="28"/>
          <w:szCs w:val="28"/>
        </w:rPr>
        <w:t xml:space="preserve">Hợp tác xã nông nghiệp Mỹ Hòa Hưng (Hợp tác xã) được thành lập </w:t>
      </w:r>
      <w:r w:rsidR="00C24A46" w:rsidRPr="004E0728">
        <w:rPr>
          <w:rFonts w:ascii="Times New Roman" w:hAnsi="Times New Roman" w:cs="Times New Roman"/>
          <w:sz w:val="28"/>
          <w:szCs w:val="28"/>
          <w:lang w:val="vi-VN"/>
        </w:rPr>
        <w:t xml:space="preserve">năm </w:t>
      </w:r>
      <w:r w:rsidR="00C24A46" w:rsidRPr="004E0728">
        <w:rPr>
          <w:rFonts w:ascii="Times New Roman" w:hAnsi="Times New Roman" w:cs="Times New Roman"/>
          <w:sz w:val="28"/>
          <w:szCs w:val="28"/>
        </w:rPr>
        <w:t>2018, được cấp giấy chứng nhận Đăng ký Hợp tác xã</w:t>
      </w:r>
      <w:r w:rsidR="00C24A46" w:rsidRPr="004E0728">
        <w:rPr>
          <w:rFonts w:ascii="Times New Roman" w:hAnsi="Times New Roman" w:cs="Times New Roman"/>
          <w:sz w:val="28"/>
          <w:szCs w:val="28"/>
          <w:lang w:val="vi-VN"/>
        </w:rPr>
        <w:t xml:space="preserve"> </w:t>
      </w:r>
      <w:r w:rsidR="00C24A46" w:rsidRPr="004E0728">
        <w:rPr>
          <w:rStyle w:val="fontstyle21"/>
          <w:lang w:val="vi-VN"/>
        </w:rPr>
        <w:t>số</w:t>
      </w:r>
      <w:r w:rsidR="00C24A46" w:rsidRPr="004E0728">
        <w:rPr>
          <w:rStyle w:val="fontstyle21"/>
        </w:rPr>
        <w:t xml:space="preserve">: 1602080780 thay đổi lần thứ I ngày 31/8/2022, ngày thành lập </w:t>
      </w:r>
      <w:r w:rsidR="00C24A46" w:rsidRPr="004E0728">
        <w:rPr>
          <w:rFonts w:ascii="Times New Roman" w:hAnsi="Times New Roman" w:cs="Times New Roman"/>
          <w:sz w:val="28"/>
          <w:szCs w:val="28"/>
          <w:lang w:val="vi-VN"/>
        </w:rPr>
        <w:t>với</w:t>
      </w:r>
      <w:r w:rsidR="00C24A46" w:rsidRPr="004E0728">
        <w:rPr>
          <w:rFonts w:ascii="Times New Roman" w:hAnsi="Times New Roman" w:cs="Times New Roman"/>
          <w:sz w:val="28"/>
          <w:szCs w:val="28"/>
        </w:rPr>
        <w:t xml:space="preserve"> 16 thành viên, đến năm 2022 tăng lên 32 thành viên và đến năm 2024 tăng lên 51</w:t>
      </w:r>
      <w:r w:rsidR="00C24A46" w:rsidRPr="004E0728">
        <w:rPr>
          <w:rFonts w:ascii="Times New Roman" w:hAnsi="Times New Roman" w:cs="Times New Roman"/>
          <w:sz w:val="28"/>
          <w:szCs w:val="28"/>
          <w:lang w:val="vi-VN"/>
        </w:rPr>
        <w:t xml:space="preserve"> thành viên</w:t>
      </w:r>
      <w:r w:rsidR="00C24A46" w:rsidRPr="004E0728">
        <w:rPr>
          <w:rFonts w:ascii="Times New Roman" w:hAnsi="Times New Roman" w:cs="Times New Roman"/>
          <w:sz w:val="28"/>
          <w:szCs w:val="28"/>
        </w:rPr>
        <w:t>, thành viên</w:t>
      </w:r>
      <w:r w:rsidR="00C24A46" w:rsidRPr="004E0728">
        <w:rPr>
          <w:rFonts w:ascii="Times New Roman" w:hAnsi="Times New Roman" w:cs="Times New Roman"/>
          <w:sz w:val="28"/>
          <w:szCs w:val="28"/>
          <w:lang w:val="vi-VN"/>
        </w:rPr>
        <w:t xml:space="preserve"> góp vốn thấp nhất là </w:t>
      </w:r>
      <w:r w:rsidR="00C24A46" w:rsidRPr="004E0728">
        <w:rPr>
          <w:rFonts w:ascii="Times New Roman" w:hAnsi="Times New Roman" w:cs="Times New Roman"/>
          <w:sz w:val="28"/>
          <w:szCs w:val="28"/>
        </w:rPr>
        <w:t>500</w:t>
      </w:r>
      <w:r w:rsidRPr="004E0728">
        <w:rPr>
          <w:rFonts w:ascii="Times New Roman" w:hAnsi="Times New Roman" w:cs="Times New Roman"/>
          <w:sz w:val="28"/>
          <w:szCs w:val="28"/>
        </w:rPr>
        <w:t xml:space="preserve">.000 </w:t>
      </w:r>
      <w:r w:rsidR="00C24A46" w:rsidRPr="004E0728">
        <w:rPr>
          <w:rFonts w:ascii="Times New Roman" w:hAnsi="Times New Roman" w:cs="Times New Roman"/>
          <w:sz w:val="28"/>
          <w:szCs w:val="28"/>
        </w:rPr>
        <w:t>đ</w:t>
      </w:r>
      <w:r w:rsidRPr="004E0728">
        <w:rPr>
          <w:rFonts w:ascii="Times New Roman" w:hAnsi="Times New Roman" w:cs="Times New Roman"/>
          <w:sz w:val="28"/>
          <w:szCs w:val="28"/>
        </w:rPr>
        <w:t>ồng</w:t>
      </w:r>
      <w:r w:rsidR="00C24A46" w:rsidRPr="004E0728">
        <w:rPr>
          <w:rFonts w:ascii="Times New Roman" w:hAnsi="Times New Roman" w:cs="Times New Roman"/>
          <w:sz w:val="28"/>
          <w:szCs w:val="28"/>
          <w:lang w:val="vi-VN"/>
        </w:rPr>
        <w:t>, nhiều nhất là</w:t>
      </w:r>
      <w:r w:rsidR="00C24A46" w:rsidRPr="004E0728">
        <w:rPr>
          <w:rFonts w:ascii="Times New Roman" w:hAnsi="Times New Roman" w:cs="Times New Roman"/>
          <w:sz w:val="28"/>
          <w:szCs w:val="28"/>
        </w:rPr>
        <w:t xml:space="preserve"> </w:t>
      </w:r>
      <w:r w:rsidRPr="004E0728">
        <w:rPr>
          <w:rFonts w:ascii="Times New Roman" w:hAnsi="Times New Roman" w:cs="Times New Roman"/>
          <w:sz w:val="28"/>
          <w:szCs w:val="28"/>
        </w:rPr>
        <w:t xml:space="preserve">5.000.000 </w:t>
      </w:r>
      <w:r w:rsidR="00C24A46" w:rsidRPr="004E0728">
        <w:rPr>
          <w:rFonts w:ascii="Times New Roman" w:hAnsi="Times New Roman" w:cs="Times New Roman"/>
          <w:sz w:val="28"/>
          <w:szCs w:val="28"/>
        </w:rPr>
        <w:t>đ</w:t>
      </w:r>
      <w:r w:rsidRPr="004E0728">
        <w:rPr>
          <w:rFonts w:ascii="Times New Roman" w:hAnsi="Times New Roman" w:cs="Times New Roman"/>
          <w:sz w:val="28"/>
          <w:szCs w:val="28"/>
        </w:rPr>
        <w:t>ồng</w:t>
      </w:r>
      <w:r w:rsidR="00C24A46" w:rsidRPr="004E0728">
        <w:rPr>
          <w:rFonts w:ascii="Times New Roman" w:hAnsi="Times New Roman" w:cs="Times New Roman"/>
          <w:sz w:val="28"/>
          <w:szCs w:val="28"/>
        </w:rPr>
        <w:t xml:space="preserve"> với số vốn góp tăng lên 127</w:t>
      </w:r>
      <w:r w:rsidRPr="004E0728">
        <w:rPr>
          <w:rFonts w:ascii="Times New Roman" w:hAnsi="Times New Roman" w:cs="Times New Roman"/>
          <w:sz w:val="28"/>
          <w:szCs w:val="28"/>
        </w:rPr>
        <w:t xml:space="preserve">.000.000 </w:t>
      </w:r>
      <w:r w:rsidR="00C24A46" w:rsidRPr="004E0728">
        <w:rPr>
          <w:rFonts w:ascii="Times New Roman" w:hAnsi="Times New Roman" w:cs="Times New Roman"/>
          <w:sz w:val="28"/>
          <w:szCs w:val="28"/>
        </w:rPr>
        <w:t>đ</w:t>
      </w:r>
      <w:r w:rsidRPr="004E0728">
        <w:rPr>
          <w:rFonts w:ascii="Times New Roman" w:hAnsi="Times New Roman" w:cs="Times New Roman"/>
          <w:sz w:val="28"/>
          <w:szCs w:val="28"/>
        </w:rPr>
        <w:t>ồng</w:t>
      </w:r>
      <w:r w:rsidR="00C24A46" w:rsidRPr="004E0728">
        <w:rPr>
          <w:rFonts w:ascii="Times New Roman" w:hAnsi="Times New Roman" w:cs="Times New Roman"/>
          <w:sz w:val="28"/>
          <w:szCs w:val="28"/>
        </w:rPr>
        <w:t>;</w:t>
      </w:r>
      <w:r w:rsidR="00C24A46" w:rsidRPr="004E0728">
        <w:rPr>
          <w:rFonts w:ascii="Times New Roman" w:hAnsi="Times New Roman" w:cs="Times New Roman"/>
          <w:sz w:val="28"/>
          <w:szCs w:val="28"/>
          <w:lang w:val="vi-VN"/>
        </w:rPr>
        <w:t xml:space="preserve"> </w:t>
      </w:r>
      <w:r w:rsidR="00C24A46" w:rsidRPr="004E0728">
        <w:rPr>
          <w:rFonts w:ascii="Times New Roman" w:hAnsi="Times New Roman" w:cs="Times New Roman"/>
          <w:sz w:val="28"/>
          <w:szCs w:val="28"/>
        </w:rPr>
        <w:t>d</w:t>
      </w:r>
      <w:r w:rsidR="00C24A46" w:rsidRPr="004E0728">
        <w:rPr>
          <w:rFonts w:ascii="Times New Roman" w:hAnsi="Times New Roman" w:cs="Times New Roman"/>
          <w:sz w:val="28"/>
          <w:szCs w:val="28"/>
          <w:lang w:val="vi-VN"/>
        </w:rPr>
        <w:t xml:space="preserve">o ông </w:t>
      </w:r>
      <w:r w:rsidR="00C24A46" w:rsidRPr="004E0728">
        <w:rPr>
          <w:rFonts w:ascii="Times New Roman" w:hAnsi="Times New Roman" w:cs="Times New Roman"/>
          <w:sz w:val="28"/>
          <w:szCs w:val="28"/>
        </w:rPr>
        <w:t>Phạm Văn Ưng</w:t>
      </w:r>
      <w:r w:rsidR="00C24A46" w:rsidRPr="004E0728">
        <w:rPr>
          <w:rFonts w:ascii="Times New Roman" w:hAnsi="Times New Roman" w:cs="Times New Roman"/>
          <w:sz w:val="28"/>
          <w:szCs w:val="28"/>
          <w:lang w:val="vi-VN"/>
        </w:rPr>
        <w:t xml:space="preserve"> làm đại diện theo pháp luật</w:t>
      </w:r>
      <w:r w:rsidR="00C24A46" w:rsidRPr="004E0728">
        <w:rPr>
          <w:rFonts w:ascii="Times New Roman" w:hAnsi="Times New Roman" w:cs="Times New Roman"/>
          <w:sz w:val="28"/>
          <w:szCs w:val="28"/>
        </w:rPr>
        <w:t>; bộ máy</w:t>
      </w:r>
      <w:r w:rsidR="00C24A46" w:rsidRPr="004E0728">
        <w:rPr>
          <w:rFonts w:ascii="Times New Roman" w:hAnsi="Times New Roman" w:cs="Times New Roman"/>
          <w:sz w:val="28"/>
          <w:szCs w:val="28"/>
          <w:lang w:val="vi-VN"/>
        </w:rPr>
        <w:t xml:space="preserve"> </w:t>
      </w:r>
      <w:r w:rsidR="00C24A46" w:rsidRPr="004E0728">
        <w:rPr>
          <w:rFonts w:ascii="Times New Roman" w:hAnsi="Times New Roman" w:cs="Times New Roman"/>
          <w:sz w:val="28"/>
          <w:szCs w:val="28"/>
        </w:rPr>
        <w:t>điều hành quản lý Hợp tác xã, gồm: Hội đồng quản trị: 05 người</w:t>
      </w:r>
      <w:r w:rsidR="00C24A46" w:rsidRPr="004E0728">
        <w:rPr>
          <w:rFonts w:ascii="Times New Roman" w:hAnsi="Times New Roman" w:cs="Times New Roman"/>
          <w:sz w:val="28"/>
          <w:szCs w:val="28"/>
          <w:lang w:val="vi-VN"/>
        </w:rPr>
        <w:t xml:space="preserve"> </w:t>
      </w:r>
      <w:r w:rsidR="00C24A46" w:rsidRPr="004E0728">
        <w:rPr>
          <w:rFonts w:ascii="Times New Roman" w:hAnsi="Times New Roman" w:cs="Times New Roman"/>
          <w:sz w:val="28"/>
          <w:szCs w:val="28"/>
        </w:rPr>
        <w:t>(01 Chủ tịch HĐQT, 01 Giám đốc và 01 Phó Giám đốc); Kiểm soát viên 01 người</w:t>
      </w:r>
      <w:r w:rsidR="00C24A46" w:rsidRPr="004E0728">
        <w:rPr>
          <w:rFonts w:ascii="Times New Roman" w:hAnsi="Times New Roman" w:cs="Times New Roman"/>
          <w:sz w:val="28"/>
          <w:szCs w:val="28"/>
          <w:lang w:val="vi-VN"/>
        </w:rPr>
        <w:t>;</w:t>
      </w:r>
      <w:r w:rsidR="00C24A46" w:rsidRPr="004E0728">
        <w:rPr>
          <w:rFonts w:ascii="Times New Roman" w:hAnsi="Times New Roman" w:cs="Times New Roman"/>
          <w:sz w:val="28"/>
          <w:szCs w:val="28"/>
        </w:rPr>
        <w:t xml:space="preserve"> Kế toán 01 người; Thủ quỹ 01 người</w:t>
      </w:r>
      <w:r w:rsidR="00C24A46" w:rsidRPr="004E0728">
        <w:rPr>
          <w:rFonts w:ascii="Times New Roman" w:hAnsi="Times New Roman" w:cs="Times New Roman"/>
          <w:sz w:val="28"/>
          <w:szCs w:val="28"/>
          <w:lang w:val="vi-VN"/>
        </w:rPr>
        <w:t>;</w:t>
      </w:r>
      <w:r w:rsidR="00C24A46" w:rsidRPr="004E0728">
        <w:rPr>
          <w:rFonts w:ascii="Times New Roman" w:hAnsi="Times New Roman" w:cs="Times New Roman"/>
          <w:sz w:val="28"/>
          <w:szCs w:val="28"/>
        </w:rPr>
        <w:t xml:space="preserve"> trụ sở Hợp tác xã được đặt tại ấp Mỹ An </w:t>
      </w:r>
      <w:r w:rsidR="00C24A46" w:rsidRPr="004E0728">
        <w:rPr>
          <w:rFonts w:ascii="Times New Roman" w:hAnsi="Times New Roman" w:cs="Times New Roman"/>
          <w:sz w:val="28"/>
          <w:szCs w:val="28"/>
        </w:rPr>
        <w:lastRenderedPageBreak/>
        <w:t>2, xã Mỹ Hòa Hưng, thành phố Long Xuyên, tỉnh An Giang. Hợp tác xã</w:t>
      </w:r>
      <w:r w:rsidR="00C24A46" w:rsidRPr="004E0728">
        <w:rPr>
          <w:rFonts w:ascii="Times New Roman" w:hAnsi="Times New Roman" w:cs="Times New Roman"/>
          <w:sz w:val="28"/>
          <w:szCs w:val="28"/>
          <w:lang w:val="vi-VN"/>
        </w:rPr>
        <w:t xml:space="preserve"> t</w:t>
      </w:r>
      <w:r w:rsidR="00C24A46" w:rsidRPr="004E0728">
        <w:rPr>
          <w:rFonts w:ascii="Times New Roman" w:hAnsi="Times New Roman" w:cs="Times New Roman"/>
          <w:color w:val="000000"/>
          <w:sz w:val="28"/>
          <w:szCs w:val="28"/>
        </w:rPr>
        <w:t xml:space="preserve">hực hiện </w:t>
      </w:r>
      <w:r w:rsidR="00C24A46" w:rsidRPr="004E0728">
        <w:rPr>
          <w:rFonts w:ascii="Times New Roman" w:hAnsi="Times New Roman" w:cs="Times New Roman"/>
          <w:color w:val="000000"/>
          <w:sz w:val="28"/>
          <w:szCs w:val="28"/>
          <w:lang w:val="vi-VN"/>
        </w:rPr>
        <w:t>02</w:t>
      </w:r>
      <w:r w:rsidR="00C24A46" w:rsidRPr="004E0728">
        <w:rPr>
          <w:rFonts w:ascii="Times New Roman" w:hAnsi="Times New Roman" w:cs="Times New Roman"/>
          <w:color w:val="000000"/>
          <w:sz w:val="28"/>
          <w:szCs w:val="28"/>
        </w:rPr>
        <w:t xml:space="preserve"> loại hình dịch vụ sản xuất kinh doanh: Cung ứng vật tư nông nghiệp, và liên kết tiêu thụ sản phẩm nông nghiệp của thành viên và nông dân.</w:t>
      </w:r>
    </w:p>
    <w:p w14:paraId="63DF6284" w14:textId="574685D6" w:rsidR="00C24A46" w:rsidRPr="004E0728" w:rsidRDefault="00C24A46" w:rsidP="004E0728">
      <w:pPr>
        <w:spacing w:before="120" w:after="0" w:line="240" w:lineRule="auto"/>
        <w:ind w:firstLine="720"/>
        <w:jc w:val="both"/>
        <w:rPr>
          <w:rFonts w:ascii="Times New Roman" w:hAnsi="Times New Roman" w:cs="Times New Roman"/>
          <w:color w:val="000000"/>
          <w:sz w:val="28"/>
          <w:szCs w:val="28"/>
        </w:rPr>
      </w:pPr>
      <w:r w:rsidRPr="004E0728">
        <w:rPr>
          <w:rFonts w:ascii="Times New Roman" w:hAnsi="Times New Roman" w:cs="Times New Roman"/>
          <w:sz w:val="28"/>
          <w:szCs w:val="28"/>
        </w:rPr>
        <w:t>Hàng năm Hợp tác xã đều có tổ chức Đại hội thường niên, nhằm báo cáo lại kết quả hoạt động sản xuất kinh doanh trong năm, đồng thời xây dựng phương án kinh doanh cho năm tiếp theo nhằm đảm bảo hiệu quả tối ưu nhất.</w:t>
      </w:r>
      <w:r w:rsidR="004E0728">
        <w:rPr>
          <w:rFonts w:ascii="Times New Roman" w:hAnsi="Times New Roman" w:cs="Times New Roman"/>
          <w:sz w:val="28"/>
          <w:szCs w:val="28"/>
        </w:rPr>
        <w:t xml:space="preserve"> </w:t>
      </w:r>
      <w:r w:rsidRPr="004E0728">
        <w:rPr>
          <w:rFonts w:ascii="Times New Roman" w:hAnsi="Times New Roman" w:cs="Times New Roman"/>
          <w:color w:val="000000"/>
          <w:sz w:val="28"/>
          <w:szCs w:val="28"/>
        </w:rPr>
        <w:t>Quá trình hoạt động Hợp tác xã luôn thực hiện theo đúng quy định của Luật, các nội dung về kinh doanh, báo cáo tài chính, nghĩa vụ thuế,…</w:t>
      </w:r>
      <w:r w:rsidR="004E0728" w:rsidRPr="004E0728">
        <w:rPr>
          <w:rFonts w:ascii="Times New Roman" w:hAnsi="Times New Roman" w:cs="Times New Roman"/>
          <w:color w:val="000000"/>
          <w:sz w:val="28"/>
          <w:szCs w:val="28"/>
        </w:rPr>
        <w:t>.</w:t>
      </w:r>
      <w:r w:rsidRPr="004E0728">
        <w:rPr>
          <w:rFonts w:ascii="Times New Roman" w:hAnsi="Times New Roman" w:cs="Times New Roman"/>
          <w:color w:val="000000"/>
          <w:sz w:val="28"/>
          <w:szCs w:val="28"/>
        </w:rPr>
        <w:t xml:space="preserve"> </w:t>
      </w:r>
      <w:r w:rsidR="004E0728" w:rsidRPr="004E0728">
        <w:rPr>
          <w:rFonts w:ascii="Times New Roman" w:hAnsi="Times New Roman" w:cs="Times New Roman"/>
          <w:color w:val="000000"/>
          <w:sz w:val="28"/>
          <w:szCs w:val="28"/>
        </w:rPr>
        <w:t>N</w:t>
      </w:r>
      <w:r w:rsidRPr="004E0728">
        <w:rPr>
          <w:rFonts w:ascii="Times New Roman" w:hAnsi="Times New Roman" w:cs="Times New Roman"/>
          <w:color w:val="000000"/>
          <w:sz w:val="28"/>
          <w:szCs w:val="28"/>
        </w:rPr>
        <w:t>ăm 2022</w:t>
      </w:r>
      <w:r w:rsidR="004E0728" w:rsidRPr="004E0728">
        <w:rPr>
          <w:rFonts w:ascii="Times New Roman" w:hAnsi="Times New Roman" w:cs="Times New Roman"/>
          <w:color w:val="000000"/>
          <w:sz w:val="28"/>
          <w:szCs w:val="28"/>
        </w:rPr>
        <w:t>,</w:t>
      </w:r>
      <w:r w:rsidRPr="004E0728">
        <w:rPr>
          <w:rFonts w:ascii="Times New Roman" w:hAnsi="Times New Roman" w:cs="Times New Roman"/>
          <w:color w:val="000000"/>
          <w:sz w:val="28"/>
          <w:szCs w:val="28"/>
        </w:rPr>
        <w:t xml:space="preserve"> Hợp tác xã được đánh giá hoạt động Tốt (theo Thông tư 09/2017/TT-BNNPTNN ngày 17/4/2017) và năm 2023 qua kết quả hoạt động được Phòng Tài chính - Kế hoạch thành phố Long Xuyên đánh giá đạt loại T</w:t>
      </w:r>
      <w:r w:rsidRPr="004E0728">
        <w:rPr>
          <w:rFonts w:ascii="Times New Roman" w:hAnsi="Times New Roman" w:cs="Times New Roman"/>
          <w:color w:val="000000"/>
          <w:sz w:val="28"/>
          <w:szCs w:val="28"/>
          <w:lang w:val="vi-VN"/>
        </w:rPr>
        <w:t>ốt</w:t>
      </w:r>
      <w:r w:rsidRPr="004E0728">
        <w:rPr>
          <w:rFonts w:ascii="Times New Roman" w:hAnsi="Times New Roman" w:cs="Times New Roman"/>
          <w:color w:val="000000"/>
          <w:sz w:val="28"/>
          <w:szCs w:val="28"/>
        </w:rPr>
        <w:t xml:space="preserve"> (theo Thông tư 01/2020/TT-BKHĐT ngày 19/02/2020). Ngoài ra, với tình hình hoạt động, kinh doanh với nhiều tính hiệu khả quan, doanh thu, lợi nhuận tăng so với cũng kỳ, thành viên phát triển,…đây là sự nổ lực, phấn đấu của Ban điều hành, thành viên Hợp tác xã và sự tập trung của UBND xã trong công tác quản lý nhà nước đối với Hợp tác xã, tập trung cho lĩnh vưc sản xuất nông nghiệp trên địa bàn.</w:t>
      </w:r>
    </w:p>
    <w:p w14:paraId="716D3975" w14:textId="7B1061D1" w:rsidR="004E0728" w:rsidRPr="004E0728" w:rsidRDefault="004E0728" w:rsidP="004E0728">
      <w:pPr>
        <w:pStyle w:val="BodyText"/>
        <w:spacing w:before="120" w:after="0"/>
        <w:ind w:firstLine="720"/>
        <w:jc w:val="both"/>
        <w:rPr>
          <w:rFonts w:ascii="Times New Roman" w:hAnsi="Times New Roman"/>
          <w:sz w:val="28"/>
          <w:szCs w:val="28"/>
        </w:rPr>
      </w:pPr>
      <w:r w:rsidRPr="004E0728">
        <w:rPr>
          <w:rFonts w:ascii="Times New Roman" w:hAnsi="Times New Roman"/>
          <w:sz w:val="28"/>
          <w:lang w:val="nl-NL"/>
        </w:rPr>
        <w:t>Trong thời gian qua, hoạt động sản xuất kinh doanh của Hợp tác xã triển khai như:</w:t>
      </w:r>
      <w:r>
        <w:rPr>
          <w:rFonts w:ascii="Times New Roman" w:hAnsi="Times New Roman"/>
          <w:sz w:val="28"/>
          <w:lang w:val="nl-NL"/>
        </w:rPr>
        <w:t xml:space="preserve"> </w:t>
      </w:r>
      <w:r w:rsidRPr="004E0728">
        <w:rPr>
          <w:rFonts w:ascii="Times New Roman" w:hAnsi="Times New Roman"/>
          <w:sz w:val="28"/>
          <w:szCs w:val="28"/>
        </w:rPr>
        <w:t>Hợp tác xã nông nghiệp Mỹ Hòa Hưng triển khai dịch vụ cung ứng vật tư nông nghiệp phân BioWay cho thành viên Hợp tác xã</w:t>
      </w:r>
      <w:r w:rsidRPr="004E0728">
        <w:rPr>
          <w:rFonts w:ascii="Times New Roman" w:hAnsi="Times New Roman"/>
          <w:sz w:val="28"/>
          <w:szCs w:val="28"/>
          <w:lang w:val="vi-VN"/>
        </w:rPr>
        <w:t xml:space="preserve"> và nông dân trong vùng, nhằm cung cấp</w:t>
      </w:r>
      <w:r w:rsidRPr="004E0728">
        <w:rPr>
          <w:rFonts w:ascii="Times New Roman" w:hAnsi="Times New Roman"/>
          <w:sz w:val="28"/>
          <w:szCs w:val="28"/>
        </w:rPr>
        <w:t xml:space="preserve"> sản phẩm </w:t>
      </w:r>
      <w:r w:rsidRPr="004E0728">
        <w:rPr>
          <w:rFonts w:ascii="Times New Roman" w:hAnsi="Times New Roman"/>
          <w:sz w:val="28"/>
          <w:szCs w:val="28"/>
          <w:lang w:val="vi-VN"/>
        </w:rPr>
        <w:t xml:space="preserve">đạt </w:t>
      </w:r>
      <w:r w:rsidRPr="004E0728">
        <w:rPr>
          <w:rFonts w:ascii="Times New Roman" w:hAnsi="Times New Roman"/>
          <w:sz w:val="28"/>
          <w:szCs w:val="28"/>
        </w:rPr>
        <w:t xml:space="preserve">chất lượng, </w:t>
      </w:r>
      <w:r w:rsidRPr="004E0728">
        <w:rPr>
          <w:rFonts w:ascii="Times New Roman" w:hAnsi="Times New Roman"/>
          <w:sz w:val="28"/>
          <w:szCs w:val="28"/>
          <w:lang w:val="vi-VN"/>
        </w:rPr>
        <w:t xml:space="preserve">có nguồn gốc, xuất xứ rõ ràng, làm </w:t>
      </w:r>
      <w:r w:rsidRPr="004E0728">
        <w:rPr>
          <w:rFonts w:ascii="Times New Roman" w:hAnsi="Times New Roman"/>
          <w:sz w:val="28"/>
          <w:szCs w:val="28"/>
        </w:rPr>
        <w:t xml:space="preserve">giảm bớt áp lực về giá cạnh tranh giữa các đại lý. </w:t>
      </w:r>
      <w:r w:rsidRPr="004E0728">
        <w:rPr>
          <w:rFonts w:ascii="Times New Roman" w:hAnsi="Times New Roman"/>
          <w:sz w:val="28"/>
          <w:szCs w:val="28"/>
          <w:lang w:val="pt-BR"/>
        </w:rPr>
        <w:t xml:space="preserve">Thực hiện liên kết đầu tư, bao tiêu sản phẩm giữa các Công ty, Doanh nghiệp với các thành viên hợp tác xã. Hỗ trợ cung cấp vật tư nông nghiệp với giá ưu đãi cho các thành viên </w:t>
      </w:r>
      <w:r w:rsidRPr="004E0728">
        <w:rPr>
          <w:rFonts w:ascii="Times New Roman" w:hAnsi="Times New Roman"/>
          <w:sz w:val="28"/>
          <w:szCs w:val="28"/>
        </w:rPr>
        <w:t>Hợp tác xã</w:t>
      </w:r>
      <w:r w:rsidRPr="004E0728">
        <w:rPr>
          <w:rFonts w:ascii="Times New Roman" w:hAnsi="Times New Roman"/>
          <w:sz w:val="28"/>
          <w:szCs w:val="28"/>
          <w:lang w:val="pt-BR"/>
        </w:rPr>
        <w:t xml:space="preserve"> nhằm giảm chi phí sản xuất. Nâng cao giá trị sản xuất của các thành viên </w:t>
      </w:r>
      <w:r w:rsidRPr="004E0728">
        <w:rPr>
          <w:rFonts w:ascii="Times New Roman" w:hAnsi="Times New Roman"/>
          <w:sz w:val="28"/>
          <w:szCs w:val="28"/>
        </w:rPr>
        <w:t>Hợp tác xã</w:t>
      </w:r>
      <w:r w:rsidRPr="004E0728">
        <w:rPr>
          <w:rFonts w:ascii="Times New Roman" w:hAnsi="Times New Roman"/>
          <w:sz w:val="28"/>
          <w:szCs w:val="28"/>
          <w:lang w:val="pt-BR"/>
        </w:rPr>
        <w:t xml:space="preserve"> cao hơn ít nhất 5% đến 15% so với những hộ ngoài </w:t>
      </w:r>
      <w:r w:rsidRPr="004E0728">
        <w:rPr>
          <w:rFonts w:ascii="Times New Roman" w:hAnsi="Times New Roman"/>
          <w:sz w:val="28"/>
          <w:szCs w:val="28"/>
        </w:rPr>
        <w:t>Hợp tác xã. T</w:t>
      </w:r>
      <w:r w:rsidRPr="004E0728">
        <w:rPr>
          <w:rFonts w:ascii="Times New Roman" w:hAnsi="Times New Roman"/>
          <w:sz w:val="28"/>
          <w:szCs w:val="28"/>
          <w:lang w:val="vi-VN"/>
        </w:rPr>
        <w:t>hành</w:t>
      </w:r>
      <w:r w:rsidRPr="004E0728">
        <w:rPr>
          <w:rFonts w:ascii="Times New Roman" w:hAnsi="Times New Roman"/>
          <w:sz w:val="28"/>
          <w:szCs w:val="28"/>
        </w:rPr>
        <w:t xml:space="preserve"> viên Hợp tác xã sử dụng dịch vụ vật tư </w:t>
      </w:r>
      <w:r w:rsidRPr="004E0728">
        <w:rPr>
          <w:rFonts w:ascii="Times New Roman" w:hAnsi="Times New Roman"/>
          <w:sz w:val="28"/>
          <w:szCs w:val="28"/>
          <w:lang w:val="vi-VN"/>
        </w:rPr>
        <w:t>do</w:t>
      </w:r>
      <w:r w:rsidRPr="004E0728">
        <w:rPr>
          <w:rFonts w:ascii="Times New Roman" w:hAnsi="Times New Roman"/>
          <w:sz w:val="28"/>
          <w:szCs w:val="28"/>
        </w:rPr>
        <w:t xml:space="preserve"> Hợp tác xã</w:t>
      </w:r>
      <w:r w:rsidRPr="004E0728">
        <w:rPr>
          <w:rFonts w:ascii="Times New Roman" w:hAnsi="Times New Roman"/>
          <w:sz w:val="28"/>
          <w:szCs w:val="28"/>
          <w:lang w:val="vi-VN"/>
        </w:rPr>
        <w:t xml:space="preserve"> cung cấp được hưởng giá ưu đãi và cuối năm còn được chia theo mức độ sử dụng dịch vụ</w:t>
      </w:r>
      <w:r w:rsidRPr="004E0728">
        <w:rPr>
          <w:rFonts w:ascii="Times New Roman" w:hAnsi="Times New Roman"/>
          <w:sz w:val="28"/>
          <w:szCs w:val="28"/>
        </w:rPr>
        <w:t xml:space="preserve">. </w:t>
      </w:r>
    </w:p>
    <w:p w14:paraId="7B2EE4A7" w14:textId="45DF46BF" w:rsidR="004E0728" w:rsidRPr="004E0728" w:rsidRDefault="004E0728" w:rsidP="004E0728">
      <w:pPr>
        <w:spacing w:before="120" w:after="0" w:line="240" w:lineRule="auto"/>
        <w:ind w:right="-23" w:firstLine="709"/>
        <w:jc w:val="both"/>
        <w:rPr>
          <w:rFonts w:ascii="Times New Roman" w:hAnsi="Times New Roman" w:cs="Times New Roman"/>
          <w:sz w:val="28"/>
          <w:szCs w:val="28"/>
        </w:rPr>
      </w:pPr>
      <w:r w:rsidRPr="004E0728">
        <w:rPr>
          <w:rFonts w:ascii="Times New Roman" w:hAnsi="Times New Roman" w:cs="Times New Roman"/>
          <w:sz w:val="28"/>
          <w:szCs w:val="28"/>
        </w:rPr>
        <w:t>Thông qua việc thúc đẩy, hỗ trợ Hợp tác xã trong việc xây dựng chuỗi liên kết sản tiêu thụ sản phẩm, việc lồng ghép qua các chương trình hỗ trợ, nhất là trong vấn đề tìm đầu ra cho sản phẩm, cũng đã phần nào khẳng định được hiệu quả. Đặc biệt, đối với các sản phẩm nông nghiệp chủ lực của xã như rau màu, xoài,.. được thực hiện liên kết có hiệu quả, phát triển, thông qua Hợp tác xã nông nghiệp Mỹ Hòa Hưng.</w:t>
      </w:r>
    </w:p>
    <w:p w14:paraId="5106CB96" w14:textId="21A9F337" w:rsidR="004E0728" w:rsidRPr="004E0728" w:rsidRDefault="004E0728" w:rsidP="004E0728">
      <w:pPr>
        <w:spacing w:before="120" w:after="0" w:line="240" w:lineRule="auto"/>
        <w:ind w:firstLine="709"/>
        <w:jc w:val="both"/>
        <w:rPr>
          <w:rFonts w:ascii="Times New Roman" w:eastAsia="Times New Roman" w:hAnsi="Times New Roman" w:cs="Times New Roman"/>
          <w:bCs/>
          <w:sz w:val="28"/>
          <w:szCs w:val="28"/>
        </w:rPr>
      </w:pPr>
      <w:r w:rsidRPr="004E0728">
        <w:rPr>
          <w:rFonts w:ascii="Times New Roman" w:eastAsia="Times New Roman" w:hAnsi="Times New Roman" w:cs="Times New Roman"/>
          <w:bCs/>
          <w:sz w:val="28"/>
          <w:szCs w:val="28"/>
        </w:rPr>
        <w:t>Từ năm 2022 đến 9 tháng đầu năm 2024, Hợp tác xã nông nghiệp Mỹ Hòa Hưng đã ký hợp đồng liên kết xản suất tiêu thụ với thành viên Hợp tác xã và nông dân trên địa bàn với diện tích 51,3</w:t>
      </w:r>
      <w:r w:rsidR="00900660">
        <w:rPr>
          <w:rFonts w:ascii="Times New Roman" w:eastAsia="Times New Roman" w:hAnsi="Times New Roman" w:cs="Times New Roman"/>
          <w:bCs/>
          <w:sz w:val="28"/>
          <w:szCs w:val="28"/>
        </w:rPr>
        <w:t xml:space="preserve"> </w:t>
      </w:r>
      <w:r w:rsidRPr="004E0728">
        <w:rPr>
          <w:rFonts w:ascii="Times New Roman" w:eastAsia="Times New Roman" w:hAnsi="Times New Roman" w:cs="Times New Roman"/>
          <w:bCs/>
          <w:sz w:val="28"/>
          <w:szCs w:val="28"/>
        </w:rPr>
        <w:t>ha; Trong đó, thành viên của HTX là 36/51 thành viên (chiếm tỷ lệ 70.58%) với diện tích 49,9ha; các sản phẩm liên kết tiêu thụ như: xoài Cát hòa lộc, ớt, cải thìa, rau xà lách,…. cụ thể:</w:t>
      </w:r>
    </w:p>
    <w:p w14:paraId="0CBD0925" w14:textId="476D585A" w:rsidR="004E0728" w:rsidRPr="004E0728" w:rsidRDefault="004E0728" w:rsidP="004E0728">
      <w:pPr>
        <w:spacing w:before="120" w:after="0" w:line="240" w:lineRule="auto"/>
        <w:jc w:val="both"/>
        <w:rPr>
          <w:rFonts w:ascii="Times New Roman" w:eastAsia="Times New Roman" w:hAnsi="Times New Roman" w:cs="Times New Roman"/>
          <w:bCs/>
          <w:sz w:val="28"/>
          <w:szCs w:val="28"/>
        </w:rPr>
      </w:pPr>
      <w:r w:rsidRPr="004E0728">
        <w:rPr>
          <w:rFonts w:ascii="Times New Roman" w:eastAsia="Times New Roman" w:hAnsi="Times New Roman" w:cs="Times New Roman"/>
          <w:bCs/>
          <w:sz w:val="28"/>
          <w:szCs w:val="28"/>
        </w:rPr>
        <w:tab/>
      </w:r>
      <w:r w:rsidR="00900660">
        <w:rPr>
          <w:rFonts w:ascii="Times New Roman" w:eastAsia="Times New Roman" w:hAnsi="Times New Roman" w:cs="Times New Roman"/>
          <w:bCs/>
          <w:sz w:val="28"/>
          <w:szCs w:val="28"/>
        </w:rPr>
        <w:t>+</w:t>
      </w:r>
      <w:r w:rsidRPr="004E0728">
        <w:rPr>
          <w:rFonts w:ascii="Times New Roman" w:eastAsia="Times New Roman" w:hAnsi="Times New Roman" w:cs="Times New Roman"/>
          <w:bCs/>
          <w:sz w:val="28"/>
          <w:szCs w:val="28"/>
        </w:rPr>
        <w:t xml:space="preserve"> Năm 2022: Đã ký hợp đồng liên kết xản suất tiêu thụ với 14 thành viên Hợp tác xã và nông dân trên địa bàn với diện tích 7,1</w:t>
      </w:r>
      <w:r w:rsidR="00900660">
        <w:rPr>
          <w:rFonts w:ascii="Times New Roman" w:eastAsia="Times New Roman" w:hAnsi="Times New Roman" w:cs="Times New Roman"/>
          <w:bCs/>
          <w:sz w:val="28"/>
          <w:szCs w:val="28"/>
        </w:rPr>
        <w:t xml:space="preserve"> </w:t>
      </w:r>
      <w:r w:rsidRPr="004E0728">
        <w:rPr>
          <w:rFonts w:ascii="Times New Roman" w:eastAsia="Times New Roman" w:hAnsi="Times New Roman" w:cs="Times New Roman"/>
          <w:bCs/>
          <w:sz w:val="28"/>
          <w:szCs w:val="28"/>
        </w:rPr>
        <w:t>ha (0,45</w:t>
      </w:r>
      <w:r w:rsidR="00900660">
        <w:rPr>
          <w:rFonts w:ascii="Times New Roman" w:eastAsia="Times New Roman" w:hAnsi="Times New Roman" w:cs="Times New Roman"/>
          <w:bCs/>
          <w:sz w:val="28"/>
          <w:szCs w:val="28"/>
        </w:rPr>
        <w:t xml:space="preserve"> </w:t>
      </w:r>
      <w:r w:rsidRPr="004E0728">
        <w:rPr>
          <w:rFonts w:ascii="Times New Roman" w:eastAsia="Times New Roman" w:hAnsi="Times New Roman" w:cs="Times New Roman"/>
          <w:bCs/>
          <w:sz w:val="28"/>
          <w:szCs w:val="28"/>
        </w:rPr>
        <w:t>ha sản phẩm Cải thìa; 0,2</w:t>
      </w:r>
      <w:r w:rsidR="00900660">
        <w:rPr>
          <w:rFonts w:ascii="Times New Roman" w:eastAsia="Times New Roman" w:hAnsi="Times New Roman" w:cs="Times New Roman"/>
          <w:bCs/>
          <w:sz w:val="28"/>
          <w:szCs w:val="28"/>
        </w:rPr>
        <w:t xml:space="preserve"> </w:t>
      </w:r>
      <w:r w:rsidRPr="004E0728">
        <w:rPr>
          <w:rFonts w:ascii="Times New Roman" w:eastAsia="Times New Roman" w:hAnsi="Times New Roman" w:cs="Times New Roman"/>
          <w:bCs/>
          <w:sz w:val="28"/>
          <w:szCs w:val="28"/>
        </w:rPr>
        <w:t>ha Cải ngọt; 0,2</w:t>
      </w:r>
      <w:r w:rsidR="00900660">
        <w:rPr>
          <w:rFonts w:ascii="Times New Roman" w:eastAsia="Times New Roman" w:hAnsi="Times New Roman" w:cs="Times New Roman"/>
          <w:bCs/>
          <w:sz w:val="28"/>
          <w:szCs w:val="28"/>
        </w:rPr>
        <w:t xml:space="preserve"> </w:t>
      </w:r>
      <w:r w:rsidRPr="004E0728">
        <w:rPr>
          <w:rFonts w:ascii="Times New Roman" w:eastAsia="Times New Roman" w:hAnsi="Times New Roman" w:cs="Times New Roman"/>
          <w:bCs/>
          <w:sz w:val="28"/>
          <w:szCs w:val="28"/>
        </w:rPr>
        <w:t>ha Cải xà lách; 5,7ha Xoài Cát hòa lộc; 0,7</w:t>
      </w:r>
      <w:r w:rsidR="00900660">
        <w:rPr>
          <w:rFonts w:ascii="Times New Roman" w:eastAsia="Times New Roman" w:hAnsi="Times New Roman" w:cs="Times New Roman"/>
          <w:bCs/>
          <w:sz w:val="28"/>
          <w:szCs w:val="28"/>
        </w:rPr>
        <w:t xml:space="preserve"> </w:t>
      </w:r>
      <w:r w:rsidRPr="004E0728">
        <w:rPr>
          <w:rFonts w:ascii="Times New Roman" w:eastAsia="Times New Roman" w:hAnsi="Times New Roman" w:cs="Times New Roman"/>
          <w:bCs/>
          <w:sz w:val="28"/>
          <w:szCs w:val="28"/>
        </w:rPr>
        <w:t xml:space="preserve">ha Ớt chỉ </w:t>
      </w:r>
      <w:r w:rsidRPr="004E0728">
        <w:rPr>
          <w:rFonts w:ascii="Times New Roman" w:eastAsia="Times New Roman" w:hAnsi="Times New Roman" w:cs="Times New Roman"/>
          <w:bCs/>
          <w:sz w:val="28"/>
          <w:szCs w:val="28"/>
        </w:rPr>
        <w:lastRenderedPageBreak/>
        <w:t>thiên); Trong đó, thành viên của HTX là 14/16 thành viên (chiếm tỷ lệ 87,5%) với diện tích 7,1</w:t>
      </w:r>
      <w:r w:rsidR="00900660">
        <w:rPr>
          <w:rFonts w:ascii="Times New Roman" w:eastAsia="Times New Roman" w:hAnsi="Times New Roman" w:cs="Times New Roman"/>
          <w:bCs/>
          <w:sz w:val="28"/>
          <w:szCs w:val="28"/>
        </w:rPr>
        <w:t xml:space="preserve"> </w:t>
      </w:r>
      <w:r w:rsidRPr="004E0728">
        <w:rPr>
          <w:rFonts w:ascii="Times New Roman" w:eastAsia="Times New Roman" w:hAnsi="Times New Roman" w:cs="Times New Roman"/>
          <w:bCs/>
          <w:sz w:val="28"/>
          <w:szCs w:val="28"/>
        </w:rPr>
        <w:t>ha.</w:t>
      </w:r>
    </w:p>
    <w:p w14:paraId="13DC8ABB" w14:textId="6C5E8B2D" w:rsidR="004E0728" w:rsidRPr="004E0728" w:rsidRDefault="004E0728" w:rsidP="004E0728">
      <w:pPr>
        <w:spacing w:before="120" w:after="0" w:line="240" w:lineRule="auto"/>
        <w:ind w:firstLine="709"/>
        <w:jc w:val="both"/>
        <w:rPr>
          <w:rFonts w:ascii="Times New Roman" w:hAnsi="Times New Roman" w:cs="Times New Roman"/>
          <w:sz w:val="28"/>
          <w:szCs w:val="28"/>
        </w:rPr>
      </w:pPr>
      <w:r w:rsidRPr="004E0728">
        <w:rPr>
          <w:rFonts w:ascii="Times New Roman" w:hAnsi="Times New Roman" w:cs="Times New Roman"/>
          <w:sz w:val="28"/>
          <w:szCs w:val="28"/>
        </w:rPr>
        <w:t>Doanh thu 1.017.292.500</w:t>
      </w:r>
      <w:r w:rsidR="00900660">
        <w:rPr>
          <w:rFonts w:ascii="Times New Roman" w:hAnsi="Times New Roman" w:cs="Times New Roman"/>
          <w:sz w:val="28"/>
          <w:szCs w:val="28"/>
        </w:rPr>
        <w:t xml:space="preserve"> </w:t>
      </w:r>
      <w:r w:rsidRPr="004E0728">
        <w:rPr>
          <w:rFonts w:ascii="Times New Roman" w:hAnsi="Times New Roman" w:cs="Times New Roman"/>
          <w:sz w:val="28"/>
          <w:szCs w:val="28"/>
        </w:rPr>
        <w:t>đồng, lợi nhuận 26.808.000</w:t>
      </w:r>
      <w:r w:rsidR="00900660">
        <w:rPr>
          <w:rFonts w:ascii="Times New Roman" w:hAnsi="Times New Roman" w:cs="Times New Roman"/>
          <w:sz w:val="28"/>
          <w:szCs w:val="28"/>
        </w:rPr>
        <w:t xml:space="preserve"> </w:t>
      </w:r>
      <w:r w:rsidRPr="004E0728">
        <w:rPr>
          <w:rFonts w:ascii="Times New Roman" w:hAnsi="Times New Roman" w:cs="Times New Roman"/>
          <w:sz w:val="28"/>
          <w:szCs w:val="28"/>
        </w:rPr>
        <w:t>đồng; trong đó trích lập quỹ 40% số tiền 10.723.200</w:t>
      </w:r>
      <w:r w:rsidR="00900660">
        <w:rPr>
          <w:rFonts w:ascii="Times New Roman" w:hAnsi="Times New Roman" w:cs="Times New Roman"/>
          <w:sz w:val="28"/>
          <w:szCs w:val="28"/>
        </w:rPr>
        <w:t xml:space="preserve"> </w:t>
      </w:r>
      <w:r w:rsidRPr="004E0728">
        <w:rPr>
          <w:rFonts w:ascii="Times New Roman" w:hAnsi="Times New Roman" w:cs="Times New Roman"/>
          <w:sz w:val="28"/>
          <w:szCs w:val="28"/>
        </w:rPr>
        <w:t>đồng, phân phối lợi nhuận thành viên 60% số tiền 16.084.800</w:t>
      </w:r>
      <w:r w:rsidR="00900660">
        <w:rPr>
          <w:rFonts w:ascii="Times New Roman" w:hAnsi="Times New Roman" w:cs="Times New Roman"/>
          <w:sz w:val="28"/>
          <w:szCs w:val="28"/>
        </w:rPr>
        <w:t xml:space="preserve"> </w:t>
      </w:r>
      <w:r w:rsidRPr="004E0728">
        <w:rPr>
          <w:rFonts w:ascii="Times New Roman" w:hAnsi="Times New Roman" w:cs="Times New Roman"/>
          <w:sz w:val="28"/>
          <w:szCs w:val="28"/>
        </w:rPr>
        <w:t>đồng (phân chia theo lợi nhuận vốn góp 4.825.440</w:t>
      </w:r>
      <w:r w:rsidR="00900660">
        <w:rPr>
          <w:rFonts w:ascii="Times New Roman" w:hAnsi="Times New Roman" w:cs="Times New Roman"/>
          <w:sz w:val="28"/>
          <w:szCs w:val="28"/>
        </w:rPr>
        <w:t xml:space="preserve"> </w:t>
      </w:r>
      <w:r w:rsidRPr="004E0728">
        <w:rPr>
          <w:rFonts w:ascii="Times New Roman" w:hAnsi="Times New Roman" w:cs="Times New Roman"/>
          <w:sz w:val="28"/>
          <w:szCs w:val="28"/>
        </w:rPr>
        <w:t>đồng tỷ lệ 30%; phân chia theo lợi nhuận sử dụng dịch vụ 11.259.360đ</w:t>
      </w:r>
      <w:r w:rsidR="00900660">
        <w:rPr>
          <w:rFonts w:ascii="Times New Roman" w:hAnsi="Times New Roman" w:cs="Times New Roman"/>
          <w:sz w:val="28"/>
          <w:szCs w:val="28"/>
        </w:rPr>
        <w:t xml:space="preserve"> </w:t>
      </w:r>
      <w:r w:rsidRPr="004E0728">
        <w:rPr>
          <w:rFonts w:ascii="Times New Roman" w:hAnsi="Times New Roman" w:cs="Times New Roman"/>
          <w:sz w:val="28"/>
          <w:szCs w:val="28"/>
        </w:rPr>
        <w:t>ồng, tỷ lệ 70% theo Điều lệ Hợp tác xã).</w:t>
      </w:r>
    </w:p>
    <w:p w14:paraId="4B148724" w14:textId="54820158" w:rsidR="004E0728" w:rsidRPr="004E0728" w:rsidRDefault="00900660" w:rsidP="004E0728">
      <w:pPr>
        <w:spacing w:before="120"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4E0728" w:rsidRPr="004E0728">
        <w:rPr>
          <w:rFonts w:ascii="Times New Roman" w:eastAsia="Times New Roman" w:hAnsi="Times New Roman" w:cs="Times New Roman"/>
          <w:bCs/>
          <w:sz w:val="28"/>
          <w:szCs w:val="28"/>
        </w:rPr>
        <w:t xml:space="preserve"> Năm 2023: Đã ký hợp đồng liên kết xản suất tiêu thụ với 33 thành viên Hợp tác xã và nông dân trên địa bàn với diện tích 21,65</w:t>
      </w:r>
      <w:r>
        <w:rPr>
          <w:rFonts w:ascii="Times New Roman" w:eastAsia="Times New Roman" w:hAnsi="Times New Roman" w:cs="Times New Roman"/>
          <w:bCs/>
          <w:sz w:val="28"/>
          <w:szCs w:val="28"/>
        </w:rPr>
        <w:t xml:space="preserve"> </w:t>
      </w:r>
      <w:r w:rsidR="004E0728" w:rsidRPr="004E0728">
        <w:rPr>
          <w:rFonts w:ascii="Times New Roman" w:eastAsia="Times New Roman" w:hAnsi="Times New Roman" w:cs="Times New Roman"/>
          <w:bCs/>
          <w:sz w:val="28"/>
          <w:szCs w:val="28"/>
        </w:rPr>
        <w:t>ha (1,4</w:t>
      </w:r>
      <w:r>
        <w:rPr>
          <w:rFonts w:ascii="Times New Roman" w:eastAsia="Times New Roman" w:hAnsi="Times New Roman" w:cs="Times New Roman"/>
          <w:bCs/>
          <w:sz w:val="28"/>
          <w:szCs w:val="28"/>
        </w:rPr>
        <w:t xml:space="preserve"> </w:t>
      </w:r>
      <w:r w:rsidR="004E0728" w:rsidRPr="004E0728">
        <w:rPr>
          <w:rFonts w:ascii="Times New Roman" w:eastAsia="Times New Roman" w:hAnsi="Times New Roman" w:cs="Times New Roman"/>
          <w:bCs/>
          <w:sz w:val="28"/>
          <w:szCs w:val="28"/>
        </w:rPr>
        <w:t>ha sản phẩm Cải thìa; 0,8</w:t>
      </w:r>
      <w:r>
        <w:rPr>
          <w:rFonts w:ascii="Times New Roman" w:eastAsia="Times New Roman" w:hAnsi="Times New Roman" w:cs="Times New Roman"/>
          <w:bCs/>
          <w:sz w:val="28"/>
          <w:szCs w:val="28"/>
        </w:rPr>
        <w:t xml:space="preserve"> </w:t>
      </w:r>
      <w:r w:rsidR="004E0728" w:rsidRPr="004E0728">
        <w:rPr>
          <w:rFonts w:ascii="Times New Roman" w:eastAsia="Times New Roman" w:hAnsi="Times New Roman" w:cs="Times New Roman"/>
          <w:bCs/>
          <w:sz w:val="28"/>
          <w:szCs w:val="28"/>
        </w:rPr>
        <w:t>ha Cải ngọt; 0,9</w:t>
      </w:r>
      <w:r>
        <w:rPr>
          <w:rFonts w:ascii="Times New Roman" w:eastAsia="Times New Roman" w:hAnsi="Times New Roman" w:cs="Times New Roman"/>
          <w:bCs/>
          <w:sz w:val="28"/>
          <w:szCs w:val="28"/>
        </w:rPr>
        <w:t xml:space="preserve"> </w:t>
      </w:r>
      <w:r w:rsidR="004E0728" w:rsidRPr="004E0728">
        <w:rPr>
          <w:rFonts w:ascii="Times New Roman" w:eastAsia="Times New Roman" w:hAnsi="Times New Roman" w:cs="Times New Roman"/>
          <w:bCs/>
          <w:sz w:val="28"/>
          <w:szCs w:val="28"/>
        </w:rPr>
        <w:t>ha Cải xà lách; 17,1</w:t>
      </w:r>
      <w:r>
        <w:rPr>
          <w:rFonts w:ascii="Times New Roman" w:eastAsia="Times New Roman" w:hAnsi="Times New Roman" w:cs="Times New Roman"/>
          <w:bCs/>
          <w:sz w:val="28"/>
          <w:szCs w:val="28"/>
        </w:rPr>
        <w:t xml:space="preserve"> </w:t>
      </w:r>
      <w:r w:rsidR="004E0728" w:rsidRPr="004E0728">
        <w:rPr>
          <w:rFonts w:ascii="Times New Roman" w:eastAsia="Times New Roman" w:hAnsi="Times New Roman" w:cs="Times New Roman"/>
          <w:bCs/>
          <w:sz w:val="28"/>
          <w:szCs w:val="28"/>
        </w:rPr>
        <w:t>ha Xoài Cát hòa lộc; 1,45</w:t>
      </w:r>
      <w:r>
        <w:rPr>
          <w:rFonts w:ascii="Times New Roman" w:eastAsia="Times New Roman" w:hAnsi="Times New Roman" w:cs="Times New Roman"/>
          <w:bCs/>
          <w:sz w:val="28"/>
          <w:szCs w:val="28"/>
        </w:rPr>
        <w:t xml:space="preserve"> </w:t>
      </w:r>
      <w:r w:rsidR="004E0728" w:rsidRPr="004E0728">
        <w:rPr>
          <w:rFonts w:ascii="Times New Roman" w:eastAsia="Times New Roman" w:hAnsi="Times New Roman" w:cs="Times New Roman"/>
          <w:bCs/>
          <w:sz w:val="28"/>
          <w:szCs w:val="28"/>
        </w:rPr>
        <w:t>ha Ớt chỉ thiên); Trong đó, thành viên của HTX là 28/33 thành viên (chiếm tỷ lệ 84,8%) với diện tích 21,6</w:t>
      </w:r>
      <w:r>
        <w:rPr>
          <w:rFonts w:ascii="Times New Roman" w:eastAsia="Times New Roman" w:hAnsi="Times New Roman" w:cs="Times New Roman"/>
          <w:bCs/>
          <w:sz w:val="28"/>
          <w:szCs w:val="28"/>
        </w:rPr>
        <w:t xml:space="preserve"> </w:t>
      </w:r>
      <w:r w:rsidR="004E0728" w:rsidRPr="004E0728">
        <w:rPr>
          <w:rFonts w:ascii="Times New Roman" w:eastAsia="Times New Roman" w:hAnsi="Times New Roman" w:cs="Times New Roman"/>
          <w:bCs/>
          <w:sz w:val="28"/>
          <w:szCs w:val="28"/>
        </w:rPr>
        <w:t>5ha.</w:t>
      </w:r>
    </w:p>
    <w:p w14:paraId="653153C3" w14:textId="31C6EB58" w:rsidR="004E0728" w:rsidRPr="004E0728" w:rsidRDefault="004E0728" w:rsidP="004E0728">
      <w:pPr>
        <w:spacing w:before="120" w:after="0" w:line="240" w:lineRule="auto"/>
        <w:ind w:firstLine="709"/>
        <w:jc w:val="both"/>
        <w:rPr>
          <w:rFonts w:ascii="Times New Roman" w:hAnsi="Times New Roman" w:cs="Times New Roman"/>
          <w:sz w:val="28"/>
          <w:szCs w:val="28"/>
        </w:rPr>
      </w:pPr>
      <w:r w:rsidRPr="004E0728">
        <w:rPr>
          <w:rFonts w:ascii="Times New Roman" w:hAnsi="Times New Roman" w:cs="Times New Roman"/>
          <w:sz w:val="28"/>
          <w:szCs w:val="28"/>
        </w:rPr>
        <w:t>Doanh thu 1.108.561.750</w:t>
      </w:r>
      <w:r w:rsidR="00900660">
        <w:rPr>
          <w:rFonts w:ascii="Times New Roman" w:hAnsi="Times New Roman" w:cs="Times New Roman"/>
          <w:sz w:val="28"/>
          <w:szCs w:val="28"/>
        </w:rPr>
        <w:t xml:space="preserve"> </w:t>
      </w:r>
      <w:r w:rsidRPr="004E0728">
        <w:rPr>
          <w:rFonts w:ascii="Times New Roman" w:hAnsi="Times New Roman" w:cs="Times New Roman"/>
          <w:sz w:val="28"/>
          <w:szCs w:val="28"/>
        </w:rPr>
        <w:t>đồng, lợi nhuận 43.507.968</w:t>
      </w:r>
      <w:r w:rsidR="00900660">
        <w:rPr>
          <w:rFonts w:ascii="Times New Roman" w:hAnsi="Times New Roman" w:cs="Times New Roman"/>
          <w:sz w:val="28"/>
          <w:szCs w:val="28"/>
        </w:rPr>
        <w:t xml:space="preserve"> </w:t>
      </w:r>
      <w:r w:rsidRPr="004E0728">
        <w:rPr>
          <w:rFonts w:ascii="Times New Roman" w:hAnsi="Times New Roman" w:cs="Times New Roman"/>
          <w:sz w:val="28"/>
          <w:szCs w:val="28"/>
        </w:rPr>
        <w:t>đồng; trong đó trích lập quỹ 40% số tiền 17.403.591</w:t>
      </w:r>
      <w:r w:rsidR="00900660">
        <w:rPr>
          <w:rFonts w:ascii="Times New Roman" w:hAnsi="Times New Roman" w:cs="Times New Roman"/>
          <w:sz w:val="28"/>
          <w:szCs w:val="28"/>
        </w:rPr>
        <w:t xml:space="preserve"> </w:t>
      </w:r>
      <w:r w:rsidRPr="004E0728">
        <w:rPr>
          <w:rFonts w:ascii="Times New Roman" w:hAnsi="Times New Roman" w:cs="Times New Roman"/>
          <w:sz w:val="28"/>
          <w:szCs w:val="28"/>
        </w:rPr>
        <w:t>đồng, phân phối lợi nhuận thành viên 60% số tiền 26.104.377</w:t>
      </w:r>
      <w:r w:rsidR="00900660">
        <w:rPr>
          <w:rFonts w:ascii="Times New Roman" w:hAnsi="Times New Roman" w:cs="Times New Roman"/>
          <w:sz w:val="28"/>
          <w:szCs w:val="28"/>
        </w:rPr>
        <w:t xml:space="preserve"> </w:t>
      </w:r>
      <w:r w:rsidRPr="004E0728">
        <w:rPr>
          <w:rFonts w:ascii="Times New Roman" w:hAnsi="Times New Roman" w:cs="Times New Roman"/>
          <w:sz w:val="28"/>
          <w:szCs w:val="28"/>
        </w:rPr>
        <w:t>đồng (phân chia theo lợi nhuận vốn góp 7.831.434</w:t>
      </w:r>
      <w:r w:rsidR="00900660">
        <w:rPr>
          <w:rFonts w:ascii="Times New Roman" w:hAnsi="Times New Roman" w:cs="Times New Roman"/>
          <w:sz w:val="28"/>
          <w:szCs w:val="28"/>
        </w:rPr>
        <w:t xml:space="preserve"> </w:t>
      </w:r>
      <w:r w:rsidRPr="004E0728">
        <w:rPr>
          <w:rFonts w:ascii="Times New Roman" w:hAnsi="Times New Roman" w:cs="Times New Roman"/>
          <w:sz w:val="28"/>
          <w:szCs w:val="28"/>
        </w:rPr>
        <w:t>đồng tỷ lệ 30%; phân chia theo lợi nhuận sử dụng dịch vụ 18.272.943đồng, tỷ lệ 70% theo Điều lệ Hợp tác xã).</w:t>
      </w:r>
    </w:p>
    <w:p w14:paraId="6D913A7B" w14:textId="6661F260" w:rsidR="004E0728" w:rsidRPr="004E0728" w:rsidRDefault="00900660" w:rsidP="004E0728">
      <w:pPr>
        <w:spacing w:before="120"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4E0728" w:rsidRPr="004E0728">
        <w:rPr>
          <w:rFonts w:ascii="Times New Roman" w:eastAsia="Times New Roman" w:hAnsi="Times New Roman" w:cs="Times New Roman"/>
          <w:bCs/>
          <w:sz w:val="28"/>
          <w:szCs w:val="28"/>
        </w:rPr>
        <w:t xml:space="preserve"> 9 tháng đầu năm 2024: Đã ký hợp đồng liên kết xản suất tiêu thụ với 42 thành viên Hợp tác xã và nông dân trên địa bàn với diện tích 22,55</w:t>
      </w:r>
      <w:r>
        <w:rPr>
          <w:rFonts w:ascii="Times New Roman" w:eastAsia="Times New Roman" w:hAnsi="Times New Roman" w:cs="Times New Roman"/>
          <w:bCs/>
          <w:sz w:val="28"/>
          <w:szCs w:val="28"/>
        </w:rPr>
        <w:t xml:space="preserve"> </w:t>
      </w:r>
      <w:r w:rsidR="004E0728" w:rsidRPr="004E0728">
        <w:rPr>
          <w:rFonts w:ascii="Times New Roman" w:eastAsia="Times New Roman" w:hAnsi="Times New Roman" w:cs="Times New Roman"/>
          <w:bCs/>
          <w:sz w:val="28"/>
          <w:szCs w:val="28"/>
        </w:rPr>
        <w:t>ha (35,6</w:t>
      </w:r>
      <w:r>
        <w:rPr>
          <w:rFonts w:ascii="Times New Roman" w:eastAsia="Times New Roman" w:hAnsi="Times New Roman" w:cs="Times New Roman"/>
          <w:bCs/>
          <w:sz w:val="28"/>
          <w:szCs w:val="28"/>
        </w:rPr>
        <w:t xml:space="preserve"> </w:t>
      </w:r>
      <w:r w:rsidR="004E0728" w:rsidRPr="004E0728">
        <w:rPr>
          <w:rFonts w:ascii="Times New Roman" w:eastAsia="Times New Roman" w:hAnsi="Times New Roman" w:cs="Times New Roman"/>
          <w:bCs/>
          <w:sz w:val="28"/>
          <w:szCs w:val="28"/>
        </w:rPr>
        <w:t>ha sản phẩm Cải thìa; 1,1</w:t>
      </w:r>
      <w:r>
        <w:rPr>
          <w:rFonts w:ascii="Times New Roman" w:eastAsia="Times New Roman" w:hAnsi="Times New Roman" w:cs="Times New Roman"/>
          <w:bCs/>
          <w:sz w:val="28"/>
          <w:szCs w:val="28"/>
        </w:rPr>
        <w:t xml:space="preserve"> </w:t>
      </w:r>
      <w:r w:rsidR="004E0728" w:rsidRPr="004E0728">
        <w:rPr>
          <w:rFonts w:ascii="Times New Roman" w:eastAsia="Times New Roman" w:hAnsi="Times New Roman" w:cs="Times New Roman"/>
          <w:bCs/>
          <w:sz w:val="28"/>
          <w:szCs w:val="28"/>
        </w:rPr>
        <w:t>ha Cải ngọt; 0,9</w:t>
      </w:r>
      <w:r>
        <w:rPr>
          <w:rFonts w:ascii="Times New Roman" w:eastAsia="Times New Roman" w:hAnsi="Times New Roman" w:cs="Times New Roman"/>
          <w:bCs/>
          <w:sz w:val="28"/>
          <w:szCs w:val="28"/>
        </w:rPr>
        <w:t xml:space="preserve"> </w:t>
      </w:r>
      <w:r w:rsidR="004E0728" w:rsidRPr="004E0728">
        <w:rPr>
          <w:rFonts w:ascii="Times New Roman" w:eastAsia="Times New Roman" w:hAnsi="Times New Roman" w:cs="Times New Roman"/>
          <w:bCs/>
          <w:sz w:val="28"/>
          <w:szCs w:val="28"/>
        </w:rPr>
        <w:t>a Cải xà lách; 17,1</w:t>
      </w:r>
      <w:r>
        <w:rPr>
          <w:rFonts w:ascii="Times New Roman" w:eastAsia="Times New Roman" w:hAnsi="Times New Roman" w:cs="Times New Roman"/>
          <w:bCs/>
          <w:sz w:val="28"/>
          <w:szCs w:val="28"/>
        </w:rPr>
        <w:t xml:space="preserve"> </w:t>
      </w:r>
      <w:r w:rsidR="004E0728" w:rsidRPr="004E0728">
        <w:rPr>
          <w:rFonts w:ascii="Times New Roman" w:eastAsia="Times New Roman" w:hAnsi="Times New Roman" w:cs="Times New Roman"/>
          <w:bCs/>
          <w:sz w:val="28"/>
          <w:szCs w:val="28"/>
        </w:rPr>
        <w:t>ha Xoài Cát hòa lộc; 2,8</w:t>
      </w:r>
      <w:r>
        <w:rPr>
          <w:rFonts w:ascii="Times New Roman" w:eastAsia="Times New Roman" w:hAnsi="Times New Roman" w:cs="Times New Roman"/>
          <w:bCs/>
          <w:sz w:val="28"/>
          <w:szCs w:val="28"/>
        </w:rPr>
        <w:t xml:space="preserve"> </w:t>
      </w:r>
      <w:r w:rsidR="004E0728" w:rsidRPr="004E0728">
        <w:rPr>
          <w:rFonts w:ascii="Times New Roman" w:eastAsia="Times New Roman" w:hAnsi="Times New Roman" w:cs="Times New Roman"/>
          <w:bCs/>
          <w:sz w:val="28"/>
          <w:szCs w:val="28"/>
        </w:rPr>
        <w:t>ha Ớt chỉ thiên); Trong đó, thành viên của HTX là 36/42 thành viên (chiếm tỷ lệ 85,71%) với diện tích 22,55</w:t>
      </w:r>
      <w:r>
        <w:rPr>
          <w:rFonts w:ascii="Times New Roman" w:eastAsia="Times New Roman" w:hAnsi="Times New Roman" w:cs="Times New Roman"/>
          <w:bCs/>
          <w:sz w:val="28"/>
          <w:szCs w:val="28"/>
        </w:rPr>
        <w:t xml:space="preserve"> </w:t>
      </w:r>
      <w:r w:rsidR="004E0728" w:rsidRPr="004E0728">
        <w:rPr>
          <w:rFonts w:ascii="Times New Roman" w:eastAsia="Times New Roman" w:hAnsi="Times New Roman" w:cs="Times New Roman"/>
          <w:bCs/>
          <w:sz w:val="28"/>
          <w:szCs w:val="28"/>
        </w:rPr>
        <w:t>ha.</w:t>
      </w:r>
    </w:p>
    <w:p w14:paraId="05CE7AD9" w14:textId="4F8B137A" w:rsidR="004E0728" w:rsidRPr="004E0728" w:rsidRDefault="004E0728" w:rsidP="004E0728">
      <w:pPr>
        <w:spacing w:before="120" w:after="0" w:line="240" w:lineRule="auto"/>
        <w:ind w:firstLine="709"/>
        <w:jc w:val="both"/>
        <w:rPr>
          <w:rFonts w:ascii="Times New Roman" w:hAnsi="Times New Roman" w:cs="Times New Roman"/>
          <w:sz w:val="28"/>
          <w:szCs w:val="28"/>
        </w:rPr>
      </w:pPr>
      <w:r w:rsidRPr="004E0728">
        <w:rPr>
          <w:rFonts w:ascii="Times New Roman" w:hAnsi="Times New Roman" w:cs="Times New Roman"/>
          <w:sz w:val="28"/>
          <w:szCs w:val="28"/>
        </w:rPr>
        <w:t>Doanh thu 6 tháng đầu năm: 1.003.467.800</w:t>
      </w:r>
      <w:r>
        <w:rPr>
          <w:rFonts w:ascii="Times New Roman" w:hAnsi="Times New Roman" w:cs="Times New Roman"/>
          <w:sz w:val="28"/>
          <w:szCs w:val="28"/>
        </w:rPr>
        <w:t xml:space="preserve"> </w:t>
      </w:r>
      <w:r w:rsidRPr="004E0728">
        <w:rPr>
          <w:rFonts w:ascii="Times New Roman" w:hAnsi="Times New Roman" w:cs="Times New Roman"/>
          <w:sz w:val="28"/>
          <w:szCs w:val="28"/>
        </w:rPr>
        <w:t>đồng; lợi nhuận 32.278.238</w:t>
      </w:r>
      <w:r>
        <w:rPr>
          <w:rFonts w:ascii="Times New Roman" w:hAnsi="Times New Roman" w:cs="Times New Roman"/>
          <w:sz w:val="28"/>
          <w:szCs w:val="28"/>
        </w:rPr>
        <w:t xml:space="preserve"> </w:t>
      </w:r>
      <w:r w:rsidRPr="004E0728">
        <w:rPr>
          <w:rFonts w:ascii="Times New Roman" w:hAnsi="Times New Roman" w:cs="Times New Roman"/>
          <w:sz w:val="28"/>
          <w:szCs w:val="28"/>
        </w:rPr>
        <w:t>đồng. Hợp tác xã đang hoạt động ổn định, hiệu quả và dự kiến sẽ mang lại doanh thu và lợi nhuận cho thành viên Hợp tác xã vào cuối năm.</w:t>
      </w:r>
    </w:p>
    <w:p w14:paraId="479F2F4F" w14:textId="569C3EC4" w:rsidR="004E0728" w:rsidRPr="004E0728" w:rsidRDefault="00AB2673" w:rsidP="004E0728">
      <w:pPr>
        <w:spacing w:before="120" w:after="0" w:line="240" w:lineRule="auto"/>
        <w:ind w:firstLine="709"/>
        <w:jc w:val="both"/>
        <w:rPr>
          <w:rFonts w:ascii="Times New Roman" w:hAnsi="Times New Roman" w:cs="Times New Roman"/>
          <w:sz w:val="28"/>
          <w:szCs w:val="28"/>
        </w:rPr>
      </w:pPr>
      <w:r w:rsidRPr="004E0728">
        <w:rPr>
          <w:rFonts w:ascii="Times New Roman" w:hAnsi="Times New Roman" w:cs="Times New Roman"/>
          <w:bCs/>
          <w:sz w:val="28"/>
          <w:szCs w:val="28"/>
        </w:rPr>
        <w:t xml:space="preserve">- Hiệu quả mang lại: </w:t>
      </w:r>
      <w:r w:rsidR="004E0728" w:rsidRPr="004E0728">
        <w:rPr>
          <w:rFonts w:ascii="Times New Roman" w:hAnsi="Times New Roman" w:cs="Times New Roman"/>
          <w:sz w:val="28"/>
          <w:szCs w:val="28"/>
        </w:rPr>
        <w:t xml:space="preserve">Hợp tác xã nông nghiệp Mỹ Hòa Hưng được thành lập và phát triển dịch vụ đã góp phần tăng thu nhập trực tiếp cho nông dân là thành viên Hợp tác xã, lao động làm việc cho Hợp tác xã, </w:t>
      </w:r>
      <w:r w:rsidR="004E0728" w:rsidRPr="004E0728">
        <w:rPr>
          <w:rFonts w:ascii="Times New Roman" w:hAnsi="Times New Roman" w:cs="Times New Roman"/>
          <w:sz w:val="28"/>
          <w:szCs w:val="28"/>
          <w:shd w:val="clear" w:color="auto" w:fill="FFFFFF"/>
        </w:rPr>
        <w:t>đảm bảo tối đa quyền lợi cho nông dân</w:t>
      </w:r>
      <w:r w:rsidR="004E0728" w:rsidRPr="004E0728">
        <w:rPr>
          <w:rFonts w:ascii="Times New Roman" w:hAnsi="Times New Roman" w:cs="Times New Roman"/>
          <w:sz w:val="28"/>
          <w:szCs w:val="28"/>
        </w:rPr>
        <w:t xml:space="preserve"> và gián tiếp tăng thu nhập cho người nông dân sử dụng dịch vụ do Hợp tác xã cung ứng, giảm chi phí sản xuất. Bên cạnh đó</w:t>
      </w:r>
      <w:r w:rsidR="00900660">
        <w:rPr>
          <w:rFonts w:ascii="Times New Roman" w:hAnsi="Times New Roman" w:cs="Times New Roman"/>
          <w:sz w:val="28"/>
          <w:szCs w:val="28"/>
        </w:rPr>
        <w:t>,</w:t>
      </w:r>
      <w:r w:rsidR="004E0728" w:rsidRPr="004E0728">
        <w:rPr>
          <w:rFonts w:ascii="Times New Roman" w:hAnsi="Times New Roman" w:cs="Times New Roman"/>
          <w:sz w:val="28"/>
          <w:szCs w:val="28"/>
        </w:rPr>
        <w:t xml:space="preserve"> c</w:t>
      </w:r>
      <w:r w:rsidR="004E0728" w:rsidRPr="004E0728">
        <w:rPr>
          <w:rFonts w:ascii="Times New Roman" w:hAnsi="Times New Roman" w:cs="Times New Roman"/>
          <w:sz w:val="28"/>
          <w:szCs w:val="28"/>
          <w:lang w:val="pt-BR"/>
        </w:rPr>
        <w:t xml:space="preserve">ác thành viên của </w:t>
      </w:r>
      <w:r w:rsidR="004E0728" w:rsidRPr="004E0728">
        <w:rPr>
          <w:rFonts w:ascii="Times New Roman" w:hAnsi="Times New Roman" w:cs="Times New Roman"/>
          <w:sz w:val="28"/>
          <w:szCs w:val="28"/>
        </w:rPr>
        <w:t>Hợp tác xã</w:t>
      </w:r>
      <w:r w:rsidR="004E0728" w:rsidRPr="004E0728">
        <w:rPr>
          <w:rFonts w:ascii="Times New Roman" w:hAnsi="Times New Roman" w:cs="Times New Roman"/>
          <w:sz w:val="28"/>
          <w:szCs w:val="28"/>
          <w:lang w:val="pt-BR"/>
        </w:rPr>
        <w:t xml:space="preserve"> đều nắm rõ kỹ thuật trong sản xuất nông nghiệp nhất là lĩnh vực trồng trọt, chịu khó trong việc học hỏi thêm kinh nghiệm và ứng dụng tiến bộ khoa học, kỹ thuật vào sản xuất, dễ dàng tạo ra sản phẩm đồng nhất về chất lượng và đảm bảo được số lượng. </w:t>
      </w:r>
      <w:r w:rsidR="004E0728" w:rsidRPr="004E0728">
        <w:rPr>
          <w:rFonts w:ascii="Times New Roman" w:hAnsi="Times New Roman" w:cs="Times New Roman"/>
          <w:sz w:val="28"/>
          <w:szCs w:val="28"/>
        </w:rPr>
        <w:t>Tập hợp sản xuất được một bộ phận người nông dân, giúp cho việc triển khai chủ trương, chính sách của địa phương nhanh chóng và nhất quán hơn; vai trò pháp nhân và hoạt động dịch vụ của Hợp tác xã còn thu hút sự quan tâm của doanh nghiệp đến ký kết hợp đồng liên kết sản xuất, tiêu thụ. Ngoài ra, hàng năm Hợp tác xã cũng tiến hành xây dựng kế hoạch sản xuất nông nghiệp, định hướng cho nông dân thực hiện đề án chuyển dịch tại địa phương.</w:t>
      </w:r>
    </w:p>
    <w:p w14:paraId="1441AFBC" w14:textId="40595050" w:rsidR="00131D9E" w:rsidRPr="004E0728" w:rsidRDefault="00131D9E" w:rsidP="004E0728">
      <w:pPr>
        <w:shd w:val="clear" w:color="auto" w:fill="FFFFFF"/>
        <w:spacing w:before="120" w:after="0" w:line="240" w:lineRule="auto"/>
        <w:ind w:firstLine="720"/>
        <w:jc w:val="both"/>
        <w:rPr>
          <w:rFonts w:ascii="Times New Roman" w:eastAsia="Times New Roman" w:hAnsi="Times New Roman" w:cs="Times New Roman"/>
          <w:sz w:val="28"/>
          <w:szCs w:val="28"/>
        </w:rPr>
      </w:pPr>
      <w:r w:rsidRPr="004E0728">
        <w:rPr>
          <w:rFonts w:ascii="Times New Roman" w:eastAsia="Times New Roman" w:hAnsi="Times New Roman" w:cs="Times New Roman"/>
          <w:b/>
          <w:sz w:val="28"/>
          <w:szCs w:val="28"/>
          <w:shd w:val="clear" w:color="auto" w:fill="FFFFFF"/>
          <w:lang w:val="vi-VN"/>
        </w:rPr>
        <w:t>c) Đánh giá:</w:t>
      </w:r>
      <w:r w:rsidRPr="004E0728">
        <w:rPr>
          <w:rFonts w:ascii="Times New Roman" w:eastAsia="Times New Roman" w:hAnsi="Times New Roman" w:cs="Times New Roman"/>
          <w:b/>
          <w:sz w:val="28"/>
          <w:szCs w:val="28"/>
          <w:shd w:val="clear" w:color="auto" w:fill="FFFFFF"/>
        </w:rPr>
        <w:t xml:space="preserve"> </w:t>
      </w:r>
      <w:r w:rsidRPr="004E0728">
        <w:rPr>
          <w:rFonts w:ascii="Times New Roman" w:eastAsia="Times New Roman" w:hAnsi="Times New Roman" w:cs="Times New Roman"/>
          <w:sz w:val="28"/>
          <w:szCs w:val="28"/>
          <w:shd w:val="clear" w:color="auto" w:fill="FFFFFF"/>
        </w:rPr>
        <w:t xml:space="preserve">Đạt chuẩn chỉ tiêu 1.2 theo Bộ tiêu chí xã nông thôn mới kiểu mẫu ban hành kèm theo Quyết định số 1993/QĐ-UBND ngày 11/8/2022. </w:t>
      </w:r>
    </w:p>
    <w:p w14:paraId="2857D3FF" w14:textId="68FB2C18" w:rsidR="00CB1254" w:rsidRPr="003F723D" w:rsidRDefault="00417E7D" w:rsidP="00384241">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rPr>
      </w:pPr>
      <w:r>
        <w:rPr>
          <w:rFonts w:ascii="Times New Roman" w:hAnsi="Times New Roman" w:cs="Times New Roman"/>
          <w:b/>
          <w:sz w:val="28"/>
          <w:szCs w:val="28"/>
        </w:rPr>
        <w:lastRenderedPageBreak/>
        <w:t>4</w:t>
      </w:r>
      <w:r w:rsidR="00BC0C7A" w:rsidRPr="003F723D">
        <w:rPr>
          <w:rFonts w:ascii="Times New Roman" w:hAnsi="Times New Roman" w:cs="Times New Roman"/>
          <w:b/>
          <w:sz w:val="28"/>
          <w:szCs w:val="28"/>
        </w:rPr>
        <w:t xml:space="preserve">.3. Chỉ tiêu 1.3. Các khâu chủ yếu trong sản xuất nông nghiệp được cơ giới hóa </w:t>
      </w:r>
    </w:p>
    <w:p w14:paraId="4C6CA172" w14:textId="77777777" w:rsidR="00CB1254" w:rsidRPr="003F723D" w:rsidRDefault="00BC0C7A" w:rsidP="00384241">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rPr>
      </w:pPr>
      <w:r w:rsidRPr="003F723D">
        <w:rPr>
          <w:rFonts w:ascii="Times New Roman" w:eastAsia="Times New Roman" w:hAnsi="Times New Roman" w:cs="Times New Roman"/>
          <w:b/>
          <w:sz w:val="28"/>
          <w:szCs w:val="28"/>
          <w:shd w:val="clear" w:color="auto" w:fill="FFFFFF"/>
          <w:lang w:val="vi-VN"/>
        </w:rPr>
        <w:t xml:space="preserve">a) Yêu cầu của </w:t>
      </w:r>
      <w:r w:rsidR="00CB1254" w:rsidRPr="003F723D">
        <w:rPr>
          <w:rFonts w:ascii="Times New Roman" w:eastAsia="Times New Roman" w:hAnsi="Times New Roman" w:cs="Times New Roman"/>
          <w:b/>
          <w:sz w:val="28"/>
          <w:szCs w:val="28"/>
          <w:shd w:val="clear" w:color="auto" w:fill="FFFFFF"/>
        </w:rPr>
        <w:t xml:space="preserve">chỉ </w:t>
      </w:r>
      <w:r w:rsidRPr="003F723D">
        <w:rPr>
          <w:rFonts w:ascii="Times New Roman" w:eastAsia="Times New Roman" w:hAnsi="Times New Roman" w:cs="Times New Roman"/>
          <w:b/>
          <w:sz w:val="28"/>
          <w:szCs w:val="28"/>
          <w:shd w:val="clear" w:color="auto" w:fill="FFFFFF"/>
          <w:lang w:val="vi-VN"/>
        </w:rPr>
        <w:t>tiêu:</w:t>
      </w:r>
      <w:r w:rsidRPr="003F723D">
        <w:rPr>
          <w:rFonts w:ascii="Times New Roman" w:eastAsia="Times New Roman" w:hAnsi="Times New Roman" w:cs="Times New Roman"/>
          <w:sz w:val="28"/>
          <w:szCs w:val="28"/>
          <w:shd w:val="clear" w:color="auto" w:fill="FFFFFF"/>
          <w:lang w:val="vi-VN"/>
        </w:rPr>
        <w:t> </w:t>
      </w:r>
      <w:r w:rsidR="00CB1254" w:rsidRPr="003F723D">
        <w:rPr>
          <w:rFonts w:ascii="Times New Roman" w:hAnsi="Times New Roman" w:cs="Times New Roman"/>
          <w:sz w:val="28"/>
          <w:szCs w:val="28"/>
        </w:rPr>
        <w:t xml:space="preserve">Các khâu chủ yếu trong sản xuất nông nghiệp được cơ giới hóa </w:t>
      </w:r>
      <w:r w:rsidR="00CB1254" w:rsidRPr="003F723D">
        <w:rPr>
          <w:rFonts w:ascii="Times New Roman" w:eastAsia="Times New Roman" w:hAnsi="Times New Roman" w:cs="Times New Roman"/>
          <w:sz w:val="28"/>
          <w:szCs w:val="28"/>
          <w:shd w:val="clear" w:color="auto" w:fill="FFFFFF"/>
        </w:rPr>
        <w:t>(Quy định đạt)</w:t>
      </w:r>
    </w:p>
    <w:p w14:paraId="7E7A7B03" w14:textId="77777777" w:rsidR="00BC0C7A" w:rsidRPr="003F723D" w:rsidRDefault="00BC0C7A" w:rsidP="00384241">
      <w:pPr>
        <w:shd w:val="clear" w:color="auto" w:fill="FFFFFF"/>
        <w:spacing w:before="120" w:after="0" w:line="240" w:lineRule="auto"/>
        <w:ind w:firstLine="720"/>
        <w:jc w:val="both"/>
        <w:rPr>
          <w:rFonts w:ascii="Times New Roman" w:eastAsia="Times New Roman" w:hAnsi="Times New Roman" w:cs="Times New Roman"/>
          <w:b/>
          <w:sz w:val="28"/>
          <w:szCs w:val="28"/>
        </w:rPr>
      </w:pPr>
      <w:r w:rsidRPr="003F723D">
        <w:rPr>
          <w:rFonts w:ascii="Times New Roman" w:eastAsia="Times New Roman" w:hAnsi="Times New Roman" w:cs="Times New Roman"/>
          <w:b/>
          <w:sz w:val="28"/>
          <w:szCs w:val="28"/>
          <w:shd w:val="clear" w:color="auto" w:fill="FFFFFF"/>
          <w:lang w:val="vi-VN"/>
        </w:rPr>
        <w:t xml:space="preserve">b) Kết quả thực hiện </w:t>
      </w:r>
      <w:r w:rsidR="00CB1254" w:rsidRPr="003F723D">
        <w:rPr>
          <w:rFonts w:ascii="Times New Roman" w:eastAsia="Times New Roman" w:hAnsi="Times New Roman" w:cs="Times New Roman"/>
          <w:b/>
          <w:sz w:val="28"/>
          <w:szCs w:val="28"/>
          <w:shd w:val="clear" w:color="auto" w:fill="FFFFFF"/>
        </w:rPr>
        <w:t>chỉ tiêu</w:t>
      </w:r>
      <w:r w:rsidRPr="003F723D">
        <w:rPr>
          <w:rFonts w:ascii="Times New Roman" w:eastAsia="Times New Roman" w:hAnsi="Times New Roman" w:cs="Times New Roman"/>
          <w:b/>
          <w:sz w:val="28"/>
          <w:szCs w:val="28"/>
          <w:shd w:val="clear" w:color="auto" w:fill="FFFFFF"/>
          <w:lang w:val="vi-VN"/>
        </w:rPr>
        <w:t>:</w:t>
      </w:r>
    </w:p>
    <w:p w14:paraId="24FE8644" w14:textId="77777777" w:rsidR="00900660" w:rsidRPr="00900660" w:rsidRDefault="00CB1254" w:rsidP="00900660">
      <w:pPr>
        <w:spacing w:before="120" w:after="0" w:line="240" w:lineRule="auto"/>
        <w:ind w:firstLine="562"/>
        <w:jc w:val="both"/>
        <w:rPr>
          <w:rFonts w:ascii="Times New Roman" w:hAnsi="Times New Roman" w:cs="Times New Roman"/>
          <w:sz w:val="28"/>
          <w:szCs w:val="28"/>
        </w:rPr>
      </w:pPr>
      <w:r w:rsidRPr="00900660">
        <w:rPr>
          <w:rFonts w:ascii="Times New Roman" w:hAnsi="Times New Roman" w:cs="Times New Roman"/>
          <w:bCs/>
          <w:sz w:val="28"/>
          <w:szCs w:val="28"/>
          <w:lang w:val="it-IT"/>
        </w:rPr>
        <w:t xml:space="preserve">Xã Mỹ Hòa Hưng chọn lĩnh vực </w:t>
      </w:r>
      <w:r w:rsidR="00900660" w:rsidRPr="00900660">
        <w:rPr>
          <w:rFonts w:ascii="Times New Roman" w:hAnsi="Times New Roman" w:cs="Times New Roman"/>
          <w:sz w:val="28"/>
          <w:szCs w:val="28"/>
        </w:rPr>
        <w:t>sản xuất nông nghiệp chủ lực để đánh giá chỉ tiêu 1.3 là Trồng trọt (lúa, rau màu, cây ăn trái). Theo đó, tỷ lệ trung bình các khâu chủ yếu trong lĩnh vực Trồng trọt được cơ giới hóa như sau:</w:t>
      </w:r>
    </w:p>
    <w:p w14:paraId="6B8E0571" w14:textId="3128BE1E" w:rsidR="00CB1254" w:rsidRPr="003F723D" w:rsidRDefault="00CB1254" w:rsidP="00384241">
      <w:pPr>
        <w:shd w:val="clear" w:color="auto" w:fill="FFFFFF"/>
        <w:spacing w:before="120" w:after="0" w:line="240" w:lineRule="auto"/>
        <w:ind w:firstLine="720"/>
        <w:jc w:val="both"/>
        <w:rPr>
          <w:rFonts w:ascii="Times New Roman" w:hAnsi="Times New Roman" w:cs="Times New Roman"/>
          <w:bCs/>
          <w:sz w:val="28"/>
          <w:szCs w:val="28"/>
          <w:lang w:val="it-IT"/>
        </w:rPr>
      </w:pPr>
      <w:r w:rsidRPr="003F723D">
        <w:rPr>
          <w:rFonts w:ascii="Times New Roman" w:hAnsi="Times New Roman" w:cs="Times New Roman"/>
          <w:bCs/>
          <w:sz w:val="28"/>
          <w:szCs w:val="28"/>
          <w:lang w:val="it-IT"/>
        </w:rPr>
        <w:t xml:space="preserve">- Hiện trạng trên địa bàn xã Mỹ Khánh diện tích trồng trọt chiếm </w:t>
      </w:r>
      <w:r w:rsidR="00900660">
        <w:rPr>
          <w:rFonts w:ascii="Times New Roman" w:hAnsi="Times New Roman" w:cs="Times New Roman"/>
          <w:bCs/>
          <w:sz w:val="28"/>
          <w:szCs w:val="28"/>
          <w:lang w:val="it-IT"/>
        </w:rPr>
        <w:t xml:space="preserve"> 962,4 </w:t>
      </w:r>
      <w:r w:rsidRPr="003F723D">
        <w:rPr>
          <w:rFonts w:ascii="Times New Roman" w:hAnsi="Times New Roman" w:cs="Times New Roman"/>
          <w:bCs/>
          <w:sz w:val="28"/>
          <w:szCs w:val="28"/>
          <w:lang w:val="it-IT"/>
        </w:rPr>
        <w:t xml:space="preserve">ha, trong đó, lúa: </w:t>
      </w:r>
      <w:r w:rsidR="00900660">
        <w:rPr>
          <w:rFonts w:ascii="Times New Roman" w:hAnsi="Times New Roman" w:cs="Times New Roman"/>
          <w:bCs/>
          <w:sz w:val="28"/>
          <w:szCs w:val="28"/>
          <w:lang w:val="it-IT"/>
        </w:rPr>
        <w:t>476</w:t>
      </w:r>
      <w:r w:rsidRPr="003F723D">
        <w:rPr>
          <w:rFonts w:ascii="Times New Roman" w:hAnsi="Times New Roman" w:cs="Times New Roman"/>
          <w:bCs/>
          <w:sz w:val="28"/>
          <w:szCs w:val="28"/>
          <w:lang w:val="it-IT"/>
        </w:rPr>
        <w:t xml:space="preserve"> ha, rau màu: </w:t>
      </w:r>
      <w:r w:rsidR="00900660">
        <w:rPr>
          <w:rFonts w:ascii="Times New Roman" w:hAnsi="Times New Roman" w:cs="Times New Roman"/>
          <w:bCs/>
          <w:sz w:val="28"/>
          <w:szCs w:val="28"/>
          <w:lang w:val="it-IT"/>
        </w:rPr>
        <w:t>237,2</w:t>
      </w:r>
      <w:r w:rsidRPr="003F723D">
        <w:rPr>
          <w:rFonts w:ascii="Times New Roman" w:hAnsi="Times New Roman" w:cs="Times New Roman"/>
          <w:bCs/>
          <w:sz w:val="28"/>
          <w:szCs w:val="28"/>
          <w:lang w:val="it-IT"/>
        </w:rPr>
        <w:t xml:space="preserve"> ha, cây ăn trái: </w:t>
      </w:r>
      <w:r w:rsidR="00900660">
        <w:rPr>
          <w:rFonts w:ascii="Times New Roman" w:hAnsi="Times New Roman" w:cs="Times New Roman"/>
          <w:bCs/>
          <w:sz w:val="28"/>
          <w:szCs w:val="28"/>
          <w:lang w:val="it-IT"/>
        </w:rPr>
        <w:t>249,2</w:t>
      </w:r>
      <w:r w:rsidRPr="003F723D">
        <w:rPr>
          <w:rFonts w:ascii="Times New Roman" w:hAnsi="Times New Roman" w:cs="Times New Roman"/>
          <w:bCs/>
          <w:sz w:val="28"/>
          <w:szCs w:val="28"/>
          <w:lang w:val="it-IT"/>
        </w:rPr>
        <w:t xml:space="preserve"> ha.. Diện tích ứng dụng cơ giới hóa từng khâu của lĩnh vực trồng trọt, cụ thể:</w:t>
      </w:r>
    </w:p>
    <w:p w14:paraId="4B8C42FF" w14:textId="77777777" w:rsidR="00900660" w:rsidRDefault="00784C5B" w:rsidP="00384241">
      <w:pPr>
        <w:shd w:val="clear" w:color="auto" w:fill="FFFFFF"/>
        <w:spacing w:before="120" w:after="0" w:line="240" w:lineRule="auto"/>
        <w:ind w:firstLine="720"/>
        <w:jc w:val="both"/>
        <w:rPr>
          <w:rFonts w:ascii="Times New Roman" w:hAnsi="Times New Roman" w:cs="Times New Roman"/>
          <w:bCs/>
          <w:sz w:val="28"/>
          <w:szCs w:val="28"/>
          <w:lang w:val="it-IT"/>
        </w:rPr>
      </w:pPr>
      <w:r w:rsidRPr="003F723D">
        <w:rPr>
          <w:rFonts w:ascii="Times New Roman" w:hAnsi="Times New Roman" w:cs="Times New Roman"/>
          <w:bCs/>
          <w:sz w:val="28"/>
          <w:szCs w:val="28"/>
          <w:lang w:val="it-IT"/>
        </w:rPr>
        <w:t>+ Lúa được cơ giớ</w:t>
      </w:r>
      <w:r w:rsidR="00900660">
        <w:rPr>
          <w:rFonts w:ascii="Times New Roman" w:hAnsi="Times New Roman" w:cs="Times New Roman"/>
          <w:bCs/>
          <w:sz w:val="28"/>
          <w:szCs w:val="28"/>
          <w:lang w:val="it-IT"/>
        </w:rPr>
        <w:t>i hóa ( 476</w:t>
      </w:r>
      <w:r w:rsidRPr="003F723D">
        <w:rPr>
          <w:rFonts w:ascii="Times New Roman" w:hAnsi="Times New Roman" w:cs="Times New Roman"/>
          <w:bCs/>
          <w:sz w:val="28"/>
          <w:szCs w:val="28"/>
          <w:lang w:val="it-IT"/>
        </w:rPr>
        <w:t xml:space="preserve"> ha): Làm đất đạt 100%. Gieo trồng, tưới, tiêu đạt 100%; chăm sóc đạt 100%; Thu hoạch đạt 100%. Trung bình các khâu đạt 100%.</w:t>
      </w:r>
    </w:p>
    <w:p w14:paraId="6C80FC7F" w14:textId="5EF2FFFC" w:rsidR="00784C5B" w:rsidRPr="00900660" w:rsidRDefault="00784C5B" w:rsidP="00384241">
      <w:pPr>
        <w:shd w:val="clear" w:color="auto" w:fill="FFFFFF"/>
        <w:spacing w:before="120" w:after="0" w:line="240" w:lineRule="auto"/>
        <w:ind w:firstLine="720"/>
        <w:jc w:val="both"/>
        <w:rPr>
          <w:rFonts w:ascii="Times New Roman" w:hAnsi="Times New Roman" w:cs="Times New Roman"/>
          <w:bCs/>
          <w:spacing w:val="-4"/>
          <w:sz w:val="28"/>
          <w:szCs w:val="28"/>
          <w:lang w:val="it-IT"/>
        </w:rPr>
      </w:pPr>
      <w:r w:rsidRPr="00900660">
        <w:rPr>
          <w:rFonts w:ascii="Times New Roman" w:hAnsi="Times New Roman" w:cs="Times New Roman"/>
          <w:bCs/>
          <w:spacing w:val="-4"/>
          <w:sz w:val="28"/>
          <w:szCs w:val="28"/>
          <w:lang w:val="it-IT"/>
        </w:rPr>
        <w:t xml:space="preserve"> + Rau, màu được cơ giới hóa ( </w:t>
      </w:r>
      <w:r w:rsidR="00900660" w:rsidRPr="00900660">
        <w:rPr>
          <w:rFonts w:ascii="Times New Roman" w:hAnsi="Times New Roman" w:cs="Times New Roman"/>
          <w:bCs/>
          <w:spacing w:val="-4"/>
          <w:sz w:val="28"/>
          <w:szCs w:val="28"/>
          <w:lang w:val="it-IT"/>
        </w:rPr>
        <w:t>237,2</w:t>
      </w:r>
      <w:r w:rsidRPr="00900660">
        <w:rPr>
          <w:rFonts w:ascii="Times New Roman" w:hAnsi="Times New Roman" w:cs="Times New Roman"/>
          <w:bCs/>
          <w:spacing w:val="-4"/>
          <w:sz w:val="28"/>
          <w:szCs w:val="28"/>
          <w:lang w:val="it-IT"/>
        </w:rPr>
        <w:t xml:space="preserve"> ha): Làm đất đạt  </w:t>
      </w:r>
      <w:r w:rsidR="00900660" w:rsidRPr="00900660">
        <w:rPr>
          <w:rFonts w:ascii="Times New Roman" w:hAnsi="Times New Roman" w:cs="Times New Roman"/>
          <w:bCs/>
          <w:spacing w:val="-4"/>
          <w:sz w:val="28"/>
          <w:szCs w:val="28"/>
          <w:lang w:val="it-IT"/>
        </w:rPr>
        <w:t xml:space="preserve">91 </w:t>
      </w:r>
      <w:r w:rsidRPr="00900660">
        <w:rPr>
          <w:rFonts w:ascii="Times New Roman" w:hAnsi="Times New Roman" w:cs="Times New Roman"/>
          <w:bCs/>
          <w:spacing w:val="-4"/>
          <w:sz w:val="28"/>
          <w:szCs w:val="28"/>
          <w:lang w:val="it-IT"/>
        </w:rPr>
        <w:t xml:space="preserve">%. Gieo trồng </w:t>
      </w:r>
      <w:r w:rsidR="00900660" w:rsidRPr="00900660">
        <w:rPr>
          <w:rFonts w:ascii="Times New Roman" w:hAnsi="Times New Roman" w:cs="Times New Roman"/>
          <w:bCs/>
          <w:spacing w:val="-4"/>
          <w:sz w:val="28"/>
          <w:szCs w:val="28"/>
          <w:lang w:val="it-IT"/>
        </w:rPr>
        <w:t xml:space="preserve">57,5 </w:t>
      </w:r>
      <w:r w:rsidRPr="00900660">
        <w:rPr>
          <w:rFonts w:ascii="Times New Roman" w:hAnsi="Times New Roman" w:cs="Times New Roman"/>
          <w:bCs/>
          <w:spacing w:val="-4"/>
          <w:sz w:val="28"/>
          <w:szCs w:val="28"/>
          <w:lang w:val="it-IT"/>
        </w:rPr>
        <w:t xml:space="preserve">%, tưới, tiêu đạt 100%; chăm sóc đạt 100%; Trung bình các khâu đạt </w:t>
      </w:r>
      <w:r w:rsidR="00900660" w:rsidRPr="00900660">
        <w:rPr>
          <w:rFonts w:ascii="Times New Roman" w:hAnsi="Times New Roman" w:cs="Times New Roman"/>
          <w:bCs/>
          <w:spacing w:val="-4"/>
          <w:sz w:val="28"/>
          <w:szCs w:val="28"/>
          <w:lang w:val="it-IT"/>
        </w:rPr>
        <w:t xml:space="preserve"> 87,1 </w:t>
      </w:r>
      <w:r w:rsidRPr="00900660">
        <w:rPr>
          <w:rFonts w:ascii="Times New Roman" w:hAnsi="Times New Roman" w:cs="Times New Roman"/>
          <w:bCs/>
          <w:spacing w:val="-4"/>
          <w:sz w:val="28"/>
          <w:szCs w:val="28"/>
          <w:lang w:val="it-IT"/>
        </w:rPr>
        <w:t>%.</w:t>
      </w:r>
    </w:p>
    <w:p w14:paraId="2B6375B2" w14:textId="54582ED9" w:rsidR="00784C5B" w:rsidRPr="003F723D" w:rsidRDefault="00784C5B" w:rsidP="00384241">
      <w:pPr>
        <w:shd w:val="clear" w:color="auto" w:fill="FFFFFF"/>
        <w:spacing w:before="120" w:after="0" w:line="240" w:lineRule="auto"/>
        <w:ind w:firstLine="720"/>
        <w:jc w:val="both"/>
        <w:rPr>
          <w:rFonts w:ascii="Times New Roman" w:hAnsi="Times New Roman" w:cs="Times New Roman"/>
          <w:bCs/>
          <w:sz w:val="28"/>
          <w:szCs w:val="28"/>
          <w:lang w:val="it-IT"/>
        </w:rPr>
      </w:pPr>
      <w:r w:rsidRPr="003F723D">
        <w:rPr>
          <w:rFonts w:ascii="Times New Roman" w:hAnsi="Times New Roman" w:cs="Times New Roman"/>
          <w:bCs/>
          <w:sz w:val="28"/>
          <w:szCs w:val="28"/>
          <w:lang w:val="it-IT"/>
        </w:rPr>
        <w:t xml:space="preserve">+ Cây ăn trái được cơ giới hóa ( </w:t>
      </w:r>
      <w:r w:rsidR="00900660">
        <w:rPr>
          <w:rFonts w:ascii="Times New Roman" w:hAnsi="Times New Roman" w:cs="Times New Roman"/>
          <w:bCs/>
          <w:sz w:val="28"/>
          <w:szCs w:val="28"/>
          <w:lang w:val="it-IT"/>
        </w:rPr>
        <w:t>249,2</w:t>
      </w:r>
      <w:r w:rsidRPr="003F723D">
        <w:rPr>
          <w:rFonts w:ascii="Times New Roman" w:hAnsi="Times New Roman" w:cs="Times New Roman"/>
          <w:bCs/>
          <w:sz w:val="28"/>
          <w:szCs w:val="28"/>
          <w:lang w:val="it-IT"/>
        </w:rPr>
        <w:t xml:space="preserve"> ha): Làm đất đạt  </w:t>
      </w:r>
      <w:r w:rsidR="00900660">
        <w:rPr>
          <w:rFonts w:ascii="Times New Roman" w:hAnsi="Times New Roman" w:cs="Times New Roman"/>
          <w:bCs/>
          <w:sz w:val="28"/>
          <w:szCs w:val="28"/>
          <w:lang w:val="it-IT"/>
        </w:rPr>
        <w:t>89,9</w:t>
      </w:r>
      <w:r w:rsidRPr="003F723D">
        <w:rPr>
          <w:rFonts w:ascii="Times New Roman" w:hAnsi="Times New Roman" w:cs="Times New Roman"/>
          <w:bCs/>
          <w:sz w:val="28"/>
          <w:szCs w:val="28"/>
          <w:lang w:val="it-IT"/>
        </w:rPr>
        <w:t xml:space="preserve">%. Gieo trồng </w:t>
      </w:r>
      <w:r w:rsidR="00900660">
        <w:rPr>
          <w:rFonts w:ascii="Times New Roman" w:hAnsi="Times New Roman" w:cs="Times New Roman"/>
          <w:bCs/>
          <w:sz w:val="28"/>
          <w:szCs w:val="28"/>
          <w:lang w:val="it-IT"/>
        </w:rPr>
        <w:t>trong 1 năm không trồng mới</w:t>
      </w:r>
      <w:r w:rsidRPr="003F723D">
        <w:rPr>
          <w:rFonts w:ascii="Times New Roman" w:hAnsi="Times New Roman" w:cs="Times New Roman"/>
          <w:bCs/>
          <w:sz w:val="28"/>
          <w:szCs w:val="28"/>
          <w:lang w:val="it-IT"/>
        </w:rPr>
        <w:t xml:space="preserve">, tưới, tiêu đạt 100%; chăm sóc đạt 100%; Trung bình các khâu đạt </w:t>
      </w:r>
      <w:r w:rsidR="00900660">
        <w:rPr>
          <w:rFonts w:ascii="Times New Roman" w:hAnsi="Times New Roman" w:cs="Times New Roman"/>
          <w:bCs/>
          <w:sz w:val="28"/>
          <w:szCs w:val="28"/>
          <w:lang w:val="it-IT"/>
        </w:rPr>
        <w:t xml:space="preserve">96,6 </w:t>
      </w:r>
      <w:r w:rsidRPr="003F723D">
        <w:rPr>
          <w:rFonts w:ascii="Times New Roman" w:hAnsi="Times New Roman" w:cs="Times New Roman"/>
          <w:bCs/>
          <w:sz w:val="28"/>
          <w:szCs w:val="28"/>
          <w:lang w:val="it-IT"/>
        </w:rPr>
        <w:t>%.</w:t>
      </w:r>
    </w:p>
    <w:p w14:paraId="21A6F453" w14:textId="15603462" w:rsidR="00CB1254" w:rsidRPr="003F723D" w:rsidRDefault="00784C5B" w:rsidP="00384241">
      <w:pPr>
        <w:shd w:val="clear" w:color="auto" w:fill="FFFFFF"/>
        <w:spacing w:before="120" w:after="0" w:line="240" w:lineRule="auto"/>
        <w:ind w:firstLine="720"/>
        <w:jc w:val="both"/>
        <w:rPr>
          <w:rFonts w:ascii="Times New Roman" w:hAnsi="Times New Roman" w:cs="Times New Roman"/>
          <w:bCs/>
          <w:sz w:val="28"/>
          <w:szCs w:val="28"/>
          <w:lang w:val="it-IT"/>
        </w:rPr>
      </w:pPr>
      <w:r w:rsidRPr="003F723D">
        <w:rPr>
          <w:rFonts w:ascii="Times New Roman" w:hAnsi="Times New Roman" w:cs="Times New Roman"/>
          <w:bCs/>
          <w:sz w:val="28"/>
          <w:szCs w:val="28"/>
          <w:lang w:val="it-IT"/>
        </w:rPr>
        <w:t xml:space="preserve">Tỷ lệ áp dụng cơ giới hóa trên địa bàn xã Mỹ Hòa Hưng trung bình đạt: </w:t>
      </w:r>
      <w:r w:rsidR="00900660">
        <w:rPr>
          <w:rFonts w:ascii="Times New Roman" w:hAnsi="Times New Roman" w:cs="Times New Roman"/>
          <w:bCs/>
          <w:sz w:val="28"/>
          <w:szCs w:val="28"/>
          <w:lang w:val="it-IT"/>
        </w:rPr>
        <w:t xml:space="preserve">94,6 </w:t>
      </w:r>
      <w:r w:rsidRPr="003F723D">
        <w:rPr>
          <w:rFonts w:ascii="Times New Roman" w:hAnsi="Times New Roman" w:cs="Times New Roman"/>
          <w:bCs/>
          <w:sz w:val="28"/>
          <w:szCs w:val="28"/>
          <w:lang w:val="it-IT"/>
        </w:rPr>
        <w:t>%</w:t>
      </w:r>
    </w:p>
    <w:p w14:paraId="156F5CFC" w14:textId="29934CEA" w:rsidR="00B42272" w:rsidRPr="003F723D" w:rsidRDefault="00B42272" w:rsidP="00384241">
      <w:pPr>
        <w:shd w:val="clear" w:color="auto" w:fill="FFFFFF"/>
        <w:spacing w:before="120" w:after="0" w:line="240" w:lineRule="auto"/>
        <w:ind w:firstLine="720"/>
        <w:jc w:val="both"/>
        <w:rPr>
          <w:rFonts w:ascii="Times New Roman" w:eastAsia="Times New Roman" w:hAnsi="Times New Roman" w:cs="Times New Roman"/>
          <w:sz w:val="28"/>
          <w:szCs w:val="28"/>
        </w:rPr>
      </w:pPr>
      <w:r w:rsidRPr="003F723D">
        <w:rPr>
          <w:rFonts w:ascii="Times New Roman" w:eastAsia="Times New Roman" w:hAnsi="Times New Roman" w:cs="Times New Roman"/>
          <w:b/>
          <w:sz w:val="28"/>
          <w:szCs w:val="28"/>
          <w:shd w:val="clear" w:color="auto" w:fill="FFFFFF"/>
          <w:lang w:val="vi-VN"/>
        </w:rPr>
        <w:t>c) Đánh giá:</w:t>
      </w:r>
      <w:r w:rsidRPr="003F723D">
        <w:rPr>
          <w:rFonts w:ascii="Times New Roman" w:eastAsia="Times New Roman" w:hAnsi="Times New Roman" w:cs="Times New Roman"/>
          <w:b/>
          <w:sz w:val="28"/>
          <w:szCs w:val="28"/>
          <w:shd w:val="clear" w:color="auto" w:fill="FFFFFF"/>
        </w:rPr>
        <w:t xml:space="preserve"> </w:t>
      </w:r>
      <w:r w:rsidRPr="003F723D">
        <w:rPr>
          <w:rFonts w:ascii="Times New Roman" w:eastAsia="Times New Roman" w:hAnsi="Times New Roman" w:cs="Times New Roman"/>
          <w:sz w:val="28"/>
          <w:szCs w:val="28"/>
          <w:shd w:val="clear" w:color="auto" w:fill="FFFFFF"/>
        </w:rPr>
        <w:t>Đạt</w:t>
      </w:r>
      <w:r>
        <w:rPr>
          <w:rFonts w:ascii="Times New Roman" w:eastAsia="Times New Roman" w:hAnsi="Times New Roman" w:cs="Times New Roman"/>
          <w:sz w:val="28"/>
          <w:szCs w:val="28"/>
          <w:shd w:val="clear" w:color="auto" w:fill="FFFFFF"/>
        </w:rPr>
        <w:t xml:space="preserve"> chuẩn</w:t>
      </w:r>
      <w:r w:rsidRPr="003F723D">
        <w:rPr>
          <w:rFonts w:ascii="Times New Roman" w:eastAsia="Times New Roman" w:hAnsi="Times New Roman" w:cs="Times New Roman"/>
          <w:sz w:val="28"/>
          <w:szCs w:val="28"/>
          <w:shd w:val="clear" w:color="auto" w:fill="FFFFFF"/>
        </w:rPr>
        <w:t xml:space="preserve"> chỉ tiêu 1.</w:t>
      </w:r>
      <w:r>
        <w:rPr>
          <w:rFonts w:ascii="Times New Roman" w:eastAsia="Times New Roman" w:hAnsi="Times New Roman" w:cs="Times New Roman"/>
          <w:sz w:val="28"/>
          <w:szCs w:val="28"/>
          <w:shd w:val="clear" w:color="auto" w:fill="FFFFFF"/>
        </w:rPr>
        <w:t>3</w:t>
      </w:r>
      <w:r w:rsidRPr="003F723D">
        <w:rPr>
          <w:rFonts w:ascii="Times New Roman" w:eastAsia="Times New Roman" w:hAnsi="Times New Roman" w:cs="Times New Roman"/>
          <w:sz w:val="28"/>
          <w:szCs w:val="28"/>
          <w:shd w:val="clear" w:color="auto" w:fill="FFFFFF"/>
        </w:rPr>
        <w:t xml:space="preserve"> theo </w:t>
      </w:r>
      <w:r>
        <w:rPr>
          <w:rFonts w:ascii="Times New Roman" w:eastAsia="Times New Roman" w:hAnsi="Times New Roman" w:cs="Times New Roman"/>
          <w:sz w:val="28"/>
          <w:szCs w:val="28"/>
          <w:shd w:val="clear" w:color="auto" w:fill="FFFFFF"/>
        </w:rPr>
        <w:t xml:space="preserve">Bộ tiêu chí </w:t>
      </w:r>
      <w:r w:rsidRPr="003F723D">
        <w:rPr>
          <w:rFonts w:ascii="Times New Roman" w:eastAsia="Times New Roman" w:hAnsi="Times New Roman" w:cs="Times New Roman"/>
          <w:sz w:val="28"/>
          <w:szCs w:val="28"/>
          <w:shd w:val="clear" w:color="auto" w:fill="FFFFFF"/>
        </w:rPr>
        <w:t xml:space="preserve">xã nông thôn mới kiểu mẫu </w:t>
      </w:r>
      <w:r>
        <w:rPr>
          <w:rFonts w:ascii="Times New Roman" w:eastAsia="Times New Roman" w:hAnsi="Times New Roman" w:cs="Times New Roman"/>
          <w:sz w:val="28"/>
          <w:szCs w:val="28"/>
          <w:shd w:val="clear" w:color="auto" w:fill="FFFFFF"/>
        </w:rPr>
        <w:t xml:space="preserve">ban hành kèm theo Quyết định số 1993/QĐ-UBND ngày 11/8/2022. </w:t>
      </w:r>
    </w:p>
    <w:p w14:paraId="6A58CA26" w14:textId="131AC5B8" w:rsidR="00BC0C7A" w:rsidRPr="003F723D" w:rsidRDefault="00417E7D" w:rsidP="00384241">
      <w:pPr>
        <w:shd w:val="clear" w:color="auto" w:fill="FFFFFF"/>
        <w:spacing w:before="120"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4</w:t>
      </w:r>
      <w:r w:rsidR="00BC0C7A" w:rsidRPr="003F723D">
        <w:rPr>
          <w:rFonts w:ascii="Times New Roman" w:hAnsi="Times New Roman" w:cs="Times New Roman"/>
          <w:b/>
          <w:sz w:val="28"/>
          <w:szCs w:val="28"/>
        </w:rPr>
        <w:t>.4. Chỉ tiêu 1.4. Đảm bảo liên kết sản xuất bền vững sản phẩm chủ lực theo chu kỳ liên tiếp</w:t>
      </w:r>
    </w:p>
    <w:p w14:paraId="6B4FF536" w14:textId="77777777" w:rsidR="00784C5B" w:rsidRPr="003F723D" w:rsidRDefault="00BC0C7A" w:rsidP="0060074F">
      <w:pPr>
        <w:shd w:val="clear" w:color="auto" w:fill="FFFFFF"/>
        <w:spacing w:before="120" w:after="0" w:line="240" w:lineRule="auto"/>
        <w:ind w:firstLine="720"/>
        <w:jc w:val="both"/>
        <w:rPr>
          <w:rFonts w:ascii="Times New Roman" w:hAnsi="Times New Roman" w:cs="Times New Roman"/>
          <w:sz w:val="28"/>
          <w:szCs w:val="28"/>
        </w:rPr>
      </w:pPr>
      <w:r w:rsidRPr="003F723D">
        <w:rPr>
          <w:rFonts w:ascii="Times New Roman" w:eastAsia="Times New Roman" w:hAnsi="Times New Roman" w:cs="Times New Roman"/>
          <w:b/>
          <w:sz w:val="28"/>
          <w:szCs w:val="28"/>
          <w:shd w:val="clear" w:color="auto" w:fill="FFFFFF"/>
          <w:lang w:val="vi-VN"/>
        </w:rPr>
        <w:t>a) Yêu cầu của tiêu chí: </w:t>
      </w:r>
      <w:r w:rsidR="00784C5B" w:rsidRPr="003F723D">
        <w:rPr>
          <w:rFonts w:ascii="Times New Roman" w:hAnsi="Times New Roman" w:cs="Times New Roman"/>
          <w:sz w:val="28"/>
          <w:szCs w:val="28"/>
        </w:rPr>
        <w:t>Đảm bảo liên kết sản xuất bền vững sản phẩm chủ lực theo chu kỳ liên tiếp (Quy định đạt)</w:t>
      </w:r>
    </w:p>
    <w:p w14:paraId="757EF78C" w14:textId="77777777" w:rsidR="00BC0C7A" w:rsidRPr="003F723D" w:rsidRDefault="00BC0C7A" w:rsidP="0060074F">
      <w:pPr>
        <w:shd w:val="clear" w:color="auto" w:fill="FFFFFF"/>
        <w:spacing w:before="120" w:after="0" w:line="240" w:lineRule="auto"/>
        <w:ind w:firstLine="720"/>
        <w:jc w:val="both"/>
        <w:rPr>
          <w:rFonts w:ascii="Times New Roman" w:eastAsia="Times New Roman" w:hAnsi="Times New Roman" w:cs="Times New Roman"/>
          <w:b/>
          <w:sz w:val="28"/>
          <w:szCs w:val="28"/>
        </w:rPr>
      </w:pPr>
      <w:r w:rsidRPr="003F723D">
        <w:rPr>
          <w:rFonts w:ascii="Times New Roman" w:eastAsia="Times New Roman" w:hAnsi="Times New Roman" w:cs="Times New Roman"/>
          <w:b/>
          <w:sz w:val="28"/>
          <w:szCs w:val="28"/>
          <w:shd w:val="clear" w:color="auto" w:fill="FFFFFF"/>
          <w:lang w:val="vi-VN"/>
        </w:rPr>
        <w:t>b) Kết quả thực hiện</w:t>
      </w:r>
      <w:r w:rsidR="00784C5B" w:rsidRPr="003F723D">
        <w:rPr>
          <w:rFonts w:ascii="Times New Roman" w:eastAsia="Times New Roman" w:hAnsi="Times New Roman" w:cs="Times New Roman"/>
          <w:b/>
          <w:sz w:val="28"/>
          <w:szCs w:val="28"/>
          <w:shd w:val="clear" w:color="auto" w:fill="FFFFFF"/>
        </w:rPr>
        <w:t xml:space="preserve"> chỉ</w:t>
      </w:r>
      <w:r w:rsidRPr="003F723D">
        <w:rPr>
          <w:rFonts w:ascii="Times New Roman" w:eastAsia="Times New Roman" w:hAnsi="Times New Roman" w:cs="Times New Roman"/>
          <w:b/>
          <w:sz w:val="28"/>
          <w:szCs w:val="28"/>
          <w:shd w:val="clear" w:color="auto" w:fill="FFFFFF"/>
          <w:lang w:val="vi-VN"/>
        </w:rPr>
        <w:t xml:space="preserve"> tiêu:</w:t>
      </w:r>
    </w:p>
    <w:p w14:paraId="018DF71F" w14:textId="77777777" w:rsidR="0060074F" w:rsidRPr="00A25770" w:rsidRDefault="0060074F" w:rsidP="0060074F">
      <w:pPr>
        <w:pStyle w:val="BodyText"/>
        <w:spacing w:before="120" w:after="0"/>
        <w:ind w:firstLine="720"/>
        <w:jc w:val="both"/>
        <w:rPr>
          <w:rFonts w:ascii="Times New Roman" w:hAnsi="Times New Roman"/>
          <w:sz w:val="28"/>
          <w:szCs w:val="28"/>
        </w:rPr>
      </w:pPr>
      <w:r w:rsidRPr="00A25770">
        <w:rPr>
          <w:rFonts w:ascii="Times New Roman" w:hAnsi="Times New Roman"/>
          <w:sz w:val="28"/>
          <w:szCs w:val="28"/>
        </w:rPr>
        <w:t>Sản phẩm chủ lực của xã được xác định theo Quyết định số 2824/QĐ-UBND ngày 26/11/2021 của UBND tỉnh</w:t>
      </w:r>
      <w:r w:rsidRPr="00A25770">
        <w:rPr>
          <w:rFonts w:ascii="Times New Roman" w:hAnsi="Times New Roman"/>
          <w:sz w:val="28"/>
          <w:szCs w:val="28"/>
          <w:lang w:val="it-IT"/>
        </w:rPr>
        <w:t xml:space="preserve"> An Giang</w:t>
      </w:r>
      <w:r w:rsidRPr="00A25770">
        <w:rPr>
          <w:rFonts w:ascii="Times New Roman" w:hAnsi="Times New Roman"/>
          <w:sz w:val="28"/>
          <w:szCs w:val="28"/>
        </w:rPr>
        <w:t>. UBND xã ban hành Quyết định số 153/QĐ-UBND ngày 22/02/2023 về việc chọn sản phẩm chủ lực là rau màu, cây ăn trái và thủy sản cụ thể là: Cải thìa, xoài Cát hòa lộc, nho, rau màu các loại và thủy sản là cá tra, cá lóc, cá điêu hồng,…</w:t>
      </w:r>
    </w:p>
    <w:p w14:paraId="3E4E15E9" w14:textId="77777777" w:rsidR="0060074F" w:rsidRPr="00A25770" w:rsidRDefault="0060074F" w:rsidP="0060074F">
      <w:pPr>
        <w:spacing w:before="120" w:after="0" w:line="240" w:lineRule="auto"/>
        <w:ind w:firstLine="709"/>
        <w:jc w:val="both"/>
        <w:rPr>
          <w:rFonts w:ascii="Times New Roman" w:hAnsi="Times New Roman" w:cs="Times New Roman"/>
          <w:sz w:val="28"/>
          <w:szCs w:val="28"/>
          <w:lang w:eastAsia="hu-HU"/>
        </w:rPr>
      </w:pPr>
      <w:r w:rsidRPr="00A25770">
        <w:rPr>
          <w:rFonts w:ascii="Times New Roman" w:hAnsi="Times New Roman" w:cs="Times New Roman"/>
          <w:sz w:val="28"/>
          <w:szCs w:val="28"/>
        </w:rPr>
        <w:t xml:space="preserve">Tính từ đầu năm 2022 đến nay nông dân đã tập trung sản xuất, đảm bảo diện tích xuống giống đạt và vượt kế hoạch đề ra so với cùng kỳ; tổng diện tích </w:t>
      </w:r>
      <w:r w:rsidRPr="00A25770">
        <w:rPr>
          <w:rFonts w:ascii="Times New Roman" w:eastAsia="Calibri" w:hAnsi="Times New Roman" w:cs="Times New Roman"/>
          <w:sz w:val="28"/>
          <w:szCs w:val="28"/>
          <w:lang w:val="hu-HU"/>
        </w:rPr>
        <w:t xml:space="preserve">xuống giống rau màu </w:t>
      </w:r>
      <w:r w:rsidRPr="00A25770">
        <w:rPr>
          <w:rFonts w:ascii="Times New Roman" w:eastAsia="Calibri" w:hAnsi="Times New Roman" w:cs="Times New Roman"/>
          <w:sz w:val="28"/>
          <w:szCs w:val="28"/>
        </w:rPr>
        <w:t>2.210</w:t>
      </w:r>
      <w:r w:rsidRPr="00A25770">
        <w:rPr>
          <w:rFonts w:ascii="Times New Roman" w:eastAsia="Calibri" w:hAnsi="Times New Roman" w:cs="Times New Roman"/>
          <w:sz w:val="28"/>
          <w:szCs w:val="28"/>
          <w:lang w:val="hu-HU"/>
        </w:rPr>
        <w:t xml:space="preserve">ha, gồm các loại sản phẩm chủ yếu mè, đậu, bắp,.... trong đó, rau dưa các loại là 1.662ha, </w:t>
      </w:r>
      <w:r w:rsidRPr="00A25770">
        <w:rPr>
          <w:rFonts w:ascii="Times New Roman" w:eastAsia="Calibri" w:hAnsi="Times New Roman" w:cs="Times New Roman"/>
          <w:sz w:val="28"/>
          <w:szCs w:val="28"/>
          <w:lang w:val="it-IT"/>
        </w:rPr>
        <w:t xml:space="preserve">mè xen canh trên đất lúa </w:t>
      </w:r>
      <w:r w:rsidRPr="00A25770">
        <w:rPr>
          <w:rFonts w:ascii="Times New Roman" w:eastAsia="Calibri" w:hAnsi="Times New Roman" w:cs="Times New Roman"/>
          <w:sz w:val="28"/>
          <w:szCs w:val="28"/>
        </w:rPr>
        <w:t>548</w:t>
      </w:r>
      <w:r w:rsidRPr="00A25770">
        <w:rPr>
          <w:rFonts w:ascii="Times New Roman" w:eastAsia="Calibri" w:hAnsi="Times New Roman" w:cs="Times New Roman"/>
          <w:sz w:val="28"/>
          <w:szCs w:val="28"/>
          <w:lang w:val="it-IT"/>
        </w:rPr>
        <w:t>ha. D</w:t>
      </w:r>
      <w:r w:rsidRPr="00A25770">
        <w:rPr>
          <w:rFonts w:ascii="Times New Roman" w:eastAsia="Calibri" w:hAnsi="Times New Roman" w:cs="Times New Roman"/>
          <w:sz w:val="28"/>
          <w:szCs w:val="28"/>
          <w:lang w:val="de-DE"/>
        </w:rPr>
        <w:t>iện tích chuyển dịch rau màu trên đất lúa là 3,15</w:t>
      </w:r>
      <w:r w:rsidRPr="00A25770">
        <w:rPr>
          <w:rFonts w:ascii="Times New Roman" w:eastAsia="Calibri" w:hAnsi="Times New Roman" w:cs="Times New Roman"/>
          <w:sz w:val="28"/>
          <w:szCs w:val="28"/>
        </w:rPr>
        <w:t>h</w:t>
      </w:r>
      <w:r w:rsidRPr="00A25770">
        <w:rPr>
          <w:rFonts w:ascii="Times New Roman" w:eastAsia="Calibri" w:hAnsi="Times New Roman" w:cs="Times New Roman"/>
          <w:sz w:val="28"/>
          <w:szCs w:val="28"/>
          <w:lang w:val="de-DE"/>
        </w:rPr>
        <w:t xml:space="preserve">a. </w:t>
      </w:r>
      <w:r w:rsidRPr="00A25770">
        <w:rPr>
          <w:rFonts w:ascii="Times New Roman" w:hAnsi="Times New Roman" w:cs="Times New Roman"/>
          <w:sz w:val="28"/>
          <w:szCs w:val="28"/>
          <w:lang w:val="it-IT" w:eastAsia="hu-HU"/>
        </w:rPr>
        <w:t>Diện tích sản xuất rau an toàn ứng dụng công nghệ cao là 66ha; Nhà lưới 3000m</w:t>
      </w:r>
      <w:r w:rsidRPr="00A25770">
        <w:rPr>
          <w:rFonts w:ascii="Times New Roman" w:hAnsi="Times New Roman" w:cs="Times New Roman"/>
          <w:sz w:val="28"/>
          <w:szCs w:val="28"/>
          <w:vertAlign w:val="superscript"/>
          <w:lang w:val="it-IT" w:eastAsia="hu-HU"/>
        </w:rPr>
        <w:t>2</w:t>
      </w:r>
      <w:r w:rsidRPr="00A25770">
        <w:rPr>
          <w:rFonts w:ascii="Times New Roman" w:hAnsi="Times New Roman" w:cs="Times New Roman"/>
          <w:sz w:val="28"/>
          <w:szCs w:val="28"/>
          <w:lang w:val="it-IT" w:eastAsia="hu-HU"/>
        </w:rPr>
        <w:t xml:space="preserve">/3cái (trồng dưa lưới); có hệ </w:t>
      </w:r>
      <w:r w:rsidRPr="00A25770">
        <w:rPr>
          <w:rFonts w:ascii="Times New Roman" w:hAnsi="Times New Roman" w:cs="Times New Roman"/>
          <w:sz w:val="28"/>
          <w:szCs w:val="28"/>
          <w:lang w:val="it-IT" w:eastAsia="hu-HU"/>
        </w:rPr>
        <w:lastRenderedPageBreak/>
        <w:t xml:space="preserve">thống tưới 56ha; chuỗi liên kết và tiêu thụ chợ Mỹ Bình, Bình Khánh, chợ Mỹ Long, Coopmaxt... </w:t>
      </w:r>
      <w:r w:rsidRPr="00A25770">
        <w:rPr>
          <w:rFonts w:ascii="Times New Roman" w:hAnsi="Times New Roman" w:cs="Times New Roman"/>
          <w:bCs/>
          <w:sz w:val="28"/>
          <w:szCs w:val="28"/>
        </w:rPr>
        <w:t>Hợp tác xã nông nghiệp Mỹ Hòa Hưng đã ký hợp đồng liên kết xản suất tiêu thụ với thành viên Hợp tác xã và nông dân trên địa bàn với diện tích 51,3ha; Trong đó, thành viên của HTX là 36/51 thành viên (chiếm tỷ lệ 70.58%) với diện tích 49,9ha; các sản phẩm liên kết tiêu thụ như: xoài Cát hòa lộc, ớt, cải thìa, rau xà lách,…</w:t>
      </w:r>
    </w:p>
    <w:p w14:paraId="54AB6795" w14:textId="243D2A3E" w:rsidR="0060074F" w:rsidRPr="00A25770" w:rsidRDefault="0060074F" w:rsidP="0060074F">
      <w:pPr>
        <w:pStyle w:val="Bodytext20"/>
        <w:shd w:val="clear" w:color="auto" w:fill="auto"/>
        <w:tabs>
          <w:tab w:val="left" w:pos="709"/>
        </w:tabs>
        <w:spacing w:before="120" w:after="0" w:line="240" w:lineRule="auto"/>
        <w:ind w:firstLine="709"/>
        <w:rPr>
          <w:bCs/>
          <w:sz w:val="28"/>
          <w:szCs w:val="28"/>
        </w:rPr>
      </w:pPr>
      <w:r w:rsidRPr="00A25770">
        <w:rPr>
          <w:sz w:val="28"/>
          <w:szCs w:val="28"/>
        </w:rPr>
        <w:tab/>
        <w:t>Về lĩnh vực thủy sản: xã Mỹ Hòa Hưng có nhiều mô hình thực hiện liên kết sản xuất ồn định;d</w:t>
      </w:r>
      <w:r w:rsidRPr="00A25770">
        <w:rPr>
          <w:bCs/>
          <w:sz w:val="28"/>
          <w:szCs w:val="28"/>
        </w:rPr>
        <w:t>iện tích nuôi thủy sản thả nuôi hiện có 66,44</w:t>
      </w:r>
      <w:r>
        <w:rPr>
          <w:bCs/>
          <w:sz w:val="28"/>
          <w:szCs w:val="28"/>
        </w:rPr>
        <w:t xml:space="preserve"> </w:t>
      </w:r>
      <w:r w:rsidRPr="00A25770">
        <w:rPr>
          <w:bCs/>
          <w:sz w:val="28"/>
          <w:szCs w:val="28"/>
        </w:rPr>
        <w:t>ha/89</w:t>
      </w:r>
      <w:r>
        <w:rPr>
          <w:bCs/>
          <w:sz w:val="28"/>
          <w:szCs w:val="28"/>
        </w:rPr>
        <w:t xml:space="preserve"> </w:t>
      </w:r>
      <w:r w:rsidRPr="00A25770">
        <w:rPr>
          <w:bCs/>
          <w:sz w:val="28"/>
          <w:szCs w:val="28"/>
        </w:rPr>
        <w:t>ha (diện tích ương dưỡng giống 24,16</w:t>
      </w:r>
      <w:r>
        <w:rPr>
          <w:bCs/>
          <w:sz w:val="28"/>
          <w:szCs w:val="28"/>
        </w:rPr>
        <w:t xml:space="preserve"> </w:t>
      </w:r>
      <w:r w:rsidRPr="00A25770">
        <w:rPr>
          <w:bCs/>
          <w:sz w:val="28"/>
          <w:szCs w:val="28"/>
        </w:rPr>
        <w:t>ha, nuôi cá thương phẩm 42,28</w:t>
      </w:r>
      <w:r>
        <w:rPr>
          <w:bCs/>
          <w:sz w:val="28"/>
          <w:szCs w:val="28"/>
        </w:rPr>
        <w:t xml:space="preserve"> </w:t>
      </w:r>
      <w:r w:rsidRPr="00A25770">
        <w:rPr>
          <w:bCs/>
          <w:sz w:val="28"/>
          <w:szCs w:val="28"/>
        </w:rPr>
        <w:t>ha; trong đó có 36,37</w:t>
      </w:r>
      <w:r>
        <w:rPr>
          <w:bCs/>
          <w:sz w:val="28"/>
          <w:szCs w:val="28"/>
        </w:rPr>
        <w:t xml:space="preserve"> </w:t>
      </w:r>
      <w:r w:rsidRPr="00A25770">
        <w:rPr>
          <w:bCs/>
          <w:sz w:val="28"/>
          <w:szCs w:val="28"/>
        </w:rPr>
        <w:t>ha nuôi cá tra), diện tích nuôi thủy sản ứng dụng công nghệ cao là 50</w:t>
      </w:r>
      <w:r>
        <w:rPr>
          <w:bCs/>
          <w:sz w:val="28"/>
          <w:szCs w:val="28"/>
        </w:rPr>
        <w:t xml:space="preserve"> </w:t>
      </w:r>
      <w:r w:rsidRPr="00A25770">
        <w:rPr>
          <w:bCs/>
          <w:sz w:val="28"/>
          <w:szCs w:val="28"/>
        </w:rPr>
        <w:t>ha; tổng số lồng, bè nuôi cá trên sông là 872 lồng, bè. Diện tích vùng nguyên liệu nuôi thủy sản cá tra thương phẩm của Doanh nghiệp là 9</w:t>
      </w:r>
      <w:r>
        <w:rPr>
          <w:bCs/>
          <w:sz w:val="28"/>
          <w:szCs w:val="28"/>
        </w:rPr>
        <w:t xml:space="preserve"> </w:t>
      </w:r>
      <w:r w:rsidRPr="00A25770">
        <w:rPr>
          <w:bCs/>
          <w:sz w:val="28"/>
          <w:szCs w:val="28"/>
        </w:rPr>
        <w:t>ha; trong đó Công ty Nam Việt 2,4</w:t>
      </w:r>
      <w:r>
        <w:rPr>
          <w:bCs/>
          <w:sz w:val="28"/>
          <w:szCs w:val="28"/>
        </w:rPr>
        <w:t xml:space="preserve"> </w:t>
      </w:r>
      <w:r w:rsidRPr="00A25770">
        <w:rPr>
          <w:bCs/>
          <w:sz w:val="28"/>
          <w:szCs w:val="28"/>
        </w:rPr>
        <w:t>ha, Công ty Phú Hưng 1,6</w:t>
      </w:r>
      <w:r>
        <w:rPr>
          <w:bCs/>
          <w:sz w:val="28"/>
          <w:szCs w:val="28"/>
        </w:rPr>
        <w:t xml:space="preserve"> </w:t>
      </w:r>
      <w:r w:rsidRPr="00A25770">
        <w:rPr>
          <w:bCs/>
          <w:sz w:val="28"/>
          <w:szCs w:val="28"/>
        </w:rPr>
        <w:t>ha, Công ty Sao Mai 5</w:t>
      </w:r>
      <w:r>
        <w:rPr>
          <w:bCs/>
          <w:sz w:val="28"/>
          <w:szCs w:val="28"/>
        </w:rPr>
        <w:t xml:space="preserve"> </w:t>
      </w:r>
      <w:r w:rsidRPr="00A25770">
        <w:rPr>
          <w:bCs/>
          <w:sz w:val="28"/>
          <w:szCs w:val="28"/>
        </w:rPr>
        <w:t>ha. Diện tích liên kết sản xuất tiêu thụ cá tra giữa nông dân với Doanh nghiệp năm 2022 đến tháng 09/2024 là 36,</w:t>
      </w:r>
      <w:r>
        <w:rPr>
          <w:bCs/>
          <w:sz w:val="28"/>
          <w:szCs w:val="28"/>
        </w:rPr>
        <w:t xml:space="preserve"> </w:t>
      </w:r>
      <w:r w:rsidRPr="00A25770">
        <w:rPr>
          <w:bCs/>
          <w:sz w:val="28"/>
          <w:szCs w:val="28"/>
        </w:rPr>
        <w:t>2ha, cụ thể: năm 2022 là 13,9</w:t>
      </w:r>
      <w:r>
        <w:rPr>
          <w:bCs/>
          <w:sz w:val="28"/>
          <w:szCs w:val="28"/>
        </w:rPr>
        <w:t xml:space="preserve"> </w:t>
      </w:r>
      <w:r w:rsidRPr="00A25770">
        <w:rPr>
          <w:bCs/>
          <w:sz w:val="28"/>
          <w:szCs w:val="28"/>
        </w:rPr>
        <w:t>ha, năm 2023 là</w:t>
      </w:r>
      <w:r>
        <w:rPr>
          <w:bCs/>
          <w:sz w:val="28"/>
          <w:szCs w:val="28"/>
        </w:rPr>
        <w:t xml:space="preserve"> </w:t>
      </w:r>
      <w:r w:rsidRPr="00A25770">
        <w:rPr>
          <w:bCs/>
          <w:sz w:val="28"/>
          <w:szCs w:val="28"/>
        </w:rPr>
        <w:t>13</w:t>
      </w:r>
      <w:r>
        <w:rPr>
          <w:bCs/>
          <w:sz w:val="28"/>
          <w:szCs w:val="28"/>
        </w:rPr>
        <w:t xml:space="preserve"> </w:t>
      </w:r>
      <w:r w:rsidRPr="00A25770">
        <w:rPr>
          <w:bCs/>
          <w:sz w:val="28"/>
          <w:szCs w:val="28"/>
        </w:rPr>
        <w:t>ha, 9 tháng đầu năm 2024 là 9,3</w:t>
      </w:r>
      <w:r>
        <w:rPr>
          <w:bCs/>
          <w:sz w:val="28"/>
          <w:szCs w:val="28"/>
        </w:rPr>
        <w:t xml:space="preserve"> </w:t>
      </w:r>
      <w:r w:rsidRPr="00A25770">
        <w:rPr>
          <w:bCs/>
          <w:sz w:val="28"/>
          <w:szCs w:val="28"/>
        </w:rPr>
        <w:t>ha.</w:t>
      </w:r>
    </w:p>
    <w:p w14:paraId="4EB19F90" w14:textId="307B6AD8" w:rsidR="0060074F" w:rsidRPr="0060074F" w:rsidRDefault="0060074F" w:rsidP="0060074F">
      <w:pPr>
        <w:pStyle w:val="Bodytext20"/>
        <w:shd w:val="clear" w:color="auto" w:fill="auto"/>
        <w:tabs>
          <w:tab w:val="left" w:pos="709"/>
        </w:tabs>
        <w:spacing w:before="120" w:after="0" w:line="240" w:lineRule="auto"/>
        <w:ind w:firstLine="709"/>
        <w:rPr>
          <w:spacing w:val="-6"/>
          <w:sz w:val="28"/>
          <w:szCs w:val="28"/>
          <w:lang w:val="it-IT"/>
        </w:rPr>
      </w:pPr>
      <w:r w:rsidRPr="0060074F">
        <w:rPr>
          <w:bCs/>
          <w:spacing w:val="-6"/>
          <w:sz w:val="28"/>
          <w:szCs w:val="28"/>
        </w:rPr>
        <w:t>Về chăn nuôi: tính đến tháng 09/2024</w:t>
      </w:r>
      <w:r w:rsidRPr="0060074F">
        <w:rPr>
          <w:b/>
          <w:bCs/>
          <w:spacing w:val="-6"/>
          <w:sz w:val="28"/>
          <w:szCs w:val="28"/>
        </w:rPr>
        <w:t xml:space="preserve">, </w:t>
      </w:r>
      <w:r w:rsidRPr="0060074F">
        <w:rPr>
          <w:bCs/>
          <w:spacing w:val="-6"/>
          <w:sz w:val="28"/>
          <w:szCs w:val="28"/>
        </w:rPr>
        <w:t xml:space="preserve">tổng đàn gia súc, gia cầm là 4.647 con, gồm: </w:t>
      </w:r>
      <w:r w:rsidRPr="0060074F">
        <w:rPr>
          <w:spacing w:val="-6"/>
          <w:sz w:val="28"/>
          <w:szCs w:val="28"/>
          <w:lang w:val="vi-VN"/>
        </w:rPr>
        <w:t xml:space="preserve">gia súc toàn xã </w:t>
      </w:r>
      <w:r w:rsidRPr="0060074F">
        <w:rPr>
          <w:spacing w:val="-6"/>
          <w:sz w:val="28"/>
          <w:szCs w:val="28"/>
        </w:rPr>
        <w:t xml:space="preserve">hiện có </w:t>
      </w:r>
      <w:r w:rsidRPr="0060074F">
        <w:rPr>
          <w:spacing w:val="-6"/>
          <w:sz w:val="28"/>
          <w:szCs w:val="28"/>
          <w:lang w:val="vi-VN"/>
        </w:rPr>
        <w:t xml:space="preserve">677 con </w:t>
      </w:r>
      <w:r w:rsidRPr="0060074F">
        <w:rPr>
          <w:spacing w:val="-6"/>
          <w:sz w:val="28"/>
          <w:szCs w:val="28"/>
        </w:rPr>
        <w:t xml:space="preserve">(trong đó: </w:t>
      </w:r>
      <w:r w:rsidRPr="0060074F">
        <w:rPr>
          <w:spacing w:val="-6"/>
          <w:sz w:val="28"/>
          <w:szCs w:val="28"/>
          <w:lang w:val="it-IT"/>
        </w:rPr>
        <w:t xml:space="preserve">đàn bò </w:t>
      </w:r>
      <w:r w:rsidRPr="0060074F">
        <w:rPr>
          <w:spacing w:val="-6"/>
          <w:sz w:val="28"/>
          <w:szCs w:val="28"/>
          <w:lang w:val="vi-VN"/>
        </w:rPr>
        <w:t>136</w:t>
      </w:r>
      <w:r w:rsidRPr="0060074F">
        <w:rPr>
          <w:spacing w:val="-6"/>
          <w:sz w:val="28"/>
          <w:szCs w:val="28"/>
          <w:lang w:val="it-IT"/>
        </w:rPr>
        <w:t>c on/</w:t>
      </w:r>
      <w:r w:rsidRPr="0060074F">
        <w:rPr>
          <w:spacing w:val="-6"/>
          <w:sz w:val="28"/>
          <w:szCs w:val="28"/>
          <w:lang w:val="vi-VN"/>
        </w:rPr>
        <w:t>45</w:t>
      </w:r>
      <w:r w:rsidRPr="0060074F">
        <w:rPr>
          <w:spacing w:val="-6"/>
          <w:sz w:val="28"/>
          <w:szCs w:val="28"/>
        </w:rPr>
        <w:t xml:space="preserve"> </w:t>
      </w:r>
      <w:r w:rsidRPr="0060074F">
        <w:rPr>
          <w:spacing w:val="-6"/>
          <w:sz w:val="28"/>
          <w:szCs w:val="28"/>
          <w:lang w:val="vi-VN"/>
        </w:rPr>
        <w:t>h</w:t>
      </w:r>
      <w:r w:rsidRPr="0060074F">
        <w:rPr>
          <w:spacing w:val="-6"/>
          <w:sz w:val="28"/>
          <w:szCs w:val="28"/>
          <w:lang w:val="it-IT"/>
        </w:rPr>
        <w:t xml:space="preserve">ộ; heo </w:t>
      </w:r>
      <w:r w:rsidRPr="0060074F">
        <w:rPr>
          <w:spacing w:val="-6"/>
          <w:sz w:val="28"/>
          <w:szCs w:val="28"/>
          <w:lang w:val="vi-VN"/>
        </w:rPr>
        <w:t>478</w:t>
      </w:r>
      <w:r w:rsidRPr="0060074F">
        <w:rPr>
          <w:spacing w:val="-6"/>
          <w:sz w:val="28"/>
          <w:szCs w:val="28"/>
        </w:rPr>
        <w:t xml:space="preserve"> </w:t>
      </w:r>
      <w:r w:rsidRPr="0060074F">
        <w:rPr>
          <w:spacing w:val="-6"/>
          <w:sz w:val="28"/>
          <w:szCs w:val="28"/>
          <w:lang w:val="it-IT"/>
        </w:rPr>
        <w:t>con/</w:t>
      </w:r>
      <w:r w:rsidRPr="0060074F">
        <w:rPr>
          <w:spacing w:val="-6"/>
          <w:sz w:val="28"/>
          <w:szCs w:val="28"/>
          <w:lang w:val="vi-VN"/>
        </w:rPr>
        <w:t>18</w:t>
      </w:r>
      <w:r w:rsidRPr="0060074F">
        <w:rPr>
          <w:spacing w:val="-6"/>
          <w:sz w:val="28"/>
          <w:szCs w:val="28"/>
        </w:rPr>
        <w:t xml:space="preserve"> </w:t>
      </w:r>
      <w:r w:rsidRPr="0060074F">
        <w:rPr>
          <w:spacing w:val="-6"/>
          <w:sz w:val="28"/>
          <w:szCs w:val="28"/>
          <w:lang w:val="it-IT"/>
        </w:rPr>
        <w:t>hộ; dê 63con /</w:t>
      </w:r>
      <w:r w:rsidRPr="0060074F">
        <w:rPr>
          <w:spacing w:val="-6"/>
          <w:sz w:val="28"/>
          <w:szCs w:val="28"/>
          <w:lang w:val="vi-VN"/>
        </w:rPr>
        <w:t>3</w:t>
      </w:r>
      <w:r w:rsidRPr="0060074F">
        <w:rPr>
          <w:spacing w:val="-6"/>
          <w:sz w:val="28"/>
          <w:szCs w:val="28"/>
        </w:rPr>
        <w:t xml:space="preserve"> </w:t>
      </w:r>
      <w:r w:rsidRPr="0060074F">
        <w:rPr>
          <w:spacing w:val="-6"/>
          <w:sz w:val="28"/>
          <w:szCs w:val="28"/>
          <w:lang w:val="it-IT"/>
        </w:rPr>
        <w:t>hộ);</w:t>
      </w:r>
      <w:r w:rsidRPr="0060074F">
        <w:rPr>
          <w:spacing w:val="-6"/>
          <w:sz w:val="28"/>
          <w:szCs w:val="28"/>
          <w:lang w:val="vi-VN"/>
        </w:rPr>
        <w:t xml:space="preserve"> gia cầm toàn xã hiện có 3.970 </w:t>
      </w:r>
      <w:r w:rsidRPr="0060074F">
        <w:rPr>
          <w:spacing w:val="-6"/>
          <w:sz w:val="28"/>
          <w:szCs w:val="28"/>
        </w:rPr>
        <w:t>(</w:t>
      </w:r>
      <w:r w:rsidRPr="0060074F">
        <w:rPr>
          <w:spacing w:val="-6"/>
          <w:sz w:val="28"/>
          <w:szCs w:val="28"/>
          <w:lang w:val="it-IT"/>
        </w:rPr>
        <w:t xml:space="preserve">gà </w:t>
      </w:r>
      <w:r w:rsidRPr="0060074F">
        <w:rPr>
          <w:spacing w:val="-6"/>
          <w:sz w:val="28"/>
          <w:szCs w:val="28"/>
          <w:lang w:val="vi-VN"/>
        </w:rPr>
        <w:t xml:space="preserve">3.970 </w:t>
      </w:r>
      <w:r w:rsidRPr="0060074F">
        <w:rPr>
          <w:spacing w:val="-6"/>
          <w:sz w:val="28"/>
          <w:szCs w:val="28"/>
          <w:lang w:val="it-IT"/>
        </w:rPr>
        <w:t>con/</w:t>
      </w:r>
      <w:r w:rsidRPr="0060074F">
        <w:rPr>
          <w:spacing w:val="-6"/>
          <w:sz w:val="28"/>
          <w:szCs w:val="28"/>
          <w:lang w:val="vi-VN"/>
        </w:rPr>
        <w:t>19</w:t>
      </w:r>
      <w:r w:rsidRPr="0060074F">
        <w:rPr>
          <w:spacing w:val="-6"/>
          <w:sz w:val="28"/>
          <w:szCs w:val="28"/>
        </w:rPr>
        <w:t xml:space="preserve"> </w:t>
      </w:r>
      <w:r w:rsidRPr="0060074F">
        <w:rPr>
          <w:spacing w:val="-6"/>
          <w:sz w:val="28"/>
          <w:szCs w:val="28"/>
          <w:lang w:val="it-IT"/>
        </w:rPr>
        <w:t>hộ).</w:t>
      </w:r>
    </w:p>
    <w:p w14:paraId="0F432863" w14:textId="77777777" w:rsidR="0060074F" w:rsidRPr="00A25770" w:rsidRDefault="0060074F" w:rsidP="0060074F">
      <w:pPr>
        <w:spacing w:before="120" w:after="0" w:line="240" w:lineRule="auto"/>
        <w:ind w:firstLine="709"/>
        <w:jc w:val="both"/>
        <w:rPr>
          <w:rFonts w:ascii="Times New Roman" w:hAnsi="Times New Roman" w:cs="Times New Roman"/>
          <w:sz w:val="28"/>
          <w:szCs w:val="28"/>
        </w:rPr>
      </w:pPr>
      <w:r w:rsidRPr="00A25770">
        <w:rPr>
          <w:rFonts w:ascii="Times New Roman" w:hAnsi="Times New Roman" w:cs="Times New Roman"/>
          <w:w w:val="103"/>
          <w:sz w:val="28"/>
          <w:szCs w:val="28"/>
          <w:lang w:val="es-ES_tradnl"/>
        </w:rPr>
        <w:t xml:space="preserve">UBND thường xuyên tổ chức các cuộc hội thảo, mời gọi doanh nghiệp; lồng ghép tuyên truyền vận động, khuyến khích nông dân tham gia liên kết sản xuất tiêu thụ trên các lĩnh vực trồng trọt, chăn nuôi, thủy sản trên quy mô toàn xã. </w:t>
      </w:r>
      <w:r w:rsidRPr="00A25770">
        <w:rPr>
          <w:rFonts w:ascii="Times New Roman" w:eastAsia="Calibri" w:hAnsi="Times New Roman" w:cs="Times New Roman"/>
          <w:sz w:val="28"/>
          <w:szCs w:val="28"/>
          <w:lang w:val="it-IT"/>
        </w:rPr>
        <w:t>Hàng năm Hợp tác xã nông nghiệp đều xây dựng phương án sản xuất kinh doanh, mở rộng thêm một số dịch vụ nông nghiệp nhằm giảm giá thành và tăng thu nhập cho thành viên. Đẩy mạnh thực hiện hợp tác, liên kết giữa các công ty doanh nghiệp trong và ngoài tỉnh đảm bảo đầu ra cho thành viên, liên kết chặt chẽ từ khâu sản xuất cho tới bao tiêu tiêu thụ nông sản.</w:t>
      </w:r>
    </w:p>
    <w:p w14:paraId="12FA6F06" w14:textId="0F861906" w:rsidR="00B42272" w:rsidRPr="003F723D" w:rsidRDefault="00B42272" w:rsidP="0060074F">
      <w:pPr>
        <w:shd w:val="clear" w:color="auto" w:fill="FFFFFF"/>
        <w:spacing w:before="120" w:after="0" w:line="240" w:lineRule="auto"/>
        <w:ind w:firstLine="720"/>
        <w:jc w:val="both"/>
        <w:rPr>
          <w:rFonts w:ascii="Times New Roman" w:eastAsia="Times New Roman" w:hAnsi="Times New Roman" w:cs="Times New Roman"/>
          <w:sz w:val="28"/>
          <w:szCs w:val="28"/>
        </w:rPr>
      </w:pPr>
      <w:r w:rsidRPr="003F723D">
        <w:rPr>
          <w:rFonts w:ascii="Times New Roman" w:eastAsia="Times New Roman" w:hAnsi="Times New Roman" w:cs="Times New Roman"/>
          <w:b/>
          <w:sz w:val="28"/>
          <w:szCs w:val="28"/>
          <w:shd w:val="clear" w:color="auto" w:fill="FFFFFF"/>
          <w:lang w:val="vi-VN"/>
        </w:rPr>
        <w:t>c) Đánh giá:</w:t>
      </w:r>
      <w:r w:rsidRPr="003F723D">
        <w:rPr>
          <w:rFonts w:ascii="Times New Roman" w:eastAsia="Times New Roman" w:hAnsi="Times New Roman" w:cs="Times New Roman"/>
          <w:b/>
          <w:sz w:val="28"/>
          <w:szCs w:val="28"/>
          <w:shd w:val="clear" w:color="auto" w:fill="FFFFFF"/>
        </w:rPr>
        <w:t xml:space="preserve"> </w:t>
      </w:r>
      <w:r w:rsidRPr="003F723D">
        <w:rPr>
          <w:rFonts w:ascii="Times New Roman" w:eastAsia="Times New Roman" w:hAnsi="Times New Roman" w:cs="Times New Roman"/>
          <w:sz w:val="28"/>
          <w:szCs w:val="28"/>
          <w:shd w:val="clear" w:color="auto" w:fill="FFFFFF"/>
        </w:rPr>
        <w:t>Đạt</w:t>
      </w:r>
      <w:r>
        <w:rPr>
          <w:rFonts w:ascii="Times New Roman" w:eastAsia="Times New Roman" w:hAnsi="Times New Roman" w:cs="Times New Roman"/>
          <w:sz w:val="28"/>
          <w:szCs w:val="28"/>
          <w:shd w:val="clear" w:color="auto" w:fill="FFFFFF"/>
        </w:rPr>
        <w:t xml:space="preserve"> chuẩn</w:t>
      </w:r>
      <w:r w:rsidRPr="003F723D">
        <w:rPr>
          <w:rFonts w:ascii="Times New Roman" w:eastAsia="Times New Roman" w:hAnsi="Times New Roman" w:cs="Times New Roman"/>
          <w:sz w:val="28"/>
          <w:szCs w:val="28"/>
          <w:shd w:val="clear" w:color="auto" w:fill="FFFFFF"/>
        </w:rPr>
        <w:t xml:space="preserve"> chỉ tiêu 1</w:t>
      </w:r>
      <w:r>
        <w:rPr>
          <w:rFonts w:ascii="Times New Roman" w:eastAsia="Times New Roman" w:hAnsi="Times New Roman" w:cs="Times New Roman"/>
          <w:sz w:val="28"/>
          <w:szCs w:val="28"/>
          <w:shd w:val="clear" w:color="auto" w:fill="FFFFFF"/>
        </w:rPr>
        <w:t>.4</w:t>
      </w:r>
      <w:r w:rsidRPr="003F723D">
        <w:rPr>
          <w:rFonts w:ascii="Times New Roman" w:eastAsia="Times New Roman" w:hAnsi="Times New Roman" w:cs="Times New Roman"/>
          <w:sz w:val="28"/>
          <w:szCs w:val="28"/>
          <w:shd w:val="clear" w:color="auto" w:fill="FFFFFF"/>
        </w:rPr>
        <w:t xml:space="preserve"> theo </w:t>
      </w:r>
      <w:r>
        <w:rPr>
          <w:rFonts w:ascii="Times New Roman" w:eastAsia="Times New Roman" w:hAnsi="Times New Roman" w:cs="Times New Roman"/>
          <w:sz w:val="28"/>
          <w:szCs w:val="28"/>
          <w:shd w:val="clear" w:color="auto" w:fill="FFFFFF"/>
        </w:rPr>
        <w:t xml:space="preserve">Bộ tiêu chí </w:t>
      </w:r>
      <w:r w:rsidRPr="003F723D">
        <w:rPr>
          <w:rFonts w:ascii="Times New Roman" w:eastAsia="Times New Roman" w:hAnsi="Times New Roman" w:cs="Times New Roman"/>
          <w:sz w:val="28"/>
          <w:szCs w:val="28"/>
          <w:shd w:val="clear" w:color="auto" w:fill="FFFFFF"/>
        </w:rPr>
        <w:t xml:space="preserve">xã nông thôn mới kiểu mẫu </w:t>
      </w:r>
      <w:r>
        <w:rPr>
          <w:rFonts w:ascii="Times New Roman" w:eastAsia="Times New Roman" w:hAnsi="Times New Roman" w:cs="Times New Roman"/>
          <w:sz w:val="28"/>
          <w:szCs w:val="28"/>
          <w:shd w:val="clear" w:color="auto" w:fill="FFFFFF"/>
        </w:rPr>
        <w:t xml:space="preserve">ban hành kèm theo Quyết định số 1993/QĐ-UBND ngày 11/8/2022. </w:t>
      </w:r>
    </w:p>
    <w:p w14:paraId="02DACF51" w14:textId="3049A556" w:rsidR="00BC0C7A" w:rsidRPr="003F723D" w:rsidRDefault="00417E7D" w:rsidP="0060074F">
      <w:pPr>
        <w:shd w:val="clear" w:color="auto" w:fill="FFFFFF"/>
        <w:spacing w:before="120"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4</w:t>
      </w:r>
      <w:r w:rsidR="00BC0C7A" w:rsidRPr="003F723D">
        <w:rPr>
          <w:rFonts w:ascii="Times New Roman" w:hAnsi="Times New Roman" w:cs="Times New Roman"/>
          <w:b/>
          <w:sz w:val="28"/>
          <w:szCs w:val="28"/>
        </w:rPr>
        <w:t xml:space="preserve">.5. Chỉ tiêu 1.5. Có sản phẩm OCOP đạt từ 3 sao trở lên </w:t>
      </w:r>
    </w:p>
    <w:p w14:paraId="1F500CAD" w14:textId="77777777" w:rsidR="00E819B5" w:rsidRPr="00450729" w:rsidRDefault="00BC0C7A" w:rsidP="00450729">
      <w:pPr>
        <w:shd w:val="clear" w:color="auto" w:fill="FFFFFF"/>
        <w:spacing w:before="120" w:after="0" w:line="240" w:lineRule="auto"/>
        <w:ind w:firstLine="720"/>
        <w:jc w:val="both"/>
        <w:rPr>
          <w:rFonts w:ascii="Times New Roman" w:hAnsi="Times New Roman" w:cs="Times New Roman"/>
          <w:sz w:val="28"/>
          <w:szCs w:val="28"/>
        </w:rPr>
      </w:pPr>
      <w:r w:rsidRPr="00450729">
        <w:rPr>
          <w:rFonts w:ascii="Times New Roman" w:eastAsia="Times New Roman" w:hAnsi="Times New Roman" w:cs="Times New Roman"/>
          <w:b/>
          <w:sz w:val="28"/>
          <w:szCs w:val="28"/>
          <w:shd w:val="clear" w:color="auto" w:fill="FFFFFF"/>
          <w:lang w:val="vi-VN"/>
        </w:rPr>
        <w:t>a) Yêu cầu của tiêu chí: </w:t>
      </w:r>
      <w:r w:rsidR="00E819B5" w:rsidRPr="00450729">
        <w:rPr>
          <w:rFonts w:ascii="Times New Roman" w:hAnsi="Times New Roman" w:cs="Times New Roman"/>
          <w:sz w:val="28"/>
          <w:szCs w:val="28"/>
        </w:rPr>
        <w:t>Có sản phẩm OCOP đạt từ 3 sao trở lên</w:t>
      </w:r>
      <w:r w:rsidR="00E819B5" w:rsidRPr="00450729">
        <w:rPr>
          <w:rFonts w:ascii="Times New Roman" w:hAnsi="Times New Roman" w:cs="Times New Roman"/>
          <w:b/>
          <w:sz w:val="28"/>
          <w:szCs w:val="28"/>
        </w:rPr>
        <w:t xml:space="preserve"> </w:t>
      </w:r>
      <w:r w:rsidR="00E819B5" w:rsidRPr="00450729">
        <w:rPr>
          <w:rFonts w:ascii="Times New Roman" w:hAnsi="Times New Roman" w:cs="Times New Roman"/>
          <w:sz w:val="28"/>
          <w:szCs w:val="28"/>
        </w:rPr>
        <w:t>(Quy định ≥ 2)</w:t>
      </w:r>
    </w:p>
    <w:p w14:paraId="5D030FCE" w14:textId="77777777" w:rsidR="00BC0C7A" w:rsidRPr="00450729" w:rsidRDefault="00BC0C7A" w:rsidP="00450729">
      <w:pPr>
        <w:shd w:val="clear" w:color="auto" w:fill="FFFFFF"/>
        <w:spacing w:before="120" w:after="0" w:line="240" w:lineRule="auto"/>
        <w:ind w:firstLine="720"/>
        <w:jc w:val="both"/>
        <w:rPr>
          <w:rFonts w:ascii="Times New Roman" w:eastAsia="Times New Roman" w:hAnsi="Times New Roman" w:cs="Times New Roman"/>
          <w:b/>
          <w:sz w:val="28"/>
          <w:szCs w:val="28"/>
        </w:rPr>
      </w:pPr>
      <w:r w:rsidRPr="00450729">
        <w:rPr>
          <w:rFonts w:ascii="Times New Roman" w:eastAsia="Times New Roman" w:hAnsi="Times New Roman" w:cs="Times New Roman"/>
          <w:b/>
          <w:sz w:val="28"/>
          <w:szCs w:val="28"/>
          <w:shd w:val="clear" w:color="auto" w:fill="FFFFFF"/>
          <w:lang w:val="vi-VN"/>
        </w:rPr>
        <w:t>b) Kết quả thực hiện tiêu chí:</w:t>
      </w:r>
    </w:p>
    <w:p w14:paraId="0053EB28" w14:textId="77777777" w:rsidR="0060074F" w:rsidRPr="00A25770" w:rsidRDefault="0060074F" w:rsidP="00450729">
      <w:pPr>
        <w:spacing w:before="120" w:after="0" w:line="240" w:lineRule="auto"/>
        <w:ind w:firstLine="720"/>
        <w:jc w:val="both"/>
        <w:rPr>
          <w:rFonts w:ascii="Times New Roman" w:hAnsi="Times New Roman" w:cs="Times New Roman"/>
          <w:sz w:val="28"/>
          <w:szCs w:val="28"/>
        </w:rPr>
      </w:pPr>
      <w:r w:rsidRPr="00A25770">
        <w:rPr>
          <w:rFonts w:ascii="Times New Roman" w:hAnsi="Times New Roman" w:cs="Times New Roman"/>
          <w:spacing w:val="-2"/>
          <w:sz w:val="28"/>
          <w:szCs w:val="28"/>
        </w:rPr>
        <w:t xml:space="preserve">Thực hiện Chương trình Mỗi xã một sản phẩm OCOP, nhằm phát huy tính chủ động, sáng tạo, tinh thần hợp tác của các chủ thể kinh tế và cộng đồng để phát triển sản phẩm OCOP, đáp ứng yêu cầu của thị trường, gắn với mục tiêu tạo việc làm, nâng cao thu nhập cho người dân </w:t>
      </w:r>
      <w:r w:rsidRPr="00A25770">
        <w:rPr>
          <w:rFonts w:ascii="Times New Roman" w:hAnsi="Times New Roman" w:cs="Times New Roman"/>
          <w:sz w:val="28"/>
          <w:szCs w:val="28"/>
        </w:rPr>
        <w:t xml:space="preserve">từ đó góp phần phần hoàn thành các chỉ tiêu, tiêu chí trong xây dựng xã nông thôn mới, nông thôn mới nâng và nông thôn mới kiểu mẫu năm 2024. </w:t>
      </w:r>
      <w:r w:rsidRPr="00A25770">
        <w:rPr>
          <w:rFonts w:ascii="Times New Roman" w:hAnsi="Times New Roman" w:cs="Times New Roman"/>
          <w:sz w:val="28"/>
          <w:szCs w:val="28"/>
          <w:lang w:val="nl-NL"/>
        </w:rPr>
        <w:t xml:space="preserve">UBND xã </w:t>
      </w:r>
      <w:r w:rsidRPr="00A25770">
        <w:rPr>
          <w:rFonts w:ascii="Times New Roman" w:hAnsi="Times New Roman" w:cs="Times New Roman"/>
          <w:sz w:val="28"/>
          <w:szCs w:val="28"/>
        </w:rPr>
        <w:t xml:space="preserve">Mỹ Hòa Hưng </w:t>
      </w:r>
      <w:r w:rsidRPr="00A25770">
        <w:rPr>
          <w:rFonts w:ascii="Times New Roman" w:hAnsi="Times New Roman" w:cs="Times New Roman"/>
          <w:sz w:val="28"/>
          <w:szCs w:val="28"/>
          <w:lang w:val="nl-NL"/>
        </w:rPr>
        <w:t>đã</w:t>
      </w:r>
      <w:r w:rsidRPr="00A25770">
        <w:rPr>
          <w:rFonts w:ascii="Times New Roman" w:hAnsi="Times New Roman" w:cs="Times New Roman"/>
          <w:sz w:val="28"/>
          <w:szCs w:val="28"/>
        </w:rPr>
        <w:t xml:space="preserve"> chủ động triển khai các hoạt động có liên trong thực hiện Chươmg trình Mỗi xã một sản phẩm (Chương trình OCOP) theo chỉ đạo của Tỉnh, Thành phố, Nghị quyết của Đảng </w:t>
      </w:r>
      <w:r w:rsidRPr="00A25770">
        <w:rPr>
          <w:rFonts w:ascii="Times New Roman" w:hAnsi="Times New Roman" w:cs="Times New Roman"/>
          <w:sz w:val="28"/>
          <w:szCs w:val="28"/>
        </w:rPr>
        <w:lastRenderedPageBreak/>
        <w:t xml:space="preserve">bộ xã; xem đây là một trong những nhiệm vụ quan trọng trong thực hiện Chương trình mục tiêu quốc gia xây dựng nông thôn mới trên địa bàn xã. </w:t>
      </w:r>
    </w:p>
    <w:p w14:paraId="7E7E1146" w14:textId="7CDD1499" w:rsidR="0060074F" w:rsidRDefault="0060074F" w:rsidP="00450729">
      <w:pPr>
        <w:spacing w:before="120" w:after="0" w:line="240" w:lineRule="auto"/>
        <w:ind w:firstLine="720"/>
        <w:jc w:val="both"/>
        <w:rPr>
          <w:rFonts w:ascii="Times New Roman" w:hAnsi="Times New Roman" w:cs="Times New Roman"/>
          <w:sz w:val="28"/>
          <w:szCs w:val="28"/>
        </w:rPr>
      </w:pPr>
      <w:r w:rsidRPr="00A25770">
        <w:rPr>
          <w:rFonts w:ascii="Times New Roman" w:hAnsi="Times New Roman" w:cs="Times New Roman"/>
          <w:sz w:val="28"/>
          <w:szCs w:val="28"/>
        </w:rPr>
        <w:t>Năm 2024, UBND xã đã ban hành Kế hoạch số 259/KH-UBND ngày 16/02/2024 về việc thực hiện Chương trình Mỗi xã một sản phẩm (OCOP) trên địa bàn xã; rà soát, đề xuất sản phẩm tiềm năng tham gia Chương trình OCOP năm 2024 và các Kế hoạch tập huấn, học tập kinh nghiệm trong thực hiện Chương trình OCOP</w:t>
      </w:r>
      <w:r>
        <w:rPr>
          <w:rFonts w:ascii="Times New Roman" w:hAnsi="Times New Roman" w:cs="Times New Roman"/>
          <w:sz w:val="28"/>
          <w:szCs w:val="28"/>
        </w:rPr>
        <w:t xml:space="preserve">, </w:t>
      </w:r>
      <w:r w:rsidRPr="00A25770">
        <w:rPr>
          <w:rFonts w:ascii="Times New Roman" w:hAnsi="Times New Roman" w:cs="Times New Roman"/>
          <w:sz w:val="28"/>
          <w:szCs w:val="28"/>
        </w:rPr>
        <w:t xml:space="preserve">phân công Phó Chủ tịch UBND xã phụ trách và Công chức nông nghiệp theo dõi, hỗ trợ Chủ thể kinh tế thực hiện hồ sơ sản phẩm. </w:t>
      </w:r>
      <w:r w:rsidRPr="00A25770">
        <w:rPr>
          <w:rFonts w:ascii="Times New Roman" w:hAnsi="Times New Roman" w:cs="Times New Roman"/>
          <w:noProof/>
          <w:sz w:val="28"/>
          <w:szCs w:val="28"/>
        </w:rPr>
        <w:t>Giới thiệu, quảng bá các sản phẩm OCOP, sản phẩm tiềm năng của địa phương:</w:t>
      </w:r>
      <w:r w:rsidRPr="00A25770">
        <w:rPr>
          <w:rFonts w:ascii="Times New Roman" w:hAnsi="Times New Roman" w:cs="Times New Roman"/>
          <w:sz w:val="28"/>
          <w:szCs w:val="28"/>
        </w:rPr>
        <w:t xml:space="preserve"> Thường xuyên tham gia các kỳ hội chợ, triển lãm sản phẩm OCOP.</w:t>
      </w:r>
      <w:r w:rsidRPr="00A25770">
        <w:rPr>
          <w:rFonts w:ascii="Times New Roman" w:hAnsi="Times New Roman" w:cs="Times New Roman"/>
          <w:noProof/>
          <w:sz w:val="28"/>
          <w:szCs w:val="28"/>
        </w:rPr>
        <w:t xml:space="preserve"> Quảng bá và buôn bán các sản phẩm trên trang mạng điện tử như: Lazada, Face, Zalo…</w:t>
      </w:r>
    </w:p>
    <w:p w14:paraId="486C19F5" w14:textId="746E9EF5" w:rsidR="0060074F" w:rsidRDefault="00E819B5" w:rsidP="00450729">
      <w:pPr>
        <w:shd w:val="clear" w:color="auto" w:fill="FFFFFF"/>
        <w:spacing w:before="120" w:after="0" w:line="240" w:lineRule="auto"/>
        <w:ind w:firstLine="720"/>
        <w:jc w:val="both"/>
        <w:rPr>
          <w:rFonts w:ascii="Times New Roman" w:hAnsi="Times New Roman" w:cs="Times New Roman"/>
          <w:sz w:val="28"/>
          <w:szCs w:val="28"/>
        </w:rPr>
      </w:pPr>
      <w:r w:rsidRPr="003F723D">
        <w:rPr>
          <w:rFonts w:ascii="Times New Roman" w:hAnsi="Times New Roman" w:cs="Times New Roman"/>
          <w:sz w:val="28"/>
          <w:szCs w:val="28"/>
        </w:rPr>
        <w:t xml:space="preserve">Trên địa bàn xã Mỹ Hòa Hưng hiện có 02 sản phẩm đạt chứng nhận “Sản phẩm OCOP”, gồm: Sa tế ớt Thái Hòa của Hộ Kinh doanh Vương Thị Liên (3 sao) và Khô cá Điêu hồng của Hộ Kinh doanh khô sấy Nguyễn Thị Diễm Mi (3 sao). </w:t>
      </w:r>
      <w:r w:rsidR="00851299" w:rsidRPr="003F723D">
        <w:rPr>
          <w:rFonts w:ascii="Times New Roman" w:hAnsi="Times New Roman" w:cs="Times New Roman"/>
          <w:sz w:val="28"/>
          <w:szCs w:val="28"/>
        </w:rPr>
        <w:t xml:space="preserve">Theo các Quyết định số </w:t>
      </w:r>
      <w:r w:rsidR="0060074F">
        <w:rPr>
          <w:rFonts w:ascii="Times New Roman" w:hAnsi="Times New Roman" w:cs="Times New Roman"/>
          <w:sz w:val="28"/>
          <w:szCs w:val="28"/>
        </w:rPr>
        <w:t>4163</w:t>
      </w:r>
      <w:r w:rsidR="00851299" w:rsidRPr="003F723D">
        <w:rPr>
          <w:rFonts w:ascii="Times New Roman" w:hAnsi="Times New Roman" w:cs="Times New Roman"/>
          <w:sz w:val="28"/>
          <w:szCs w:val="28"/>
        </w:rPr>
        <w:t xml:space="preserve">/QĐ-UBND ngày </w:t>
      </w:r>
      <w:r w:rsidR="0060074F">
        <w:rPr>
          <w:rFonts w:ascii="Times New Roman" w:hAnsi="Times New Roman" w:cs="Times New Roman"/>
          <w:sz w:val="28"/>
          <w:szCs w:val="28"/>
        </w:rPr>
        <w:t>25</w:t>
      </w:r>
      <w:r w:rsidR="00851299" w:rsidRPr="003F723D">
        <w:rPr>
          <w:rFonts w:ascii="Times New Roman" w:hAnsi="Times New Roman" w:cs="Times New Roman"/>
          <w:sz w:val="28"/>
          <w:szCs w:val="28"/>
        </w:rPr>
        <w:t>/</w:t>
      </w:r>
      <w:r w:rsidR="0060074F">
        <w:rPr>
          <w:rFonts w:ascii="Times New Roman" w:hAnsi="Times New Roman" w:cs="Times New Roman"/>
          <w:sz w:val="28"/>
          <w:szCs w:val="28"/>
        </w:rPr>
        <w:t>12/2023 và</w:t>
      </w:r>
      <w:r w:rsidR="00851299" w:rsidRPr="003F723D">
        <w:rPr>
          <w:rFonts w:ascii="Times New Roman" w:hAnsi="Times New Roman" w:cs="Times New Roman"/>
          <w:sz w:val="28"/>
          <w:szCs w:val="28"/>
        </w:rPr>
        <w:t xml:space="preserve"> Quyết định số </w:t>
      </w:r>
      <w:r w:rsidR="0060074F">
        <w:rPr>
          <w:rFonts w:ascii="Times New Roman" w:hAnsi="Times New Roman" w:cs="Times New Roman"/>
          <w:sz w:val="28"/>
          <w:szCs w:val="28"/>
        </w:rPr>
        <w:t>9333</w:t>
      </w:r>
      <w:r w:rsidR="00851299" w:rsidRPr="003F723D">
        <w:rPr>
          <w:rFonts w:ascii="Times New Roman" w:hAnsi="Times New Roman" w:cs="Times New Roman"/>
          <w:sz w:val="28"/>
          <w:szCs w:val="28"/>
        </w:rPr>
        <w:t xml:space="preserve">/QĐ-UBND ngày </w:t>
      </w:r>
      <w:r w:rsidR="0060074F">
        <w:rPr>
          <w:rFonts w:ascii="Times New Roman" w:hAnsi="Times New Roman" w:cs="Times New Roman"/>
          <w:sz w:val="28"/>
          <w:szCs w:val="28"/>
        </w:rPr>
        <w:t>31</w:t>
      </w:r>
      <w:r w:rsidR="00851299" w:rsidRPr="003F723D">
        <w:rPr>
          <w:rFonts w:ascii="Times New Roman" w:hAnsi="Times New Roman" w:cs="Times New Roman"/>
          <w:sz w:val="28"/>
          <w:szCs w:val="28"/>
        </w:rPr>
        <w:t>/</w:t>
      </w:r>
      <w:r w:rsidR="0060074F">
        <w:rPr>
          <w:rFonts w:ascii="Times New Roman" w:hAnsi="Times New Roman" w:cs="Times New Roman"/>
          <w:sz w:val="28"/>
          <w:szCs w:val="28"/>
        </w:rPr>
        <w:t>10</w:t>
      </w:r>
      <w:r w:rsidR="00851299" w:rsidRPr="003F723D">
        <w:rPr>
          <w:rFonts w:ascii="Times New Roman" w:hAnsi="Times New Roman" w:cs="Times New Roman"/>
          <w:sz w:val="28"/>
          <w:szCs w:val="28"/>
        </w:rPr>
        <w:t>/2024 của UBND thành phố Long Xuyên.</w:t>
      </w:r>
      <w:r w:rsidR="0060074F">
        <w:rPr>
          <w:rFonts w:ascii="Times New Roman" w:hAnsi="Times New Roman" w:cs="Times New Roman"/>
          <w:sz w:val="28"/>
          <w:szCs w:val="28"/>
        </w:rPr>
        <w:t xml:space="preserve"> Trong đó, </w:t>
      </w:r>
      <w:r w:rsidR="0060074F" w:rsidRPr="00A25770">
        <w:rPr>
          <w:rFonts w:ascii="Times New Roman" w:hAnsi="Times New Roman" w:cs="Times New Roman"/>
          <w:noProof/>
          <w:sz w:val="28"/>
          <w:szCs w:val="28"/>
        </w:rPr>
        <w:t xml:space="preserve">hỗ trợ </w:t>
      </w:r>
      <w:r w:rsidR="00450729" w:rsidRPr="00A25770">
        <w:rPr>
          <w:rFonts w:ascii="Times New Roman" w:hAnsi="Times New Roman" w:cs="Times New Roman"/>
          <w:noProof/>
          <w:sz w:val="28"/>
          <w:szCs w:val="28"/>
        </w:rPr>
        <w:t>duy trì và nâng cao chất lượng sản phẩm OCOP đã đạt chuẩn</w:t>
      </w:r>
      <w:r w:rsidR="00450729">
        <w:rPr>
          <w:rFonts w:ascii="Times New Roman" w:hAnsi="Times New Roman" w:cs="Times New Roman"/>
          <w:noProof/>
          <w:sz w:val="28"/>
          <w:szCs w:val="28"/>
        </w:rPr>
        <w:t>,</w:t>
      </w:r>
      <w:r w:rsidR="00450729" w:rsidRPr="00A25770">
        <w:rPr>
          <w:rFonts w:ascii="Times New Roman" w:hAnsi="Times New Roman" w:cs="Times New Roman"/>
          <w:noProof/>
          <w:sz w:val="28"/>
          <w:szCs w:val="28"/>
        </w:rPr>
        <w:t xml:space="preserve"> </w:t>
      </w:r>
      <w:r w:rsidR="00450729">
        <w:rPr>
          <w:rFonts w:ascii="Times New Roman" w:hAnsi="Times New Roman" w:cs="Times New Roman"/>
          <w:noProof/>
          <w:sz w:val="28"/>
          <w:szCs w:val="28"/>
        </w:rPr>
        <w:t>s</w:t>
      </w:r>
      <w:r w:rsidR="0060074F" w:rsidRPr="00A25770">
        <w:rPr>
          <w:rFonts w:ascii="Times New Roman" w:hAnsi="Times New Roman" w:cs="Times New Roman"/>
          <w:noProof/>
          <w:sz w:val="28"/>
          <w:szCs w:val="28"/>
        </w:rPr>
        <w:t>ản phẩm Satế ớt Thái Hòa được thay đổi máy móc, thiết bị, nhãn hàng hoá, xúc tiến thương mại,.. từ các nguồn vốn, các chương trình, dự án của tỉnh theo Quyết định số 2182/QĐ-UBND ngày 29/12/2023 về phê duyệt Đề án Khuyến công hỗ trợ máy mốc thiết bị cho cơ sở với số tiền 294</w:t>
      </w:r>
      <w:r w:rsidR="00450729">
        <w:rPr>
          <w:rFonts w:ascii="Times New Roman" w:hAnsi="Times New Roman" w:cs="Times New Roman"/>
          <w:noProof/>
          <w:sz w:val="28"/>
          <w:szCs w:val="28"/>
        </w:rPr>
        <w:t xml:space="preserve">.000.000 </w:t>
      </w:r>
      <w:r w:rsidR="0060074F" w:rsidRPr="00A25770">
        <w:rPr>
          <w:rFonts w:ascii="Times New Roman" w:hAnsi="Times New Roman" w:cs="Times New Roman"/>
          <w:noProof/>
          <w:sz w:val="28"/>
          <w:szCs w:val="28"/>
        </w:rPr>
        <w:t>đ</w:t>
      </w:r>
      <w:r w:rsidR="00450729">
        <w:rPr>
          <w:rFonts w:ascii="Times New Roman" w:hAnsi="Times New Roman" w:cs="Times New Roman"/>
          <w:noProof/>
          <w:sz w:val="28"/>
          <w:szCs w:val="28"/>
        </w:rPr>
        <w:t>ồng.</w:t>
      </w:r>
    </w:p>
    <w:p w14:paraId="7558F4E9" w14:textId="77777777" w:rsidR="00851299" w:rsidRPr="003F723D" w:rsidRDefault="00851299" w:rsidP="00450729">
      <w:pPr>
        <w:shd w:val="clear" w:color="auto" w:fill="FFFFFF"/>
        <w:spacing w:before="120" w:after="0" w:line="240" w:lineRule="auto"/>
        <w:ind w:firstLine="720"/>
        <w:jc w:val="both"/>
        <w:rPr>
          <w:rFonts w:ascii="Times New Roman" w:hAnsi="Times New Roman" w:cs="Times New Roman"/>
          <w:sz w:val="28"/>
          <w:szCs w:val="28"/>
        </w:rPr>
      </w:pPr>
      <w:r w:rsidRPr="003F723D">
        <w:rPr>
          <w:rFonts w:ascii="Times New Roman" w:hAnsi="Times New Roman" w:cs="Times New Roman"/>
          <w:sz w:val="28"/>
          <w:szCs w:val="28"/>
        </w:rPr>
        <w:t>Trong thời gian tới, địa phương tiếp tục hỗ trợ, hướng dẫn các chủ thể có sản phẩm OCOP 3 sao tiếp tục không ngừng hoàn thiện nâng cao chất lượng sản phẩm để nâng hạng sao, đồng thời tiếp tục tuyên truyền vận động chủ thể có sản phẩm tiềm năng của địa phương tham gia Chương trình Mỗi xã một sản phẩm.</w:t>
      </w:r>
    </w:p>
    <w:p w14:paraId="267AC55C" w14:textId="3BC90BA7" w:rsidR="00B42272" w:rsidRPr="003F723D" w:rsidRDefault="00B42272" w:rsidP="00384241">
      <w:pPr>
        <w:shd w:val="clear" w:color="auto" w:fill="FFFFFF"/>
        <w:spacing w:before="120" w:after="0" w:line="240" w:lineRule="auto"/>
        <w:ind w:firstLine="720"/>
        <w:jc w:val="both"/>
        <w:rPr>
          <w:rFonts w:ascii="Times New Roman" w:eastAsia="Times New Roman" w:hAnsi="Times New Roman" w:cs="Times New Roman"/>
          <w:sz w:val="28"/>
          <w:szCs w:val="28"/>
        </w:rPr>
      </w:pPr>
      <w:r w:rsidRPr="003F723D">
        <w:rPr>
          <w:rFonts w:ascii="Times New Roman" w:eastAsia="Times New Roman" w:hAnsi="Times New Roman" w:cs="Times New Roman"/>
          <w:b/>
          <w:sz w:val="28"/>
          <w:szCs w:val="28"/>
          <w:shd w:val="clear" w:color="auto" w:fill="FFFFFF"/>
          <w:lang w:val="vi-VN"/>
        </w:rPr>
        <w:t>c) Đánh giá:</w:t>
      </w:r>
      <w:r w:rsidRPr="003F723D">
        <w:rPr>
          <w:rFonts w:ascii="Times New Roman" w:eastAsia="Times New Roman" w:hAnsi="Times New Roman" w:cs="Times New Roman"/>
          <w:b/>
          <w:sz w:val="28"/>
          <w:szCs w:val="28"/>
          <w:shd w:val="clear" w:color="auto" w:fill="FFFFFF"/>
        </w:rPr>
        <w:t xml:space="preserve"> </w:t>
      </w:r>
      <w:r w:rsidRPr="003F723D">
        <w:rPr>
          <w:rFonts w:ascii="Times New Roman" w:eastAsia="Times New Roman" w:hAnsi="Times New Roman" w:cs="Times New Roman"/>
          <w:sz w:val="28"/>
          <w:szCs w:val="28"/>
          <w:shd w:val="clear" w:color="auto" w:fill="FFFFFF"/>
        </w:rPr>
        <w:t>Đạt</w:t>
      </w:r>
      <w:r>
        <w:rPr>
          <w:rFonts w:ascii="Times New Roman" w:eastAsia="Times New Roman" w:hAnsi="Times New Roman" w:cs="Times New Roman"/>
          <w:sz w:val="28"/>
          <w:szCs w:val="28"/>
          <w:shd w:val="clear" w:color="auto" w:fill="FFFFFF"/>
        </w:rPr>
        <w:t xml:space="preserve"> chuẩn</w:t>
      </w:r>
      <w:r w:rsidRPr="003F723D">
        <w:rPr>
          <w:rFonts w:ascii="Times New Roman" w:eastAsia="Times New Roman" w:hAnsi="Times New Roman" w:cs="Times New Roman"/>
          <w:sz w:val="28"/>
          <w:szCs w:val="28"/>
          <w:shd w:val="clear" w:color="auto" w:fill="FFFFFF"/>
        </w:rPr>
        <w:t xml:space="preserve"> chỉ tiêu 1.</w:t>
      </w:r>
      <w:r>
        <w:rPr>
          <w:rFonts w:ascii="Times New Roman" w:eastAsia="Times New Roman" w:hAnsi="Times New Roman" w:cs="Times New Roman"/>
          <w:sz w:val="28"/>
          <w:szCs w:val="28"/>
          <w:shd w:val="clear" w:color="auto" w:fill="FFFFFF"/>
        </w:rPr>
        <w:t>5</w:t>
      </w:r>
      <w:r w:rsidRPr="003F723D">
        <w:rPr>
          <w:rFonts w:ascii="Times New Roman" w:eastAsia="Times New Roman" w:hAnsi="Times New Roman" w:cs="Times New Roman"/>
          <w:sz w:val="28"/>
          <w:szCs w:val="28"/>
          <w:shd w:val="clear" w:color="auto" w:fill="FFFFFF"/>
        </w:rPr>
        <w:t xml:space="preserve"> theo </w:t>
      </w:r>
      <w:r>
        <w:rPr>
          <w:rFonts w:ascii="Times New Roman" w:eastAsia="Times New Roman" w:hAnsi="Times New Roman" w:cs="Times New Roman"/>
          <w:sz w:val="28"/>
          <w:szCs w:val="28"/>
          <w:shd w:val="clear" w:color="auto" w:fill="FFFFFF"/>
        </w:rPr>
        <w:t xml:space="preserve">Bộ tiêu chí </w:t>
      </w:r>
      <w:r w:rsidRPr="003F723D">
        <w:rPr>
          <w:rFonts w:ascii="Times New Roman" w:eastAsia="Times New Roman" w:hAnsi="Times New Roman" w:cs="Times New Roman"/>
          <w:sz w:val="28"/>
          <w:szCs w:val="28"/>
          <w:shd w:val="clear" w:color="auto" w:fill="FFFFFF"/>
        </w:rPr>
        <w:t xml:space="preserve">xã nông thôn mới kiểu mẫu </w:t>
      </w:r>
      <w:r>
        <w:rPr>
          <w:rFonts w:ascii="Times New Roman" w:eastAsia="Times New Roman" w:hAnsi="Times New Roman" w:cs="Times New Roman"/>
          <w:sz w:val="28"/>
          <w:szCs w:val="28"/>
          <w:shd w:val="clear" w:color="auto" w:fill="FFFFFF"/>
        </w:rPr>
        <w:t xml:space="preserve">ban hành kèm theo Quyết định số 1993/QĐ-UBND ngày 11/8/2022. </w:t>
      </w:r>
    </w:p>
    <w:p w14:paraId="6F089DB8" w14:textId="255278E3" w:rsidR="00BC0C7A" w:rsidRPr="003F723D" w:rsidRDefault="00417E7D" w:rsidP="00384241">
      <w:pPr>
        <w:shd w:val="clear" w:color="auto" w:fill="FFFFFF"/>
        <w:spacing w:before="120"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4</w:t>
      </w:r>
      <w:r w:rsidR="00BC0C7A" w:rsidRPr="003F723D">
        <w:rPr>
          <w:rFonts w:ascii="Times New Roman" w:hAnsi="Times New Roman" w:cs="Times New Roman"/>
          <w:b/>
          <w:sz w:val="28"/>
          <w:szCs w:val="28"/>
        </w:rPr>
        <w:t>.6. Chỉ tiêu 1.6.  Có mô hình hỗ trợ phát triển sản xuất gắn với ứng dụng công nghệ cao đạt hiệu quả và có thể nhân rộng</w:t>
      </w:r>
    </w:p>
    <w:p w14:paraId="38979BBF" w14:textId="77777777" w:rsidR="00851299" w:rsidRPr="003F723D" w:rsidRDefault="00BC0C7A" w:rsidP="00384241">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rPr>
      </w:pPr>
      <w:r w:rsidRPr="003F723D">
        <w:rPr>
          <w:rFonts w:ascii="Times New Roman" w:eastAsia="Times New Roman" w:hAnsi="Times New Roman" w:cs="Times New Roman"/>
          <w:b/>
          <w:sz w:val="28"/>
          <w:szCs w:val="28"/>
          <w:shd w:val="clear" w:color="auto" w:fill="FFFFFF"/>
          <w:lang w:val="vi-VN"/>
        </w:rPr>
        <w:t xml:space="preserve">a) Yêu cầu của </w:t>
      </w:r>
      <w:r w:rsidR="00851299" w:rsidRPr="003F723D">
        <w:rPr>
          <w:rFonts w:ascii="Times New Roman" w:eastAsia="Times New Roman" w:hAnsi="Times New Roman" w:cs="Times New Roman"/>
          <w:b/>
          <w:sz w:val="28"/>
          <w:szCs w:val="28"/>
          <w:shd w:val="clear" w:color="auto" w:fill="FFFFFF"/>
        </w:rPr>
        <w:t xml:space="preserve">chỉ </w:t>
      </w:r>
      <w:r w:rsidRPr="003F723D">
        <w:rPr>
          <w:rFonts w:ascii="Times New Roman" w:eastAsia="Times New Roman" w:hAnsi="Times New Roman" w:cs="Times New Roman"/>
          <w:b/>
          <w:sz w:val="28"/>
          <w:szCs w:val="28"/>
          <w:shd w:val="clear" w:color="auto" w:fill="FFFFFF"/>
          <w:lang w:val="vi-VN"/>
        </w:rPr>
        <w:t>tiêu:</w:t>
      </w:r>
      <w:r w:rsidRPr="003F723D">
        <w:rPr>
          <w:rFonts w:ascii="Times New Roman" w:eastAsia="Times New Roman" w:hAnsi="Times New Roman" w:cs="Times New Roman"/>
          <w:sz w:val="28"/>
          <w:szCs w:val="28"/>
          <w:shd w:val="clear" w:color="auto" w:fill="FFFFFF"/>
          <w:lang w:val="vi-VN"/>
        </w:rPr>
        <w:t> </w:t>
      </w:r>
      <w:r w:rsidR="00851299" w:rsidRPr="003F723D">
        <w:rPr>
          <w:rFonts w:ascii="Times New Roman" w:hAnsi="Times New Roman" w:cs="Times New Roman"/>
          <w:sz w:val="28"/>
          <w:szCs w:val="28"/>
        </w:rPr>
        <w:t>Có mô hình hỗ trợ phát triển sản xuất gắn với ứng dụng công nghệ cao đạt hiệu quả và có thể nhân rộng</w:t>
      </w:r>
      <w:r w:rsidR="00851299" w:rsidRPr="003F723D">
        <w:rPr>
          <w:rFonts w:ascii="Times New Roman" w:eastAsia="Times New Roman" w:hAnsi="Times New Roman" w:cs="Times New Roman"/>
          <w:sz w:val="28"/>
          <w:szCs w:val="28"/>
          <w:shd w:val="clear" w:color="auto" w:fill="FFFFFF"/>
          <w:lang w:val="vi-VN"/>
        </w:rPr>
        <w:t xml:space="preserve"> </w:t>
      </w:r>
      <w:r w:rsidR="00851299" w:rsidRPr="003F723D">
        <w:rPr>
          <w:rFonts w:ascii="Times New Roman" w:hAnsi="Times New Roman" w:cs="Times New Roman"/>
          <w:sz w:val="28"/>
          <w:szCs w:val="28"/>
        </w:rPr>
        <w:t>(Quy định ≥ 1)</w:t>
      </w:r>
    </w:p>
    <w:p w14:paraId="2B3ECAA0" w14:textId="77777777" w:rsidR="00BC0C7A" w:rsidRPr="003F723D" w:rsidRDefault="00BC0C7A" w:rsidP="00384241">
      <w:pPr>
        <w:shd w:val="clear" w:color="auto" w:fill="FFFFFF"/>
        <w:spacing w:before="120" w:after="0" w:line="240" w:lineRule="auto"/>
        <w:ind w:firstLine="720"/>
        <w:jc w:val="both"/>
        <w:rPr>
          <w:rFonts w:ascii="Times New Roman" w:eastAsia="Times New Roman" w:hAnsi="Times New Roman" w:cs="Times New Roman"/>
          <w:b/>
          <w:sz w:val="28"/>
          <w:szCs w:val="28"/>
        </w:rPr>
      </w:pPr>
      <w:r w:rsidRPr="003F723D">
        <w:rPr>
          <w:rFonts w:ascii="Times New Roman" w:eastAsia="Times New Roman" w:hAnsi="Times New Roman" w:cs="Times New Roman"/>
          <w:b/>
          <w:sz w:val="28"/>
          <w:szCs w:val="28"/>
          <w:shd w:val="clear" w:color="auto" w:fill="FFFFFF"/>
          <w:lang w:val="vi-VN"/>
        </w:rPr>
        <w:t>b) Kết quả thực hiện tiêu chí:</w:t>
      </w:r>
    </w:p>
    <w:p w14:paraId="0829B6C8" w14:textId="77777777" w:rsidR="00450729" w:rsidRPr="00450729" w:rsidRDefault="00450729" w:rsidP="00450729">
      <w:pPr>
        <w:spacing w:before="120" w:after="0" w:line="240" w:lineRule="auto"/>
        <w:ind w:firstLine="567"/>
        <w:jc w:val="both"/>
        <w:rPr>
          <w:rFonts w:ascii="Times New Roman" w:hAnsi="Times New Roman" w:cs="Times New Roman"/>
          <w:sz w:val="28"/>
          <w:szCs w:val="28"/>
        </w:rPr>
      </w:pPr>
      <w:r w:rsidRPr="00450729">
        <w:rPr>
          <w:rFonts w:ascii="Times New Roman" w:hAnsi="Times New Roman" w:cs="Times New Roman"/>
          <w:sz w:val="28"/>
          <w:szCs w:val="28"/>
        </w:rPr>
        <w:t xml:space="preserve">Trong thời gian qua trên địa bàn xã Mỹ Hòa Hưng đã có nhiều mô hình hỗ trợ phát triển sản xuất gắn với ứng dụng công nghệ cao đạt hiệu quả và có thể nhân rộng được hỗ trợ từ nguồn vốn Chương trình mục tiêu quốc gia xây dựng nông thôn mới. Giai đoạn 2021 – 2024, trên địa bàn thực hiện nhiều mô hình hỗ trợ phát triển sản xuất. Trong các mô hình đã và đang thực hiện hiệu quả và có kết quả nổi bật nhất là mô hình “Trồng ớt chỉ thiên theo hướng hữu cơ kết hợp màng phủ nông nghiệp và hệ thống tưới phun tự động tại xã Mỹ Hòa Hưng” đã được nghiệm thu theo Quyết định số 5048/QĐ-UBND thành phố Long Xuyên ngày 19/6/2024 </w:t>
      </w:r>
      <w:r w:rsidRPr="00450729">
        <w:rPr>
          <w:rFonts w:ascii="Times New Roman" w:hAnsi="Times New Roman" w:cs="Times New Roman"/>
          <w:i/>
          <w:sz w:val="28"/>
          <w:szCs w:val="28"/>
        </w:rPr>
        <w:t>(kèm hồ sơ minh chứng)</w:t>
      </w:r>
      <w:r w:rsidRPr="00450729">
        <w:rPr>
          <w:rFonts w:ascii="Times New Roman" w:hAnsi="Times New Roman" w:cs="Times New Roman"/>
          <w:sz w:val="28"/>
          <w:szCs w:val="28"/>
        </w:rPr>
        <w:t xml:space="preserve"> và UBND xã Mỹ Hòa Hưng đã chọn </w:t>
      </w:r>
      <w:r w:rsidRPr="00450729">
        <w:rPr>
          <w:rFonts w:ascii="Times New Roman" w:hAnsi="Times New Roman" w:cs="Times New Roman"/>
          <w:sz w:val="28"/>
          <w:szCs w:val="28"/>
        </w:rPr>
        <w:lastRenderedPageBreak/>
        <w:t>mô hình “Trồng ớt chỉ thiên theo hướng hữu cơ kết hợp màng phủ nông nghiệp và hệ thống tưới phun tự động tại xã Mỹ Hòa Hưng”</w:t>
      </w:r>
      <w:r w:rsidRPr="00450729">
        <w:rPr>
          <w:rFonts w:ascii="Times New Roman" w:hAnsi="Times New Roman" w:cs="Times New Roman"/>
          <w:b/>
          <w:sz w:val="28"/>
          <w:szCs w:val="28"/>
        </w:rPr>
        <w:t xml:space="preserve"> </w:t>
      </w:r>
      <w:r w:rsidRPr="00450729">
        <w:rPr>
          <w:rFonts w:ascii="Times New Roman" w:hAnsi="Times New Roman" w:cs="Times New Roman"/>
          <w:sz w:val="28"/>
          <w:szCs w:val="28"/>
        </w:rPr>
        <w:t>là mô hình nổi trội trong việc thực hiện Chỉ tiêu 1.6 C</w:t>
      </w:r>
      <w:r w:rsidRPr="00450729">
        <w:rPr>
          <w:rFonts w:ascii="Times New Roman" w:hAnsi="Times New Roman" w:cs="Times New Roman"/>
          <w:sz w:val="28"/>
          <w:szCs w:val="28"/>
          <w:lang w:val="pt-BR"/>
        </w:rPr>
        <w:t xml:space="preserve">ó mô hình hỗ trợ phát triển sản xuất gắn với ứng dụng công nghệ cao đạt hiệu quả và có thể nhân rộng. </w:t>
      </w:r>
      <w:r w:rsidRPr="00450729">
        <w:rPr>
          <w:rFonts w:ascii="Times New Roman" w:hAnsi="Times New Roman" w:cs="Times New Roman"/>
          <w:sz w:val="28"/>
          <w:szCs w:val="28"/>
        </w:rPr>
        <w:t>Mô hình đã đạt được một số kết quả như sau:</w:t>
      </w:r>
    </w:p>
    <w:p w14:paraId="4355DE70" w14:textId="77777777" w:rsidR="00450729" w:rsidRPr="00450729" w:rsidRDefault="00450729" w:rsidP="00450729">
      <w:pPr>
        <w:spacing w:before="120" w:after="0" w:line="240" w:lineRule="auto"/>
        <w:ind w:firstLine="720"/>
        <w:jc w:val="both"/>
        <w:rPr>
          <w:rFonts w:ascii="Times New Roman" w:hAnsi="Times New Roman" w:cs="Times New Roman"/>
          <w:bCs/>
          <w:sz w:val="28"/>
          <w:szCs w:val="28"/>
        </w:rPr>
      </w:pPr>
      <w:r w:rsidRPr="00450729">
        <w:rPr>
          <w:rFonts w:ascii="Times New Roman" w:hAnsi="Times New Roman" w:cs="Times New Roman"/>
          <w:bCs/>
          <w:spacing w:val="-4"/>
          <w:sz w:val="28"/>
          <w:szCs w:val="28"/>
        </w:rPr>
        <w:t>- Tổng quan về mô hình:</w:t>
      </w:r>
      <w:r w:rsidRPr="00450729">
        <w:rPr>
          <w:rFonts w:ascii="Times New Roman" w:hAnsi="Times New Roman" w:cs="Times New Roman"/>
          <w:spacing w:val="-4"/>
          <w:sz w:val="28"/>
          <w:szCs w:val="28"/>
        </w:rPr>
        <w:t xml:space="preserve"> </w:t>
      </w:r>
      <w:r w:rsidRPr="00450729">
        <w:rPr>
          <w:rFonts w:ascii="Times New Roman" w:hAnsi="Times New Roman" w:cs="Times New Roman"/>
          <w:sz w:val="28"/>
          <w:szCs w:val="28"/>
        </w:rPr>
        <w:t xml:space="preserve">“Trồng ớt chỉ thiên theo hướng hữu cơ kết hợp màng phủ nông nghiệp và hệ thống tưới phun tự động” tại xã Mỹ Hòa Hưng, thành phố Long Xuyên (theo Quyết định số </w:t>
      </w:r>
      <w:r w:rsidRPr="00450729">
        <w:rPr>
          <w:rStyle w:val="fontstyle01"/>
        </w:rPr>
        <w:t>3566/QĐ-UBND ngày 7/11/2023 của UBND thành phố Long Xuyên)</w:t>
      </w:r>
      <w:r w:rsidRPr="00450729">
        <w:rPr>
          <w:rFonts w:ascii="Times New Roman" w:hAnsi="Times New Roman" w:cs="Times New Roman"/>
          <w:bCs/>
          <w:sz w:val="28"/>
          <w:szCs w:val="28"/>
        </w:rPr>
        <w:t>, với diện tích 2.000m</w:t>
      </w:r>
      <w:r w:rsidRPr="00450729">
        <w:rPr>
          <w:rFonts w:ascii="Times New Roman" w:hAnsi="Times New Roman" w:cs="Times New Roman"/>
          <w:bCs/>
          <w:sz w:val="28"/>
          <w:szCs w:val="28"/>
          <w:vertAlign w:val="superscript"/>
        </w:rPr>
        <w:t>2</w:t>
      </w:r>
      <w:r w:rsidRPr="00450729">
        <w:rPr>
          <w:rFonts w:ascii="Times New Roman" w:hAnsi="Times New Roman" w:cs="Times New Roman"/>
          <w:bCs/>
          <w:sz w:val="28"/>
          <w:szCs w:val="28"/>
        </w:rPr>
        <w:t xml:space="preserve">, tổng kinh phí thực hiện: 208.815.000 đồng được hỗ trợ kinh phí từ nguồn vốn CTMTQG xây dựng nông thôn mới năm 2023. </w:t>
      </w:r>
    </w:p>
    <w:p w14:paraId="504348FA" w14:textId="77777777" w:rsidR="00450729" w:rsidRPr="00450729" w:rsidRDefault="00450729" w:rsidP="00450729">
      <w:pPr>
        <w:spacing w:before="120" w:after="0" w:line="240" w:lineRule="auto"/>
        <w:ind w:firstLine="720"/>
        <w:jc w:val="both"/>
        <w:rPr>
          <w:rFonts w:ascii="Times New Roman" w:hAnsi="Times New Roman" w:cs="Times New Roman"/>
          <w:bCs/>
          <w:sz w:val="28"/>
          <w:szCs w:val="28"/>
        </w:rPr>
      </w:pPr>
      <w:r w:rsidRPr="00450729">
        <w:rPr>
          <w:rFonts w:ascii="Times New Roman" w:hAnsi="Times New Roman" w:cs="Times New Roman"/>
          <w:bCs/>
          <w:sz w:val="28"/>
          <w:szCs w:val="28"/>
        </w:rPr>
        <w:t>- Về hiệu quả kinh tế</w:t>
      </w:r>
      <w:r w:rsidRPr="00450729">
        <w:rPr>
          <w:rFonts w:ascii="Times New Roman" w:hAnsi="Times New Roman" w:cs="Times New Roman"/>
          <w:sz w:val="28"/>
          <w:szCs w:val="28"/>
        </w:rPr>
        <w:t>: Qua đánh giá hiệu quả kinh tế cho thấy năng suất bình quân mô hình khoảng 6,6tấn/2.000m</w:t>
      </w:r>
      <w:r w:rsidRPr="00450729">
        <w:rPr>
          <w:rFonts w:ascii="Times New Roman" w:hAnsi="Times New Roman" w:cs="Times New Roman"/>
          <w:sz w:val="28"/>
          <w:szCs w:val="28"/>
          <w:vertAlign w:val="superscript"/>
        </w:rPr>
        <w:t>2</w:t>
      </w:r>
      <w:r w:rsidRPr="00450729">
        <w:rPr>
          <w:rFonts w:ascii="Times New Roman" w:hAnsi="Times New Roman" w:cs="Times New Roman"/>
          <w:sz w:val="28"/>
          <w:szCs w:val="28"/>
        </w:rPr>
        <w:t>, tổng thu khoảng 179.000.000 đồng, l</w:t>
      </w:r>
      <w:r w:rsidRPr="00450729">
        <w:rPr>
          <w:rFonts w:ascii="Times New Roman" w:hAnsi="Times New Roman" w:cs="Times New Roman"/>
          <w:bCs/>
          <w:sz w:val="28"/>
          <w:szCs w:val="28"/>
          <w:lang w:val="it-IT"/>
        </w:rPr>
        <w:t>ợi nhuận khoảng 78.953.000 đồng/2.000m2/năm, so với mô hình đối chứng nông dân có lợi nhuận thêm 13.103.000 đồng/2.000m2/năm. Mô hình có l</w:t>
      </w:r>
      <w:r w:rsidRPr="00450729">
        <w:rPr>
          <w:rFonts w:ascii="Times New Roman" w:hAnsi="Times New Roman" w:cs="Times New Roman"/>
          <w:sz w:val="28"/>
          <w:szCs w:val="28"/>
        </w:rPr>
        <w:t>ợi nhuận cao, tiết kiệm nhân công tưới nước và thời gian tưới, tiết kiệm được chi phí sản xuất</w:t>
      </w:r>
      <w:r w:rsidRPr="00450729">
        <w:rPr>
          <w:rFonts w:ascii="Times New Roman" w:hAnsi="Times New Roman" w:cs="Times New Roman"/>
          <w:bCs/>
          <w:sz w:val="28"/>
          <w:szCs w:val="28"/>
          <w:lang w:val="it-IT"/>
        </w:rPr>
        <w:t>.</w:t>
      </w:r>
      <w:r w:rsidRPr="00450729">
        <w:rPr>
          <w:rFonts w:ascii="Times New Roman" w:hAnsi="Times New Roman" w:cs="Times New Roman"/>
          <w:bCs/>
          <w:sz w:val="28"/>
          <w:szCs w:val="28"/>
        </w:rPr>
        <w:t xml:space="preserve"> </w:t>
      </w:r>
    </w:p>
    <w:p w14:paraId="405373F0" w14:textId="77777777" w:rsidR="00450729" w:rsidRPr="00450729" w:rsidRDefault="00450729" w:rsidP="00450729">
      <w:pPr>
        <w:spacing w:before="120" w:after="0" w:line="240" w:lineRule="auto"/>
        <w:ind w:firstLine="720"/>
        <w:jc w:val="both"/>
        <w:rPr>
          <w:rFonts w:ascii="Times New Roman" w:hAnsi="Times New Roman" w:cs="Times New Roman"/>
          <w:sz w:val="28"/>
          <w:szCs w:val="28"/>
        </w:rPr>
      </w:pPr>
      <w:r w:rsidRPr="00450729">
        <w:rPr>
          <w:rFonts w:ascii="Times New Roman" w:hAnsi="Times New Roman" w:cs="Times New Roman"/>
          <w:bCs/>
          <w:sz w:val="28"/>
          <w:szCs w:val="28"/>
        </w:rPr>
        <w:t>- Về hiệu quả xã hội:</w:t>
      </w:r>
      <w:r w:rsidRPr="00450729">
        <w:rPr>
          <w:rFonts w:ascii="Times New Roman" w:hAnsi="Times New Roman" w:cs="Times New Roman"/>
          <w:i/>
          <w:sz w:val="28"/>
          <w:szCs w:val="28"/>
        </w:rPr>
        <w:t xml:space="preserve"> </w:t>
      </w:r>
      <w:r w:rsidRPr="00450729">
        <w:rPr>
          <w:rFonts w:ascii="Times New Roman" w:hAnsi="Times New Roman" w:cs="Times New Roman"/>
          <w:sz w:val="28"/>
          <w:szCs w:val="28"/>
        </w:rPr>
        <w:t>Ớt là cây trồng cần nhiều nhân công hái trái khi vào vụ thu hoạch tạo công ăn việc làm cho 5, 6 lao động với mức thu nhập ổn định từ 6 - 8 triệu đồng/tháng/người, ngoài ra cung cấp sản phẩm an toàn cho người tiêu dùng và góp phần đa dạng sản phẩm nn và tăng thu nhập cho nông dân.</w:t>
      </w:r>
    </w:p>
    <w:p w14:paraId="5C93A536" w14:textId="77777777" w:rsidR="00450729" w:rsidRPr="00450729" w:rsidRDefault="00450729" w:rsidP="00450729">
      <w:pPr>
        <w:spacing w:before="120" w:after="0" w:line="240" w:lineRule="auto"/>
        <w:jc w:val="both"/>
        <w:rPr>
          <w:rFonts w:ascii="Times New Roman" w:hAnsi="Times New Roman" w:cs="Times New Roman"/>
          <w:bCs/>
          <w:sz w:val="28"/>
          <w:szCs w:val="28"/>
          <w:lang w:val="it-IT"/>
        </w:rPr>
      </w:pPr>
      <w:r w:rsidRPr="00450729">
        <w:rPr>
          <w:rFonts w:ascii="Times New Roman" w:hAnsi="Times New Roman" w:cs="Times New Roman"/>
          <w:sz w:val="28"/>
          <w:szCs w:val="28"/>
        </w:rPr>
        <w:tab/>
      </w:r>
      <w:r w:rsidRPr="00450729">
        <w:rPr>
          <w:rFonts w:ascii="Times New Roman" w:hAnsi="Times New Roman" w:cs="Times New Roman"/>
          <w:bCs/>
          <w:sz w:val="28"/>
          <w:szCs w:val="28"/>
        </w:rPr>
        <w:t>- Về môi trường:</w:t>
      </w:r>
      <w:r w:rsidRPr="00450729">
        <w:rPr>
          <w:rFonts w:ascii="Times New Roman" w:hAnsi="Times New Roman" w:cs="Times New Roman"/>
          <w:i/>
          <w:sz w:val="28"/>
          <w:szCs w:val="28"/>
        </w:rPr>
        <w:t xml:space="preserve"> </w:t>
      </w:r>
      <w:r w:rsidRPr="00450729">
        <w:rPr>
          <w:rFonts w:ascii="Times New Roman" w:hAnsi="Times New Roman" w:cs="Times New Roman"/>
          <w:bCs/>
          <w:sz w:val="28"/>
          <w:szCs w:val="28"/>
          <w:lang w:val="it-IT"/>
        </w:rPr>
        <w:t>Sản xuất theo hướng hữu cơ giúp cải thiện và duy trì sự phì nhiêu của đất, giảm sử dụng phân bón hóa học và thuốc bảo vệ thực vật nhằm giảm ô nhiễm môi trường.</w:t>
      </w:r>
      <w:r w:rsidRPr="00450729">
        <w:rPr>
          <w:rFonts w:ascii="Times New Roman" w:hAnsi="Times New Roman" w:cs="Times New Roman"/>
          <w:sz w:val="28"/>
          <w:szCs w:val="28"/>
        </w:rPr>
        <w:t xml:space="preserve"> Giúp tiết kiệm chi phí sản xuất, công lao động, tăng hiệu quả sản xuất, giúp nông dân tiếp cận công nghệ mới, tiết kiệm chi phí kéo điện sản xuất trong nông nghiệp.</w:t>
      </w:r>
      <w:r w:rsidRPr="00450729">
        <w:rPr>
          <w:rFonts w:ascii="Times New Roman" w:hAnsi="Times New Roman" w:cs="Times New Roman"/>
          <w:bCs/>
          <w:sz w:val="28"/>
          <w:szCs w:val="28"/>
          <w:lang w:val="it-IT"/>
        </w:rPr>
        <w:t xml:space="preserve"> Canh tác nông nghiệp theo hướng hữu cơ giúp cải thiện, duy trì cảnh quan thiên nhiên, hệ sinh thái nông nghiệp; hạn chế việc khai thác quá mức; gây ô nhiễm môi trường; giảm thiểu việc sử dụng tài nguyên không thể tái tạo; sản xuất đủ lương thực có dinh dưỡng, không độc hại và chất lượng cao;…  Ngoài ra, mô hình này còn đảm bảo, duy trì và gia tăng độ màu mỡ lâu dài cho đất; củng cố các chu kỳ sinh học, dinh dưỡng trong đất; bảo vệ cây trồng dựa trên việc phòng ngừa thay cho cứu chữa; đa dạng hóa phương thức trồng trọt phù hợp với điều kiện địa phương.</w:t>
      </w:r>
    </w:p>
    <w:p w14:paraId="2735FF75" w14:textId="77777777" w:rsidR="00450729" w:rsidRPr="00450729" w:rsidRDefault="00450729" w:rsidP="00450729">
      <w:pPr>
        <w:pStyle w:val="BodyText"/>
        <w:spacing w:before="120" w:after="0"/>
        <w:ind w:firstLine="708"/>
        <w:jc w:val="both"/>
        <w:rPr>
          <w:rFonts w:ascii="Times New Roman" w:hAnsi="Times New Roman"/>
          <w:sz w:val="28"/>
          <w:szCs w:val="28"/>
          <w:lang w:val="pt-BR"/>
        </w:rPr>
      </w:pPr>
      <w:r w:rsidRPr="00450729">
        <w:rPr>
          <w:rFonts w:ascii="Times New Roman" w:hAnsi="Times New Roman"/>
          <w:bCs/>
          <w:sz w:val="28"/>
          <w:szCs w:val="28"/>
          <w:lang w:val="pt-BR"/>
        </w:rPr>
        <w:t>- Khả năng nhân rộng:</w:t>
      </w:r>
      <w:r w:rsidRPr="00450729">
        <w:rPr>
          <w:rFonts w:ascii="Times New Roman" w:hAnsi="Times New Roman"/>
          <w:sz w:val="28"/>
          <w:szCs w:val="28"/>
          <w:lang w:val="pt-BR"/>
        </w:rPr>
        <w:t xml:space="preserve"> </w:t>
      </w:r>
      <w:r w:rsidRPr="00450729">
        <w:rPr>
          <w:rFonts w:ascii="Times New Roman" w:hAnsi="Times New Roman"/>
          <w:sz w:val="28"/>
          <w:szCs w:val="28"/>
        </w:rPr>
        <w:t>Từ hiệu quả kinh tế và hiệu quả xã hội, môi trường,…</w:t>
      </w:r>
      <w:r w:rsidRPr="00450729">
        <w:rPr>
          <w:rFonts w:ascii="Times New Roman" w:hAnsi="Times New Roman"/>
          <w:sz w:val="28"/>
          <w:szCs w:val="28"/>
          <w:lang w:val="pt-BR"/>
        </w:rPr>
        <w:t xml:space="preserve"> nâng cao chất lượng sản phẩm, giảm chi phí,</w:t>
      </w:r>
      <w:r w:rsidRPr="00450729">
        <w:rPr>
          <w:rFonts w:ascii="Times New Roman" w:hAnsi="Times New Roman"/>
          <w:sz w:val="28"/>
          <w:szCs w:val="28"/>
        </w:rPr>
        <w:t xml:space="preserve"> đây là mô hình có tính khả thi góp phần tăng thu nhập cho nông dân trên địa bàn xã nông thôn mới, giúp nông dân sản xuất theo quy trình tiên tiến và có thể nhân rộng mô hình trong thời gian tới.</w:t>
      </w:r>
      <w:r w:rsidRPr="00450729">
        <w:rPr>
          <w:rFonts w:ascii="Times New Roman" w:hAnsi="Times New Roman"/>
          <w:sz w:val="28"/>
          <w:szCs w:val="28"/>
          <w:lang w:val="en-US"/>
        </w:rPr>
        <w:t xml:space="preserve"> </w:t>
      </w:r>
      <w:r w:rsidRPr="00450729">
        <w:rPr>
          <w:rFonts w:ascii="Times New Roman" w:hAnsi="Times New Roman"/>
          <w:sz w:val="28"/>
          <w:szCs w:val="28"/>
        </w:rPr>
        <w:t>Sau khi thực hiện mô hình, nông dân trong xã Mỹ Hòa Hưng đã đăng ký thực hiện thêm 1,45ha nhân rộng mô hình trên địa bàn. Đồng thời kết hợp xây dựng vùng nguyên liệu và kết nối Hợp tác xã nông nghiệp Mỹ Hòa Hưng thực hiện chuỗi liên kết sản xuất tiêu thụ cho nông dân</w:t>
      </w:r>
      <w:r w:rsidRPr="00450729">
        <w:rPr>
          <w:rFonts w:ascii="Times New Roman" w:hAnsi="Times New Roman"/>
          <w:sz w:val="28"/>
          <w:szCs w:val="28"/>
          <w:lang w:val="pt-BR"/>
        </w:rPr>
        <w:t xml:space="preserve"> cung ứng nhu cầu </w:t>
      </w:r>
      <w:r w:rsidRPr="00450729">
        <w:rPr>
          <w:rFonts w:ascii="Times New Roman" w:hAnsi="Times New Roman"/>
          <w:sz w:val="28"/>
          <w:szCs w:val="28"/>
          <w:lang w:val="pt-BR"/>
        </w:rPr>
        <w:lastRenderedPageBreak/>
        <w:t>sản phẩm Sa tế ớt Thái Hòa (Sản phẩm đạt chứng nhận OCOP 3 sao) và cung cấp sản phẩm ra thị trường trong và ngoài địa bàn tỉnh.</w:t>
      </w:r>
    </w:p>
    <w:p w14:paraId="2AD0D252" w14:textId="10A0D608" w:rsidR="00B42272" w:rsidRPr="00450729" w:rsidRDefault="00B42272" w:rsidP="00450729">
      <w:pPr>
        <w:shd w:val="clear" w:color="auto" w:fill="FFFFFF"/>
        <w:spacing w:before="120" w:after="0" w:line="240" w:lineRule="auto"/>
        <w:ind w:firstLine="720"/>
        <w:jc w:val="both"/>
        <w:rPr>
          <w:rFonts w:ascii="Times New Roman" w:eastAsia="Times New Roman" w:hAnsi="Times New Roman" w:cs="Times New Roman"/>
          <w:sz w:val="28"/>
          <w:szCs w:val="28"/>
        </w:rPr>
      </w:pPr>
      <w:r w:rsidRPr="00450729">
        <w:rPr>
          <w:rFonts w:ascii="Times New Roman" w:eastAsia="Times New Roman" w:hAnsi="Times New Roman" w:cs="Times New Roman"/>
          <w:b/>
          <w:sz w:val="28"/>
          <w:szCs w:val="28"/>
          <w:shd w:val="clear" w:color="auto" w:fill="FFFFFF"/>
          <w:lang w:val="vi-VN"/>
        </w:rPr>
        <w:t>c) Đánh giá:</w:t>
      </w:r>
      <w:r w:rsidRPr="00450729">
        <w:rPr>
          <w:rFonts w:ascii="Times New Roman" w:eastAsia="Times New Roman" w:hAnsi="Times New Roman" w:cs="Times New Roman"/>
          <w:b/>
          <w:sz w:val="28"/>
          <w:szCs w:val="28"/>
          <w:shd w:val="clear" w:color="auto" w:fill="FFFFFF"/>
        </w:rPr>
        <w:t xml:space="preserve"> </w:t>
      </w:r>
      <w:r w:rsidRPr="00450729">
        <w:rPr>
          <w:rFonts w:ascii="Times New Roman" w:eastAsia="Times New Roman" w:hAnsi="Times New Roman" w:cs="Times New Roman"/>
          <w:sz w:val="28"/>
          <w:szCs w:val="28"/>
          <w:shd w:val="clear" w:color="auto" w:fill="FFFFFF"/>
        </w:rPr>
        <w:t>Đạt chuẩn chỉ tiêu 1.</w:t>
      </w:r>
      <w:r w:rsidR="00450729">
        <w:rPr>
          <w:rFonts w:ascii="Times New Roman" w:eastAsia="Times New Roman" w:hAnsi="Times New Roman" w:cs="Times New Roman"/>
          <w:sz w:val="28"/>
          <w:szCs w:val="28"/>
          <w:shd w:val="clear" w:color="auto" w:fill="FFFFFF"/>
        </w:rPr>
        <w:t>6</w:t>
      </w:r>
      <w:r w:rsidRPr="00450729">
        <w:rPr>
          <w:rFonts w:ascii="Times New Roman" w:eastAsia="Times New Roman" w:hAnsi="Times New Roman" w:cs="Times New Roman"/>
          <w:sz w:val="28"/>
          <w:szCs w:val="28"/>
          <w:shd w:val="clear" w:color="auto" w:fill="FFFFFF"/>
        </w:rPr>
        <w:t xml:space="preserve"> theo Bộ tiêu chí xã nông thôn mới kiểu mẫu ban hành kèm theo Quyết định số 1993/QĐ-UBND ngày 11/8/2022. </w:t>
      </w:r>
    </w:p>
    <w:p w14:paraId="282166A9" w14:textId="0F26451E" w:rsidR="00B42272" w:rsidRDefault="00B42272" w:rsidP="00384241">
      <w:pPr>
        <w:shd w:val="clear" w:color="auto" w:fill="FFFFFF"/>
        <w:spacing w:before="120" w:after="0" w:line="240" w:lineRule="auto"/>
        <w:ind w:firstLine="720"/>
        <w:jc w:val="both"/>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IV. NHỮNG MÔ HÌNH TIÊU BIỂU, CÁCH LÀM HIỆU QUẢ TRONG QUÁ TRÌNH XÂY DỰNG NÔNG THÔN MỚI KIỂU MẪU XÃ MỸ HÒA HƯNG</w:t>
      </w:r>
    </w:p>
    <w:p w14:paraId="3333F180" w14:textId="5E6F8CF1" w:rsidR="00B42272" w:rsidRDefault="00B42272" w:rsidP="00384241">
      <w:pPr>
        <w:shd w:val="clear" w:color="auto" w:fill="FFFFFF"/>
        <w:spacing w:before="120" w:after="0" w:line="240" w:lineRule="auto"/>
        <w:ind w:firstLine="720"/>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 Một số mô hình nổi bật về ứng dụng khoa học công nghệ, phát triển sản xuất, tăng thu nhập cho các hộ dân</w:t>
      </w:r>
    </w:p>
    <w:p w14:paraId="3DCD6554" w14:textId="7FBC6907" w:rsidR="00B42272" w:rsidRPr="00B42272" w:rsidRDefault="00B42272" w:rsidP="00384241">
      <w:pPr>
        <w:shd w:val="clear" w:color="auto" w:fill="FFFFFF"/>
        <w:spacing w:before="120" w:after="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Trong thời gian qua, xã Mỹ Hòa Hưng xây dựng vùng sản xuất hàng hóa tập trung quy mô phù hợp với từng loại hình sản xuất và điềuu kiện của địa phương, Nông dân có kinh nghiệm sản xuất, nhiệt tình, chịu khó thực hiện các mô hình có hiệu quả và khả năng nhận rộng. Một số mô hình tiêu biểu, như:</w:t>
      </w:r>
    </w:p>
    <w:p w14:paraId="3E201836" w14:textId="787ED0C4" w:rsidR="009C10C9" w:rsidRPr="003F723D" w:rsidRDefault="00B42272" w:rsidP="00384241">
      <w:pPr>
        <w:shd w:val="clear" w:color="auto" w:fill="FFFFFF"/>
        <w:spacing w:before="120" w:after="0" w:line="240" w:lineRule="auto"/>
        <w:ind w:firstLine="720"/>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r w:rsidR="00B30C94" w:rsidRPr="003F723D">
        <w:rPr>
          <w:rFonts w:ascii="Times New Roman" w:hAnsi="Times New Roman" w:cs="Times New Roman"/>
          <w:b/>
          <w:sz w:val="28"/>
          <w:szCs w:val="28"/>
          <w:shd w:val="clear" w:color="auto" w:fill="FFFFFF"/>
        </w:rPr>
        <w:t>1</w:t>
      </w:r>
      <w:r w:rsidR="003926CD" w:rsidRPr="003F723D">
        <w:rPr>
          <w:rFonts w:ascii="Times New Roman" w:hAnsi="Times New Roman" w:cs="Times New Roman"/>
          <w:b/>
          <w:sz w:val="28"/>
          <w:szCs w:val="28"/>
          <w:shd w:val="clear" w:color="auto" w:fill="FFFFFF"/>
        </w:rPr>
        <w:t>. Mô hình</w:t>
      </w:r>
      <w:r w:rsidR="001A1F50" w:rsidRPr="003F723D">
        <w:rPr>
          <w:rFonts w:ascii="Times New Roman" w:hAnsi="Times New Roman" w:cs="Times New Roman"/>
          <w:b/>
          <w:sz w:val="28"/>
          <w:szCs w:val="28"/>
          <w:shd w:val="clear" w:color="auto" w:fill="FFFFFF"/>
        </w:rPr>
        <w:t xml:space="preserve"> “</w:t>
      </w:r>
      <w:r w:rsidR="009C10C9" w:rsidRPr="003F723D">
        <w:rPr>
          <w:rFonts w:ascii="Times New Roman" w:hAnsi="Times New Roman" w:cs="Times New Roman"/>
          <w:b/>
          <w:sz w:val="28"/>
          <w:szCs w:val="28"/>
          <w:shd w:val="clear" w:color="auto" w:fill="FFFFFF"/>
        </w:rPr>
        <w:t>Trồng hoa Huệ hồng ứng dụng hệ thống tưới phun tự động tại xã Mỹ Hòa Hưng, thành phố Long Xuyên”</w:t>
      </w:r>
    </w:p>
    <w:p w14:paraId="704D98D2" w14:textId="71024921" w:rsidR="003926CD" w:rsidRPr="00CA6B51" w:rsidRDefault="001A1F50" w:rsidP="00384241">
      <w:pPr>
        <w:shd w:val="clear" w:color="auto" w:fill="FFFFFF"/>
        <w:spacing w:before="120" w:after="0" w:line="240" w:lineRule="auto"/>
        <w:ind w:firstLine="720"/>
        <w:jc w:val="both"/>
        <w:rPr>
          <w:rFonts w:ascii="Times New Roman" w:hAnsi="Times New Roman" w:cs="Times New Roman"/>
          <w:spacing w:val="-2"/>
          <w:sz w:val="28"/>
          <w:szCs w:val="28"/>
          <w:shd w:val="clear" w:color="auto" w:fill="FFFFFF"/>
        </w:rPr>
      </w:pPr>
      <w:r w:rsidRPr="003F723D">
        <w:rPr>
          <w:rFonts w:ascii="Times New Roman" w:hAnsi="Times New Roman" w:cs="Times New Roman"/>
          <w:sz w:val="28"/>
          <w:szCs w:val="28"/>
          <w:shd w:val="clear" w:color="auto" w:fill="FFFFFF"/>
        </w:rPr>
        <w:t xml:space="preserve"> </w:t>
      </w:r>
      <w:r w:rsidR="007D7A39" w:rsidRPr="003F723D">
        <w:rPr>
          <w:rFonts w:ascii="Times New Roman" w:hAnsi="Times New Roman" w:cs="Times New Roman"/>
          <w:sz w:val="28"/>
          <w:szCs w:val="28"/>
          <w:shd w:val="clear" w:color="auto" w:fill="FFFFFF"/>
        </w:rPr>
        <w:t>Mỹ Hòa Hưng là xã thuần nông có diện tích tự nhiên hơn 2.000 ha trong đó có trên 500 ha đất sản xuất nông nghiệp, trước đây, người dân trong xã chủ yếu trồng lúa và trồng các cây rau màu cho năng suất thấp, hiệu quả kinh tế không cao. Nhưng với sự năng động, anh Lý Văn Phúc, ấp Mỹ Hiệp, xã Mỹ Hòa Hưng đã mạnh dạn đầu tư chuyển đổi đất trồng màu sang trồng hoa huệ hồng với diện tích 500</w:t>
      </w:r>
      <w:r w:rsidR="00BB4D70" w:rsidRPr="003F723D">
        <w:rPr>
          <w:rFonts w:ascii="Times New Roman" w:hAnsi="Times New Roman" w:cs="Times New Roman"/>
          <w:sz w:val="28"/>
          <w:szCs w:val="28"/>
          <w:shd w:val="clear" w:color="auto" w:fill="FFFFFF"/>
        </w:rPr>
        <w:t xml:space="preserve"> </w:t>
      </w:r>
      <w:r w:rsidR="007D7A39" w:rsidRPr="003F723D">
        <w:rPr>
          <w:rFonts w:ascii="Times New Roman" w:hAnsi="Times New Roman" w:cs="Times New Roman"/>
          <w:sz w:val="28"/>
          <w:szCs w:val="28"/>
          <w:shd w:val="clear" w:color="auto" w:fill="FFFFFF"/>
        </w:rPr>
        <w:t>m</w:t>
      </w:r>
      <w:r w:rsidR="007D7A39" w:rsidRPr="003F723D">
        <w:rPr>
          <w:rFonts w:ascii="Times New Roman" w:hAnsi="Times New Roman" w:cs="Times New Roman"/>
          <w:sz w:val="28"/>
          <w:szCs w:val="28"/>
          <w:shd w:val="clear" w:color="auto" w:fill="FFFFFF"/>
          <w:vertAlign w:val="superscript"/>
        </w:rPr>
        <w:t>2</w:t>
      </w:r>
      <w:r w:rsidR="007D7A39" w:rsidRPr="003F723D">
        <w:rPr>
          <w:rFonts w:ascii="Times New Roman" w:hAnsi="Times New Roman" w:cs="Times New Roman"/>
          <w:sz w:val="28"/>
          <w:szCs w:val="28"/>
          <w:shd w:val="clear" w:color="auto" w:fill="FFFFFF"/>
        </w:rPr>
        <w:t xml:space="preserve">, kinh phí đầu tư hơn 220 triệu đồng, trong đó nguồn vốn chương trình mục tiêu quốc gia xây dựng nông thôn mới hỗ trợ 99 triệu đồng, phần còn lại gia đình đối ứng. Đây là mô hình điểm trong phát triển kinh tế ở địa phương, nên anh Phúc đã được kỹ sư nông nghiệp tích cực hỗ trợ kỹ thuật trồng và chăm sóc hoa, từ cách bón phân đến giai đoạn sinh trưởng và thời điểm thu hoạch sao cho đạt hiệu quả cao nhất. Hiện vườn có hơn 1.300 gốc huệ hồng giống Thái Lan. Đây là giống có màu hồng nhạt, hoa to, cứng cáp hơn huệ trắng truyền thống. Cái hay của loại hoa này là trồng bằng củ. Thời gian xuống giống trồng phù hợp từ tháng 4 đến tháng 5 âm lịch, củ huệ từ lúc xuống giống đến thu hoạch là 5 tháng. </w:t>
      </w:r>
      <w:r w:rsidR="007D7A39" w:rsidRPr="00CA6B51">
        <w:rPr>
          <w:rFonts w:ascii="Times New Roman" w:hAnsi="Times New Roman" w:cs="Times New Roman"/>
          <w:spacing w:val="-2"/>
          <w:sz w:val="28"/>
          <w:szCs w:val="28"/>
          <w:shd w:val="clear" w:color="auto" w:fill="FFFFFF"/>
        </w:rPr>
        <w:t>Trồng huệ tốt nhất là sử dụng phân hữu cơ, cây huệ sẽ ra bông to đẹp và thơm hơn. Đồng thời, để giảm sức lao động và đảm bảo việc tưới nước cho vườn huệ, anh Phúc đầu tư hệ thống tưới nước tự động trong vườn.</w:t>
      </w:r>
    </w:p>
    <w:p w14:paraId="6BEC9BE2" w14:textId="77777777" w:rsidR="007D7A39" w:rsidRPr="003F723D" w:rsidRDefault="007D7A39" w:rsidP="00384241">
      <w:pPr>
        <w:pStyle w:val="text-align-justify"/>
        <w:shd w:val="clear" w:color="auto" w:fill="FFFFFF"/>
        <w:spacing w:before="120" w:beforeAutospacing="0" w:after="0" w:afterAutospacing="0"/>
        <w:ind w:firstLine="720"/>
        <w:jc w:val="both"/>
        <w:rPr>
          <w:sz w:val="28"/>
          <w:szCs w:val="28"/>
        </w:rPr>
      </w:pPr>
      <w:r w:rsidRPr="003F723D">
        <w:rPr>
          <w:sz w:val="28"/>
          <w:szCs w:val="28"/>
        </w:rPr>
        <w:t xml:space="preserve">So với các loại cây trồng khác, trồng huệ tuy vất vả, đòi hỏi quá trình chăm sóc tỉ mỉ nhưng rủi ro không nhiều, mang lại thu nhập ổn định cho người nông dân. Nhờ áp dụng khoa học kỹ thuật nên khi trồng hoa huệ khá thích nghi với điều kiện và thổ nhưỡng nơi đây. Cây sinh trưởng và phát triển khá tốt, đạt chất lượng cao… Trồng huệ thu hoạch quanh năm, hoa thu hoạch đến đâu được thương lái đặt mua đến đó, giá bán hiện dao động từ 10.000 ngàn đồng đến 12.000 ngàn đông/bông. Đặc biệt trong dịp tết nguyên đán 2024, anh bán được giá 20.000 ngàn đồng/bông nhưng không đủ hàng để cung cấp cho khách. Trừ mọi chi phí sản xuất, mỗi tháng vườn huệ mang nguồn thu nhập khoảng 5 triệu đồng/tháng, cao gấp 3-4 lần so với trồng rau màu. Dự định trong thời gian tới, </w:t>
      </w:r>
      <w:r w:rsidRPr="003F723D">
        <w:rPr>
          <w:sz w:val="28"/>
          <w:szCs w:val="28"/>
        </w:rPr>
        <w:lastRenderedPageBreak/>
        <w:t>anh Phúc sẽ tận dụng 500 m2 diện tích đất màu còn lại, tiếp tục mở rộng mô hình này, để tăng thu nhập gia đình.</w:t>
      </w:r>
    </w:p>
    <w:p w14:paraId="6F252702" w14:textId="77777777" w:rsidR="001A1F50" w:rsidRPr="003F723D" w:rsidRDefault="007D7A39" w:rsidP="00384241">
      <w:pPr>
        <w:pStyle w:val="text-align-justify"/>
        <w:shd w:val="clear" w:color="auto" w:fill="FFFFFF"/>
        <w:spacing w:before="120" w:beforeAutospacing="0" w:after="0" w:afterAutospacing="0"/>
        <w:ind w:firstLine="720"/>
        <w:jc w:val="both"/>
        <w:rPr>
          <w:sz w:val="28"/>
          <w:szCs w:val="28"/>
          <w:shd w:val="clear" w:color="auto" w:fill="FFFFFF"/>
        </w:rPr>
      </w:pPr>
      <w:r w:rsidRPr="003F723D">
        <w:rPr>
          <w:sz w:val="28"/>
          <w:szCs w:val="28"/>
        </w:rPr>
        <w:t>Với đặc điểm trổ hoa đều đặn quanh năm, có thị trường tiêu thụ thường xuyên, giá cả ổn định, hiện nay, lợi nhuận trồng huệ trắng cao gấp 4 lần so với trồng lúa. Từ hiệu quả và mức thu nhập cao, mô hình trồng thử nghiệm ban đầu hoa huệ hồng của anh Lý Văn Phúc đã thu hút được nhiều nông dân đến tham quan và học hỏi kinh nghiệm về phương pháp trồng giống hoa mới này để phát triển kinh tế và cho thu nhập ổn định. Để phát huy thế mạnh giống cây trồng này. Thời gian tới, Hội nông dân xã Mỹ Hòa Hưng sẽ tiếp tục hỗ trợ nông dân tìm kiếm thị trường, tăng cường chuyển giao kỹ thuật canh tác. Phối hợp mở các lớp tập huấn hỗ trợ nông dân sản xuất nhằm nhân rộng diện tích, đa dạng hóa giống cây trồng xen canh tăng vụ ở địa phương.</w:t>
      </w:r>
    </w:p>
    <w:p w14:paraId="7F5665F1" w14:textId="2B74E04B" w:rsidR="003926CD" w:rsidRPr="003F723D" w:rsidRDefault="00B42272" w:rsidP="00384241">
      <w:pPr>
        <w:shd w:val="clear" w:color="auto" w:fill="FFFFFF"/>
        <w:spacing w:before="120" w:after="0" w:line="240" w:lineRule="auto"/>
        <w:ind w:firstLine="720"/>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r w:rsidR="003926CD" w:rsidRPr="003F723D">
        <w:rPr>
          <w:rFonts w:ascii="Times New Roman" w:hAnsi="Times New Roman" w:cs="Times New Roman"/>
          <w:b/>
          <w:sz w:val="28"/>
          <w:szCs w:val="28"/>
          <w:shd w:val="clear" w:color="auto" w:fill="FFFFFF"/>
        </w:rPr>
        <w:t>.</w:t>
      </w:r>
      <w:r w:rsidR="00B30C94" w:rsidRPr="003F723D">
        <w:rPr>
          <w:rFonts w:ascii="Times New Roman" w:hAnsi="Times New Roman" w:cs="Times New Roman"/>
          <w:b/>
          <w:sz w:val="28"/>
          <w:szCs w:val="28"/>
          <w:shd w:val="clear" w:color="auto" w:fill="FFFFFF"/>
        </w:rPr>
        <w:t>2</w:t>
      </w:r>
      <w:r w:rsidR="003926CD" w:rsidRPr="003F723D">
        <w:rPr>
          <w:rFonts w:ascii="Times New Roman" w:hAnsi="Times New Roman" w:cs="Times New Roman"/>
          <w:b/>
          <w:sz w:val="28"/>
          <w:szCs w:val="28"/>
          <w:shd w:val="clear" w:color="auto" w:fill="FFFFFF"/>
        </w:rPr>
        <w:t xml:space="preserve">. Mô hình </w:t>
      </w:r>
      <w:r w:rsidR="009C10C9" w:rsidRPr="003F723D">
        <w:rPr>
          <w:rFonts w:ascii="Times New Roman" w:hAnsi="Times New Roman" w:cs="Times New Roman"/>
          <w:b/>
          <w:sz w:val="28"/>
          <w:szCs w:val="28"/>
          <w:shd w:val="clear" w:color="auto" w:fill="FFFFFF"/>
        </w:rPr>
        <w:t>“Trồng nho sử dụng hệ thống tưới phun tự động kết hợp pin năng lượng mặt trời tại xã Mỹ Hòa Hưng, thành phố Long Xuyên”</w:t>
      </w:r>
    </w:p>
    <w:p w14:paraId="3091D63F" w14:textId="77777777" w:rsidR="00163A2D" w:rsidRPr="003F723D" w:rsidRDefault="00232071" w:rsidP="00384241">
      <w:pPr>
        <w:spacing w:before="120" w:after="0" w:line="240" w:lineRule="auto"/>
        <w:ind w:firstLine="720"/>
        <w:jc w:val="both"/>
        <w:rPr>
          <w:rFonts w:ascii="Times New Roman" w:hAnsi="Times New Roman" w:cs="Times New Roman"/>
          <w:sz w:val="28"/>
          <w:szCs w:val="28"/>
        </w:rPr>
      </w:pPr>
      <w:r w:rsidRPr="003F723D">
        <w:rPr>
          <w:rFonts w:ascii="Times New Roman" w:hAnsi="Times New Roman" w:cs="Times New Roman"/>
          <w:sz w:val="28"/>
          <w:szCs w:val="28"/>
          <w:shd w:val="clear" w:color="auto" w:fill="FFFFFF"/>
        </w:rPr>
        <w:t xml:space="preserve">Mô hình trồng nho sử dụng hệ thống tưới phun tự động kết hợp pin năng lượng mặt trời của Hộ ông Nguyễn Quốc Việt, ấp Mỹ An 1, xã Mỹ Hòa Hưng, thành phố Long Xuyên, tỉnh An Giang, với tổng vốn đầu tư </w:t>
      </w:r>
      <w:r w:rsidRPr="003F723D">
        <w:rPr>
          <w:rFonts w:ascii="Times New Roman" w:hAnsi="Times New Roman" w:cs="Times New Roman"/>
          <w:sz w:val="28"/>
          <w:szCs w:val="28"/>
        </w:rPr>
        <w:t>452.929.000 đồng</w:t>
      </w:r>
      <w:r w:rsidRPr="003F723D">
        <w:rPr>
          <w:rFonts w:ascii="Times New Roman" w:hAnsi="Times New Roman" w:cs="Times New Roman"/>
          <w:sz w:val="28"/>
          <w:szCs w:val="28"/>
          <w:shd w:val="clear" w:color="auto" w:fill="FFFFFF"/>
        </w:rPr>
        <w:t>, trong đó kinh phí từ nguồn hỗ trợ phát triển sản xuất thuộc Chương trình MTQG xây dựng nông thôn mới là 199.824.000 đồng, vốn đối ứng là 253.105.000 đồng. Quy mô tổng diện tích vườn nho 2.000 m</w:t>
      </w:r>
      <w:r w:rsidRPr="003F723D">
        <w:rPr>
          <w:rFonts w:ascii="Times New Roman" w:hAnsi="Times New Roman" w:cs="Times New Roman"/>
          <w:sz w:val="28"/>
          <w:szCs w:val="28"/>
          <w:shd w:val="clear" w:color="auto" w:fill="FFFFFF"/>
          <w:vertAlign w:val="superscript"/>
        </w:rPr>
        <w:t xml:space="preserve">2 </w:t>
      </w:r>
      <w:r w:rsidRPr="003F723D">
        <w:rPr>
          <w:rFonts w:ascii="Times New Roman" w:hAnsi="Times New Roman" w:cs="Times New Roman"/>
          <w:sz w:val="28"/>
          <w:szCs w:val="28"/>
          <w:shd w:val="clear" w:color="auto" w:fill="FFFFFF"/>
        </w:rPr>
        <w:t xml:space="preserve">, </w:t>
      </w:r>
      <w:r w:rsidR="00163A2D" w:rsidRPr="003F723D">
        <w:rPr>
          <w:rFonts w:ascii="Times New Roman" w:hAnsi="Times New Roman" w:cs="Times New Roman"/>
          <w:sz w:val="28"/>
          <w:szCs w:val="28"/>
        </w:rPr>
        <w:t xml:space="preserve">Phát triển mô hình trồng nho ứng dụng công nghệ cao nhằm đa dạng hóa nông sản tại địa phương, ứng dụng kỹ thuật tưới tiết kiệm và bộ hẹn giờ tự động giúp giảm công lao động, giảm giá thành, tăng năng suất và lợi nhuận cho nông dân. Khi thực hiện mô hình sử dụng pin năng lượng mặt trời, đã tiết kiệm 100% điện năng thông qua 6 tấm pin năng lượng mặt trời được lắp đặt trên mái kho chứ vật tư. </w:t>
      </w:r>
    </w:p>
    <w:p w14:paraId="65D506ED" w14:textId="77777777" w:rsidR="00163A2D" w:rsidRPr="003F723D" w:rsidRDefault="00163A2D" w:rsidP="00804A45">
      <w:pPr>
        <w:spacing w:before="120" w:after="0" w:line="240" w:lineRule="auto"/>
        <w:ind w:firstLine="720"/>
        <w:jc w:val="both"/>
        <w:rPr>
          <w:rFonts w:ascii="Times New Roman" w:hAnsi="Times New Roman" w:cs="Times New Roman"/>
          <w:b/>
          <w:bCs/>
          <w:i/>
          <w:sz w:val="28"/>
          <w:szCs w:val="28"/>
        </w:rPr>
      </w:pPr>
      <w:r w:rsidRPr="003F723D">
        <w:rPr>
          <w:rFonts w:ascii="Times New Roman" w:hAnsi="Times New Roman" w:cs="Times New Roman"/>
          <w:sz w:val="28"/>
          <w:szCs w:val="28"/>
        </w:rPr>
        <w:t xml:space="preserve">Mô hình trồng nho Muscat bailey: Là giống nho ăn tươi, đã được nông dân trồng thử nghiệm và tự đánh giá phù hợp với điều kiện thổ nhưỡng, môi trường tại xã Mỹ Hoà Hưng. Cây có sức sống khá mạnh. Chùm quả hình trụ, quả tròn, màu đen, khối lượng quả trung bình 1,8 - 2,2g, số quả/chùm 100-120 quả, năng suất 5-7tấn/ha/vụ, độ Brix </w:t>
      </w:r>
      <w:bookmarkStart w:id="3" w:name="_Hlk134542495"/>
      <w:r w:rsidRPr="003F723D">
        <w:rPr>
          <w:rFonts w:ascii="Times New Roman" w:hAnsi="Times New Roman" w:cs="Times New Roman"/>
          <w:sz w:val="28"/>
          <w:szCs w:val="28"/>
        </w:rPr>
        <w:t>18 -20</w:t>
      </w:r>
      <w:r w:rsidRPr="003F723D">
        <w:rPr>
          <w:rFonts w:ascii="Times New Roman" w:hAnsi="Times New Roman" w:cs="Times New Roman"/>
          <w:sz w:val="28"/>
          <w:szCs w:val="28"/>
          <w:vertAlign w:val="superscript"/>
        </w:rPr>
        <w:t>0</w:t>
      </w:r>
      <w:bookmarkEnd w:id="3"/>
      <w:r w:rsidRPr="003F723D">
        <w:rPr>
          <w:rFonts w:ascii="Times New Roman" w:hAnsi="Times New Roman" w:cs="Times New Roman"/>
          <w:sz w:val="28"/>
          <w:szCs w:val="28"/>
        </w:rPr>
        <w:t>.. Hiệu quả mang lại từ mô hình: Lợi nhuận cao, tiết kiệm nhân công, nông dân có thể đầu tư thêm vào sản xuất khác kiếm thêm thu nhập nhờ vào việc tiết kiệm được chi phí, an tâm trong sản xuất. Ước m</w:t>
      </w:r>
      <w:r w:rsidRPr="003F723D">
        <w:rPr>
          <w:rFonts w:ascii="Times New Roman" w:hAnsi="Times New Roman" w:cs="Times New Roman"/>
          <w:bCs/>
          <w:sz w:val="28"/>
          <w:szCs w:val="28"/>
          <w:lang w:val="it-IT"/>
        </w:rPr>
        <w:t xml:space="preserve">ỗi năm cây nho đem lại lợi nhuận khoảng </w:t>
      </w:r>
      <w:r w:rsidRPr="003F723D">
        <w:rPr>
          <w:rFonts w:ascii="Times New Roman" w:hAnsi="Times New Roman" w:cs="Times New Roman"/>
          <w:bCs/>
          <w:sz w:val="28"/>
          <w:szCs w:val="28"/>
        </w:rPr>
        <w:t>57.459.000 đ</w:t>
      </w:r>
      <w:r w:rsidRPr="003F723D">
        <w:rPr>
          <w:rFonts w:ascii="Times New Roman" w:hAnsi="Times New Roman" w:cs="Times New Roman"/>
          <w:bCs/>
          <w:sz w:val="28"/>
          <w:szCs w:val="28"/>
          <w:lang w:val="it-IT"/>
        </w:rPr>
        <w:t>/1000m2/năm,</w:t>
      </w:r>
      <w:r w:rsidRPr="003F723D">
        <w:rPr>
          <w:rFonts w:ascii="Times New Roman" w:hAnsi="Times New Roman" w:cs="Times New Roman"/>
          <w:sz w:val="28"/>
          <w:szCs w:val="28"/>
        </w:rPr>
        <w:t xml:space="preserve"> </w:t>
      </w:r>
      <w:r w:rsidRPr="003F723D">
        <w:rPr>
          <w:rFonts w:ascii="Times New Roman" w:hAnsi="Times New Roman" w:cs="Times New Roman"/>
          <w:bCs/>
          <w:sz w:val="28"/>
          <w:szCs w:val="28"/>
        </w:rPr>
        <w:t xml:space="preserve">mang lại lợi nhuận hơn gấp 10 lần so với trồng lúa. </w:t>
      </w:r>
      <w:r w:rsidRPr="003F723D">
        <w:rPr>
          <w:rFonts w:ascii="Times New Roman" w:hAnsi="Times New Roman" w:cs="Times New Roman"/>
          <w:sz w:val="28"/>
          <w:szCs w:val="28"/>
        </w:rPr>
        <w:t xml:space="preserve">Hiện nay, xu hướng chung là giá các mặt hàng nông sản sạch ngày càng tăng do điều kiện khí hậu ngày càng phức tạp, khó canh tác truyền thống và cho ra sản phẩm chất lượng kém, không an toàn. Nhân công trong ngành nông nghiệp sẽ dần khan hiếm, ....Vì vậy mà hộ nông dân hoàn toàn tự tin vào mô hình sẽ thành công và khả năng mở rộng diện tích là điều khả thi. Nho là cây trồng leo giàn, khi vào vụ thu hoạch có thể tận dụng cho tham quan, check in nhằm tạo điểm nhấn về du lịch cho địa phương. Góp phần đa dạng sản phẩm du lịch và tăng thu nhập cho nông dân. Tạo cảnh quan xanh, đẹp, chất lượng trái đảm bảo an toàn </w:t>
      </w:r>
      <w:r w:rsidRPr="003F723D">
        <w:rPr>
          <w:rFonts w:ascii="Times New Roman" w:hAnsi="Times New Roman" w:cs="Times New Roman"/>
          <w:bCs/>
          <w:sz w:val="28"/>
          <w:szCs w:val="28"/>
          <w:lang w:val="it-IT"/>
        </w:rPr>
        <w:t>để phục vụ du lịch tại địa phương</w:t>
      </w:r>
      <w:r w:rsidRPr="003F723D">
        <w:rPr>
          <w:rFonts w:ascii="Times New Roman" w:hAnsi="Times New Roman" w:cs="Times New Roman"/>
          <w:sz w:val="28"/>
          <w:szCs w:val="28"/>
        </w:rPr>
        <w:t xml:space="preserve"> Hộ có dự kiến sẽ tham gia hợp tác xã du lịch và </w:t>
      </w:r>
      <w:r w:rsidRPr="003F723D">
        <w:rPr>
          <w:rFonts w:ascii="Times New Roman" w:hAnsi="Times New Roman" w:cs="Times New Roman"/>
          <w:sz w:val="28"/>
          <w:szCs w:val="28"/>
        </w:rPr>
        <w:lastRenderedPageBreak/>
        <w:t xml:space="preserve">nông nghiệp Mỹ Hòa Hưng để được tập huấn, hướng dẫn quảng bá, phục vụ du lịch nhằm tạo thêm thu nhập thụ động cho gia đình và địa phương. </w:t>
      </w:r>
    </w:p>
    <w:p w14:paraId="38779C59" w14:textId="3F76462F" w:rsidR="003926CD" w:rsidRPr="003F723D" w:rsidRDefault="00163A2D" w:rsidP="00804A45">
      <w:pPr>
        <w:spacing w:before="120" w:after="0" w:line="240" w:lineRule="auto"/>
        <w:ind w:firstLine="720"/>
        <w:jc w:val="both"/>
        <w:rPr>
          <w:rFonts w:ascii="Times New Roman" w:hAnsi="Times New Roman" w:cs="Times New Roman"/>
          <w:b/>
          <w:sz w:val="28"/>
          <w:szCs w:val="28"/>
          <w:shd w:val="clear" w:color="auto" w:fill="FFFFFF"/>
        </w:rPr>
      </w:pPr>
      <w:r w:rsidRPr="003F723D">
        <w:rPr>
          <w:rFonts w:ascii="Times New Roman" w:hAnsi="Times New Roman" w:cs="Times New Roman"/>
          <w:bCs/>
          <w:sz w:val="28"/>
          <w:szCs w:val="28"/>
        </w:rPr>
        <w:t xml:space="preserve"> </w:t>
      </w:r>
      <w:r w:rsidR="00575FE6" w:rsidRPr="00575FE6">
        <w:rPr>
          <w:rFonts w:ascii="Times New Roman" w:hAnsi="Times New Roman" w:cs="Times New Roman"/>
          <w:b/>
          <w:bCs/>
          <w:sz w:val="28"/>
          <w:szCs w:val="28"/>
        </w:rPr>
        <w:t>1</w:t>
      </w:r>
      <w:r w:rsidR="003926CD" w:rsidRPr="00575FE6">
        <w:rPr>
          <w:rFonts w:ascii="Times New Roman" w:hAnsi="Times New Roman" w:cs="Times New Roman"/>
          <w:b/>
          <w:sz w:val="28"/>
          <w:szCs w:val="28"/>
          <w:shd w:val="clear" w:color="auto" w:fill="FFFFFF"/>
        </w:rPr>
        <w:t>.</w:t>
      </w:r>
      <w:r w:rsidR="00B30C94" w:rsidRPr="003F723D">
        <w:rPr>
          <w:rFonts w:ascii="Times New Roman" w:hAnsi="Times New Roman" w:cs="Times New Roman"/>
          <w:b/>
          <w:sz w:val="28"/>
          <w:szCs w:val="28"/>
          <w:shd w:val="clear" w:color="auto" w:fill="FFFFFF"/>
        </w:rPr>
        <w:t>3</w:t>
      </w:r>
      <w:r w:rsidR="003926CD" w:rsidRPr="003F723D">
        <w:rPr>
          <w:rFonts w:ascii="Times New Roman" w:hAnsi="Times New Roman" w:cs="Times New Roman"/>
          <w:b/>
          <w:sz w:val="28"/>
          <w:szCs w:val="28"/>
          <w:shd w:val="clear" w:color="auto" w:fill="FFFFFF"/>
        </w:rPr>
        <w:t>. Mô hình</w:t>
      </w:r>
      <w:r w:rsidR="00C8448E" w:rsidRPr="003F723D">
        <w:rPr>
          <w:rFonts w:ascii="Times New Roman" w:hAnsi="Times New Roman" w:cs="Times New Roman"/>
          <w:b/>
          <w:sz w:val="28"/>
          <w:szCs w:val="28"/>
          <w:shd w:val="clear" w:color="auto" w:fill="FFFFFF"/>
        </w:rPr>
        <w:t xml:space="preserve"> “Ương giống cá heo trong ao đất ứng dụng hệ thống quạt nước trên địa bàn xã Mỹ Hòa Hưng, thành phố Long Xuyên”</w:t>
      </w:r>
    </w:p>
    <w:p w14:paraId="5FB5CB89" w14:textId="77777777" w:rsidR="006565DD" w:rsidRPr="003F723D" w:rsidRDefault="00C8448E" w:rsidP="00804A45">
      <w:pPr>
        <w:shd w:val="clear" w:color="auto" w:fill="FFFFFF"/>
        <w:spacing w:before="120" w:after="0" w:line="240" w:lineRule="auto"/>
        <w:ind w:firstLine="720"/>
        <w:jc w:val="both"/>
        <w:rPr>
          <w:rFonts w:ascii="Times New Roman" w:hAnsi="Times New Roman" w:cs="Times New Roman"/>
          <w:sz w:val="28"/>
          <w:szCs w:val="28"/>
          <w:shd w:val="clear" w:color="auto" w:fill="FFFFFF"/>
        </w:rPr>
      </w:pPr>
      <w:r w:rsidRPr="003F723D">
        <w:rPr>
          <w:rFonts w:ascii="Times New Roman" w:hAnsi="Times New Roman" w:cs="Times New Roman"/>
          <w:sz w:val="28"/>
          <w:szCs w:val="28"/>
          <w:shd w:val="clear" w:color="auto" w:fill="FFFFFF"/>
        </w:rPr>
        <w:t xml:space="preserve">Mô hình ương giống cá heo trong ao đất ứng dụng hệ thống quạt nước được của hộ Ông Nguyễn Văn Như Thinh, ấp Mỹ An 1, xã Mỹ Hòa Hưng, thành phố Long Xuyên, </w:t>
      </w:r>
      <w:r w:rsidR="007A20AF" w:rsidRPr="003F723D">
        <w:rPr>
          <w:rFonts w:ascii="Times New Roman" w:hAnsi="Times New Roman" w:cs="Times New Roman"/>
          <w:sz w:val="28"/>
          <w:szCs w:val="28"/>
          <w:shd w:val="clear" w:color="auto" w:fill="FFFFFF"/>
        </w:rPr>
        <w:t>diện tích 4.000 m</w:t>
      </w:r>
      <w:r w:rsidR="007A20AF" w:rsidRPr="003F723D">
        <w:rPr>
          <w:rFonts w:ascii="Times New Roman" w:hAnsi="Times New Roman" w:cs="Times New Roman"/>
          <w:sz w:val="28"/>
          <w:szCs w:val="28"/>
          <w:shd w:val="clear" w:color="auto" w:fill="FFFFFF"/>
          <w:vertAlign w:val="superscript"/>
        </w:rPr>
        <w:t>2</w:t>
      </w:r>
      <w:r w:rsidR="007A20AF" w:rsidRPr="003F723D">
        <w:rPr>
          <w:rFonts w:ascii="Times New Roman" w:hAnsi="Times New Roman" w:cs="Times New Roman"/>
          <w:sz w:val="28"/>
          <w:szCs w:val="28"/>
          <w:shd w:val="clear" w:color="auto" w:fill="FFFFFF"/>
        </w:rPr>
        <w:t xml:space="preserve">, </w:t>
      </w:r>
      <w:r w:rsidRPr="003F723D">
        <w:rPr>
          <w:rFonts w:ascii="Times New Roman" w:hAnsi="Times New Roman" w:cs="Times New Roman"/>
          <w:sz w:val="28"/>
          <w:szCs w:val="28"/>
          <w:shd w:val="clear" w:color="auto" w:fill="FFFFFF"/>
        </w:rPr>
        <w:t>với tổng vốn đầu tư 409.446.000 đồng kinh phí từ nguồn hỗ trợ phát triển sản xuất thuộc Chương trình MTQG xây dựng nông thôn mới là 199.016.000 đồng, vốn đối ứng là 210.430.000 đồng</w:t>
      </w:r>
      <w:r w:rsidR="007A20AF" w:rsidRPr="003F723D">
        <w:rPr>
          <w:rFonts w:ascii="Times New Roman" w:hAnsi="Times New Roman" w:cs="Times New Roman"/>
          <w:sz w:val="28"/>
          <w:szCs w:val="28"/>
          <w:shd w:val="clear" w:color="auto" w:fill="FFFFFF"/>
        </w:rPr>
        <w:t>. Thực hiện quy trình ương giống cá heo trong ao đất ứng dụng hệ thống quạt nước kết hợp sục ký oxy đáy. Lợi nhuận đạt trên 52.000.000 đồng/ vụ, thời gian thu hồi vốn khoảng 4,5 vụ.</w:t>
      </w:r>
    </w:p>
    <w:p w14:paraId="5C4E325D" w14:textId="77777777" w:rsidR="006565DD" w:rsidRPr="00CA6B51" w:rsidRDefault="007A20AF" w:rsidP="00804A45">
      <w:pPr>
        <w:shd w:val="clear" w:color="auto" w:fill="FFFFFF"/>
        <w:spacing w:before="120" w:after="0" w:line="240" w:lineRule="auto"/>
        <w:ind w:firstLine="720"/>
        <w:jc w:val="both"/>
        <w:rPr>
          <w:rFonts w:ascii="Times New Roman" w:hAnsi="Times New Roman" w:cs="Times New Roman"/>
          <w:spacing w:val="-4"/>
          <w:sz w:val="28"/>
          <w:szCs w:val="28"/>
          <w:shd w:val="clear" w:color="auto" w:fill="FFFFFF"/>
        </w:rPr>
      </w:pPr>
      <w:r w:rsidRPr="003F723D">
        <w:rPr>
          <w:rFonts w:ascii="Times New Roman" w:hAnsi="Times New Roman" w:cs="Times New Roman"/>
          <w:sz w:val="28"/>
          <w:szCs w:val="28"/>
          <w:shd w:val="clear" w:color="auto" w:fill="FFFFFF"/>
        </w:rPr>
        <w:t>Hiệu quả mang lại từ mô hình:</w:t>
      </w:r>
      <w:r w:rsidR="006565DD" w:rsidRPr="003F723D">
        <w:rPr>
          <w:rFonts w:ascii="Times New Roman" w:hAnsi="Times New Roman" w:cs="Times New Roman"/>
          <w:sz w:val="28"/>
          <w:szCs w:val="28"/>
          <w:shd w:val="clear" w:color="auto" w:fill="FFFFFF"/>
        </w:rPr>
        <w:t xml:space="preserve"> góp phần chủ động cung cấp con giống, đa dạng loài cá nuôi nước ngọt của tỉnh, bảo tồn và phát triển nguồn gen cá heo trên địa bàn tỉnh An Giang. Do sử dụng men vi sinh kết hợp với sục khí oxy nên mô hình rất hạn chế thay nước, giúp giảm thiểu tối ta lượng nước thải ra môi trường bên ngoài. Bên cạnh đó, g</w:t>
      </w:r>
      <w:r w:rsidRPr="003F723D">
        <w:rPr>
          <w:rFonts w:ascii="Times New Roman" w:hAnsi="Times New Roman" w:cs="Times New Roman"/>
          <w:sz w:val="28"/>
          <w:szCs w:val="28"/>
          <w:shd w:val="clear" w:color="auto" w:fill="FFFFFF"/>
        </w:rPr>
        <w:t xml:space="preserve">iúp người nuôi cá tiếp cận được với công nghệ ương/ nuôi mới, tạo con giống khỏe mạnh, chất lượng tốt, công nghệ ương hiệu quả và thân thiện ít tác động tiêu cực đến môi trường, góp phần thúc đẩy ngành thủy sản phát triển theo hướng bền vững, giải quyết được công ăn việc làm ổn </w:t>
      </w:r>
      <w:r w:rsidRPr="00CA6B51">
        <w:rPr>
          <w:rFonts w:ascii="Times New Roman" w:hAnsi="Times New Roman" w:cs="Times New Roman"/>
          <w:spacing w:val="-4"/>
          <w:sz w:val="28"/>
          <w:szCs w:val="28"/>
          <w:shd w:val="clear" w:color="auto" w:fill="FFFFFF"/>
        </w:rPr>
        <w:t xml:space="preserve">định cho người lao động trực tiếp tham gia vào sản xuất, nâng cao dân trí về ứng dụng khoa học vào sản xuất, góp phần phát triển kinh tế - xã hội tại địa phương. </w:t>
      </w:r>
    </w:p>
    <w:p w14:paraId="3EEF13B2" w14:textId="46145DF0" w:rsidR="00B30C94" w:rsidRPr="003F723D" w:rsidRDefault="00575FE6" w:rsidP="00804A45">
      <w:pPr>
        <w:shd w:val="clear" w:color="auto" w:fill="FFFFFF"/>
        <w:spacing w:before="120" w:after="0" w:line="240" w:lineRule="auto"/>
        <w:ind w:firstLine="720"/>
        <w:jc w:val="both"/>
        <w:rPr>
          <w:rFonts w:ascii="Times New Roman" w:hAnsi="Times New Roman" w:cs="Times New Roman"/>
          <w:b/>
          <w:bCs/>
          <w:sz w:val="28"/>
          <w:szCs w:val="28"/>
        </w:rPr>
      </w:pPr>
      <w:r>
        <w:rPr>
          <w:rFonts w:ascii="Times New Roman" w:hAnsi="Times New Roman" w:cs="Times New Roman"/>
          <w:b/>
          <w:sz w:val="28"/>
          <w:szCs w:val="28"/>
          <w:shd w:val="clear" w:color="auto" w:fill="FFFFFF"/>
        </w:rPr>
        <w:t>1</w:t>
      </w:r>
      <w:r w:rsidR="00B30C94" w:rsidRPr="003F723D">
        <w:rPr>
          <w:rFonts w:ascii="Times New Roman" w:hAnsi="Times New Roman" w:cs="Times New Roman"/>
          <w:b/>
          <w:sz w:val="28"/>
          <w:szCs w:val="28"/>
          <w:shd w:val="clear" w:color="auto" w:fill="FFFFFF"/>
        </w:rPr>
        <w:t xml:space="preserve">.4. Mô hình </w:t>
      </w:r>
      <w:r w:rsidR="00B30C94" w:rsidRPr="003F723D">
        <w:rPr>
          <w:rFonts w:ascii="Times New Roman" w:hAnsi="Times New Roman" w:cs="Times New Roman"/>
          <w:b/>
          <w:bCs/>
          <w:spacing w:val="-4"/>
          <w:sz w:val="28"/>
          <w:szCs w:val="28"/>
        </w:rPr>
        <w:t>“</w:t>
      </w:r>
      <w:r w:rsidR="00B30C94" w:rsidRPr="003F723D">
        <w:rPr>
          <w:rFonts w:ascii="Times New Roman" w:hAnsi="Times New Roman" w:cs="Times New Roman"/>
          <w:b/>
          <w:sz w:val="28"/>
          <w:szCs w:val="28"/>
        </w:rPr>
        <w:t>Chuỗi liên kết sản xuất tiêu thụ ớt trên địa bàn xã Mỹ Hòa Hưng, thành phố Long Xuyên</w:t>
      </w:r>
      <w:r w:rsidR="00B30C94" w:rsidRPr="003F723D">
        <w:rPr>
          <w:rFonts w:ascii="Times New Roman" w:hAnsi="Times New Roman" w:cs="Times New Roman"/>
          <w:b/>
          <w:bCs/>
          <w:sz w:val="28"/>
          <w:szCs w:val="28"/>
        </w:rPr>
        <w:t>”</w:t>
      </w:r>
    </w:p>
    <w:p w14:paraId="74D35B71" w14:textId="77777777" w:rsidR="00B30C94" w:rsidRPr="003F723D" w:rsidRDefault="00B30C94" w:rsidP="00804A45">
      <w:pPr>
        <w:pStyle w:val="text-align-justify"/>
        <w:shd w:val="clear" w:color="auto" w:fill="FFFFFF"/>
        <w:spacing w:before="120" w:beforeAutospacing="0" w:after="0" w:afterAutospacing="0"/>
        <w:ind w:firstLine="720"/>
        <w:jc w:val="both"/>
        <w:rPr>
          <w:sz w:val="28"/>
          <w:szCs w:val="28"/>
          <w:shd w:val="clear" w:color="auto" w:fill="FFFFFF"/>
        </w:rPr>
      </w:pPr>
      <w:r w:rsidRPr="003F723D">
        <w:rPr>
          <w:sz w:val="28"/>
          <w:szCs w:val="28"/>
          <w:shd w:val="clear" w:color="auto" w:fill="FFFFFF"/>
        </w:rPr>
        <w:t xml:space="preserve">Mô hình </w:t>
      </w:r>
      <w:r w:rsidRPr="003F723D">
        <w:rPr>
          <w:sz w:val="28"/>
          <w:szCs w:val="28"/>
        </w:rPr>
        <w:t>chuỗi liên kết sản xuất tiêu thụ ớt xã Mỹ Hòa Hưng được thực hiện thí điểm tại các ấp Mỹ Hiệp, Mỹ Khánh 2, Mỹ Long 1… có 05 hộ nông dân tham gia với tổng diện tích gần 1,5 ha. Ớt được trồng theo hướng hữu cơ, ứng dụng hệ thống tưới phun tự động. Tổng kinh phí thực hiện gần 524.755.000 đồng, trong đó nguồn kinh phí được hỗ trợ thực hiện mô hình sản xuất phục vụ xây dựng nông thôn mới thuộcChương trình mục tiêu quốc gia xây dựng nông thôn mới 200.000.000 đồng, phần còn lại nông dân đối ứng 324.755.000 đồng.  Tham gia mô hình, bà con nông dân được tập huấn, hướng dẫn quy trình, kỹ thuật trồng và được ký kết bao tiêu sản phẩm. Mô hình trồng ớt hữu cơ theo chuỗi giá trị liên kết gắn với tiêu thụ sản phẩm đã và đang mở ra hướng đi mới đầy hứa hẹn, giúp nông dân ổn định đầu ra, giải quyết việc làm và nâng cao thu nhập cho người dân xã Cù lao. Qua đó, góp phần phát triển các mô hình sản xuất phục vụ xây dựng nông thôn mới tại địa phương.</w:t>
      </w:r>
    </w:p>
    <w:p w14:paraId="62730DCD" w14:textId="3C05CB76" w:rsidR="00575FE6" w:rsidRDefault="00575FE6" w:rsidP="00280FD9">
      <w:pPr>
        <w:shd w:val="clear" w:color="auto" w:fill="FFFFFF"/>
        <w:spacing w:before="120" w:after="0" w:line="240" w:lineRule="auto"/>
        <w:ind w:firstLine="720"/>
        <w:jc w:val="both"/>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2. Các hoạt động phát triển văn hóa, xã hội, môi trường trong xây dựng nông thôn mới kiểu mẫu trên địa bàn xã</w:t>
      </w:r>
    </w:p>
    <w:p w14:paraId="6B67FEB3" w14:textId="5874AC1F" w:rsidR="00B30C94" w:rsidRPr="003F723D" w:rsidRDefault="00575FE6" w:rsidP="00280FD9">
      <w:pPr>
        <w:shd w:val="clear" w:color="auto" w:fill="FFFFFF"/>
        <w:spacing w:before="120" w:after="0" w:line="240" w:lineRule="auto"/>
        <w:ind w:firstLine="720"/>
        <w:jc w:val="both"/>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2.1</w:t>
      </w:r>
      <w:r w:rsidR="00B30C94" w:rsidRPr="003F723D">
        <w:rPr>
          <w:rFonts w:ascii="Times New Roman" w:eastAsia="Times New Roman" w:hAnsi="Times New Roman" w:cs="Times New Roman"/>
          <w:b/>
          <w:sz w:val="28"/>
          <w:szCs w:val="28"/>
          <w:shd w:val="clear" w:color="auto" w:fill="FFFFFF"/>
        </w:rPr>
        <w:t xml:space="preserve">. Tuyến đường hoa ấp Mỹ An 2, xã Mỹ Hòa Hưng: </w:t>
      </w:r>
    </w:p>
    <w:p w14:paraId="0FA31496" w14:textId="0CBA6AB6" w:rsidR="00B30C94" w:rsidRPr="003F723D" w:rsidRDefault="00575FE6" w:rsidP="00280FD9">
      <w:pPr>
        <w:shd w:val="clear" w:color="auto" w:fill="FFFFFF"/>
        <w:spacing w:before="120" w:after="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Nhằm tạo cảnh quan xanh – sạch – đẹp, Hội Nông dân xã cùng với người dân ấp Mỹ An 2 thực hiện tuyến đường hoa ấp Mỹ An 2 với c</w:t>
      </w:r>
      <w:r w:rsidR="00B30C94" w:rsidRPr="003F723D">
        <w:rPr>
          <w:rFonts w:ascii="Times New Roman" w:hAnsi="Times New Roman" w:cs="Times New Roman"/>
          <w:sz w:val="28"/>
          <w:szCs w:val="28"/>
          <w:shd w:val="clear" w:color="auto" w:fill="FFFFFF"/>
        </w:rPr>
        <w:t xml:space="preserve">hiều dài tuyến đường trên 1.400 m với tổng số tiền gần 80 triêu đồng và hơn 3 tháng ngày công của hội viên Hội Cựu chiến binh, Hội Nông dân xã và người dân ấp Mỹ An 2 đã trồng hàng ngàn cây hoa với nhiều loài đa dạng như sao nhái, cúc và những loài hoa địa phương khác. Các cây hoa được chăm sóc cẩn thận, tạo nên một khung cảnh rực rỡ sắc màu, mang lại vẻ đẹp thiên nhiên hài hòa cho vùng nông thôn. </w:t>
      </w:r>
    </w:p>
    <w:p w14:paraId="7E598632" w14:textId="77777777" w:rsidR="00B30C94" w:rsidRPr="003F723D" w:rsidRDefault="00B30C94" w:rsidP="00280FD9">
      <w:pPr>
        <w:shd w:val="clear" w:color="auto" w:fill="FFFFFF"/>
        <w:spacing w:before="120" w:after="0" w:line="240" w:lineRule="auto"/>
        <w:ind w:firstLine="720"/>
        <w:jc w:val="both"/>
        <w:rPr>
          <w:rFonts w:ascii="Times New Roman" w:hAnsi="Times New Roman" w:cs="Times New Roman"/>
          <w:sz w:val="28"/>
          <w:szCs w:val="28"/>
          <w:shd w:val="clear" w:color="auto" w:fill="FFFFFF"/>
        </w:rPr>
      </w:pPr>
      <w:r w:rsidRPr="003F723D">
        <w:rPr>
          <w:rFonts w:ascii="Times New Roman" w:hAnsi="Times New Roman" w:cs="Times New Roman"/>
          <w:sz w:val="28"/>
          <w:szCs w:val="28"/>
          <w:shd w:val="clear" w:color="auto" w:fill="FFFFFF"/>
        </w:rPr>
        <w:t xml:space="preserve">Tuyến đường hoa không chỉ góp phần làm đẹp cảnh quan mà còn giúp nâng cao ý thức bảo vệ môi trường của cộng đồng. Đây cũng là một ví dụ điển hình về sự đoàn kết và tinh thần cộng đồng của người dân xã Mỹ Hòa Hưng. </w:t>
      </w:r>
    </w:p>
    <w:p w14:paraId="4B7E25D9" w14:textId="77777777" w:rsidR="00B30C94" w:rsidRPr="003F723D" w:rsidRDefault="00B30C94" w:rsidP="00280FD9">
      <w:pPr>
        <w:shd w:val="clear" w:color="auto" w:fill="FFFFFF"/>
        <w:spacing w:before="120" w:after="0" w:line="240" w:lineRule="auto"/>
        <w:ind w:firstLine="720"/>
        <w:jc w:val="both"/>
        <w:rPr>
          <w:rFonts w:ascii="Times New Roman" w:eastAsia="Times New Roman" w:hAnsi="Times New Roman" w:cs="Times New Roman"/>
          <w:b/>
          <w:spacing w:val="-4"/>
          <w:sz w:val="28"/>
          <w:szCs w:val="28"/>
          <w:shd w:val="clear" w:color="auto" w:fill="FFFFFF"/>
        </w:rPr>
      </w:pPr>
      <w:r w:rsidRPr="003F723D">
        <w:rPr>
          <w:rFonts w:ascii="Times New Roman" w:hAnsi="Times New Roman" w:cs="Times New Roman"/>
          <w:spacing w:val="-4"/>
          <w:sz w:val="28"/>
          <w:szCs w:val="28"/>
          <w:shd w:val="clear" w:color="auto" w:fill="FFFFFF"/>
        </w:rPr>
        <w:t>Không những tạo điểm nhấn để xây dựng nông thôn mới kiểu mẫu mà còn về mặt thẩm mỹ, tuyến đường hoa còn trở thành nơi lý tưởng cho các hoạt động ngoài trời, như đi bộ, chụp ảnh, và thư giãn trở thành một địa danh không thể bỏ qua đối với những ai muốn trải nghiệm vẻ đẹp mộc mạc và tươi mới của quê hương Bác Tôn.</w:t>
      </w:r>
    </w:p>
    <w:p w14:paraId="417ECF12" w14:textId="47170C5C" w:rsidR="00B30C94" w:rsidRPr="003F723D" w:rsidRDefault="00575FE6" w:rsidP="00280FD9">
      <w:pPr>
        <w:shd w:val="clear" w:color="auto" w:fill="FFFFFF"/>
        <w:spacing w:before="120" w:after="0" w:line="240" w:lineRule="auto"/>
        <w:ind w:firstLine="720"/>
        <w:jc w:val="both"/>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2.2</w:t>
      </w:r>
      <w:r w:rsidR="00B30C94" w:rsidRPr="003F723D">
        <w:rPr>
          <w:rFonts w:ascii="Times New Roman" w:eastAsia="Times New Roman" w:hAnsi="Times New Roman" w:cs="Times New Roman"/>
          <w:b/>
          <w:sz w:val="28"/>
          <w:szCs w:val="28"/>
          <w:shd w:val="clear" w:color="auto" w:fill="FFFFFF"/>
        </w:rPr>
        <w:t>. Mô hình thu gom rác thải sinh hoạt tại Cồn Phó Ba, ấp Mỹ Thạnh</w:t>
      </w:r>
      <w:r w:rsidR="00280FD9">
        <w:rPr>
          <w:rFonts w:ascii="Times New Roman" w:eastAsia="Times New Roman" w:hAnsi="Times New Roman" w:cs="Times New Roman"/>
          <w:b/>
          <w:sz w:val="28"/>
          <w:szCs w:val="28"/>
          <w:shd w:val="clear" w:color="auto" w:fill="FFFFFF"/>
        </w:rPr>
        <w:t xml:space="preserve">, mô hình </w:t>
      </w:r>
      <w:r w:rsidR="00280FD9" w:rsidRPr="00280FD9">
        <w:rPr>
          <w:rFonts w:ascii="Times New Roman" w:hAnsi="Times New Roman" w:cs="Times New Roman"/>
          <w:b/>
          <w:color w:val="000000" w:themeColor="text1"/>
          <w:spacing w:val="2"/>
          <w:sz w:val="28"/>
          <w:szCs w:val="28"/>
        </w:rPr>
        <w:t>phân loại chất thải rắn sinh hoạt tại nguồn</w:t>
      </w:r>
      <w:r w:rsidR="00B30C94" w:rsidRPr="003F723D">
        <w:rPr>
          <w:rFonts w:ascii="Times New Roman" w:eastAsia="Times New Roman" w:hAnsi="Times New Roman" w:cs="Times New Roman"/>
          <w:b/>
          <w:sz w:val="28"/>
          <w:szCs w:val="28"/>
          <w:shd w:val="clear" w:color="auto" w:fill="FFFFFF"/>
        </w:rPr>
        <w:t xml:space="preserve"> </w:t>
      </w:r>
    </w:p>
    <w:p w14:paraId="50472856" w14:textId="1A1F5588" w:rsidR="00B30C94" w:rsidRPr="003F723D" w:rsidRDefault="00280FD9" w:rsidP="00280FD9">
      <w:pPr>
        <w:shd w:val="clear" w:color="auto" w:fill="FFFFFF"/>
        <w:spacing w:before="120" w:after="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B30C94" w:rsidRPr="003F723D">
        <w:rPr>
          <w:rFonts w:ascii="Times New Roman" w:hAnsi="Times New Roman" w:cs="Times New Roman"/>
          <w:sz w:val="28"/>
          <w:szCs w:val="28"/>
          <w:shd w:val="clear" w:color="auto" w:fill="FFFFFF"/>
        </w:rPr>
        <w:t>Cồn Phó Ba có trên 350 hộ dân sinh sống. Phần lớn các hộ dân thực hiện thu gom rác thải sinh hoạt thông qua hình thức tự xử lý như: chôn, đốt và vứt rác không đúng quy định gây ô nhiêm môi trường. Để hạn chế tối đa việc vứt rác thải ra môi trường cũng như xây dựng cảnh quan môi trường xanh - sạch - đẹp. Sau thời gian tuyên truyền, vận động các hộ dân đều đồng tình thống nhất đối với việc thực hiện mô hình thu gom, xử lý rác thải sinh hoạt tại cồn Phó Ba, ấp Mỹ Thạnh. Sau khi thu gom rác thải xong tại các hộ dân, nhân viên thu gom sẽ vận chuyển rác về điểm tập kết rác, để chuyển giao cho xe Công ty Cổ phân Môi trường Đô thị An Giang thu gom.</w:t>
      </w:r>
      <w:r>
        <w:rPr>
          <w:rFonts w:ascii="Times New Roman" w:hAnsi="Times New Roman" w:cs="Times New Roman"/>
          <w:sz w:val="28"/>
          <w:szCs w:val="28"/>
          <w:shd w:val="clear" w:color="auto" w:fill="FFFFFF"/>
        </w:rPr>
        <w:t xml:space="preserve"> </w:t>
      </w:r>
      <w:r w:rsidR="00B30C94" w:rsidRPr="003F723D">
        <w:rPr>
          <w:rFonts w:ascii="Times New Roman" w:hAnsi="Times New Roman" w:cs="Times New Roman"/>
          <w:sz w:val="28"/>
          <w:szCs w:val="28"/>
          <w:shd w:val="clear" w:color="auto" w:fill="FFFFFF"/>
        </w:rPr>
        <w:t>Mô hình thu gom rác thải sinh hoạt tại cồn Phó Ba là mô hình bảo vệ môi trường, nhằm tuyên truyền, vận động người dân nâng cao nhận thức, tầm quan trọng của việc thu gom rác thải sinh hoạt hàng ngày từ hộ gia đình cũng như xây dựng cảnh quan môi trường ngày càng xanh - sạch - đẹp…. tiến tới thực hiện thành công chương trình mục tiêu quốc gia xây dựng nông thôn mới kiểu mẫu vào cuối năm 2024.</w:t>
      </w:r>
    </w:p>
    <w:p w14:paraId="4F192835" w14:textId="15824197" w:rsidR="00375ED8" w:rsidRPr="00565F58" w:rsidRDefault="00280FD9" w:rsidP="00375ED8">
      <w:pPr>
        <w:spacing w:before="120" w:after="0" w:line="240" w:lineRule="auto"/>
        <w:ind w:firstLine="720"/>
        <w:jc w:val="both"/>
        <w:rPr>
          <w:rFonts w:ascii="Times New Roman" w:eastAsia="Calibri" w:hAnsi="Times New Roman" w:cs="Times New Roman"/>
          <w:color w:val="000000" w:themeColor="text1"/>
          <w:spacing w:val="-2"/>
          <w:sz w:val="28"/>
          <w:szCs w:val="28"/>
          <w:lang w:val="pt-BR"/>
        </w:rPr>
      </w:pPr>
      <w:r>
        <w:rPr>
          <w:rFonts w:ascii="Times New Roman" w:eastAsia="Calibri" w:hAnsi="Times New Roman" w:cs="Times New Roman"/>
          <w:bCs/>
          <w:iCs/>
          <w:color w:val="000000" w:themeColor="text1"/>
          <w:spacing w:val="-4"/>
          <w:sz w:val="28"/>
          <w:szCs w:val="28"/>
        </w:rPr>
        <w:t xml:space="preserve">- </w:t>
      </w:r>
      <w:r w:rsidR="00375ED8" w:rsidRPr="00565F58">
        <w:rPr>
          <w:rFonts w:ascii="Times New Roman" w:eastAsia="Calibri" w:hAnsi="Times New Roman" w:cs="Times New Roman"/>
          <w:bCs/>
          <w:iCs/>
          <w:color w:val="000000" w:themeColor="text1"/>
          <w:spacing w:val="-4"/>
          <w:sz w:val="28"/>
          <w:szCs w:val="28"/>
        </w:rPr>
        <w:t xml:space="preserve">Các mô hình do UBND xã triển khai </w:t>
      </w:r>
      <w:r w:rsidR="00375ED8" w:rsidRPr="00565F58">
        <w:rPr>
          <w:rFonts w:ascii="Times New Roman" w:eastAsia="Calibri" w:hAnsi="Times New Roman" w:cs="Times New Roman"/>
          <w:bCs/>
          <w:color w:val="000000" w:themeColor="text1"/>
          <w:spacing w:val="-4"/>
          <w:sz w:val="28"/>
          <w:szCs w:val="28"/>
        </w:rPr>
        <w:t xml:space="preserve">tuyên truyền, vận động các hộ dân tham gia </w:t>
      </w:r>
      <w:r w:rsidR="00375ED8" w:rsidRPr="00565F58">
        <w:rPr>
          <w:rFonts w:ascii="Times New Roman" w:eastAsia="Calibri" w:hAnsi="Times New Roman" w:cs="Times New Roman"/>
          <w:color w:val="000000" w:themeColor="text1"/>
          <w:spacing w:val="-4"/>
          <w:sz w:val="28"/>
          <w:szCs w:val="28"/>
        </w:rPr>
        <w:t>M</w:t>
      </w:r>
      <w:r w:rsidR="00375ED8" w:rsidRPr="00565F58">
        <w:rPr>
          <w:rFonts w:ascii="Times New Roman" w:eastAsia="Calibri" w:hAnsi="Times New Roman" w:cs="Times New Roman"/>
          <w:color w:val="000000" w:themeColor="text1"/>
          <w:spacing w:val="-4"/>
          <w:sz w:val="28"/>
          <w:szCs w:val="28"/>
          <w:lang w:val="vi-VN"/>
        </w:rPr>
        <w:t xml:space="preserve">ô hình “Phân loại chất thải rắn sinh hoạt tại nguồn” </w:t>
      </w:r>
      <w:r w:rsidR="00375ED8" w:rsidRPr="00565F58">
        <w:rPr>
          <w:rFonts w:ascii="Times New Roman" w:eastAsia="Calibri" w:hAnsi="Times New Roman" w:cs="Times New Roman"/>
          <w:bCs/>
          <w:iCs/>
          <w:color w:val="000000" w:themeColor="text1"/>
          <w:spacing w:val="-4"/>
          <w:sz w:val="28"/>
          <w:szCs w:val="28"/>
        </w:rPr>
        <w:t>trên địa bàn các ấp. Mô hình Câu lạc bộ Cựu chiến binh bảo vệ môi trường thành lập theo Quyết định số 1124/QĐ-UBND ngày 09/8/2023 của UBND xã Mỹ Hòa Hưng về thành lập Câu lạc bộ Cựu chiến binh bảo vệ môi trường xã Mỹ Hòa Hưng. Mô hình của Hội phụ nữ về thực hiện phân loại rác tại nguồ</w:t>
      </w:r>
      <w:r>
        <w:rPr>
          <w:rFonts w:ascii="Times New Roman" w:eastAsia="Calibri" w:hAnsi="Times New Roman" w:cs="Times New Roman"/>
          <w:bCs/>
          <w:iCs/>
          <w:color w:val="000000" w:themeColor="text1"/>
          <w:spacing w:val="-4"/>
          <w:sz w:val="28"/>
          <w:szCs w:val="28"/>
        </w:rPr>
        <w:t xml:space="preserve">n; </w:t>
      </w:r>
      <w:r w:rsidR="00375ED8" w:rsidRPr="00565F58">
        <w:rPr>
          <w:rFonts w:ascii="Times New Roman" w:eastAsia="Calibri" w:hAnsi="Times New Roman" w:cs="Times New Roman"/>
          <w:color w:val="000000" w:themeColor="text1"/>
          <w:spacing w:val="-2"/>
          <w:sz w:val="28"/>
          <w:szCs w:val="28"/>
          <w:lang w:val="pt-BR"/>
        </w:rPr>
        <w:t xml:space="preserve">Triển khai phân loại chất thải rắn sinh hoạt tại nguồn tại 05 điểm trường trên địa bàn xã. với mô hình tham gia bao gồm: ngôi nhà kế hoạch nhỏ, phân loại rác, thời trang tái chế, tái sử dụng rác thải nhựa như dụng cụ dạy học, lớp học không có rác thải nhựa,.... Nguồn kinh phí thu được từ mô hình phân loại, thu gom chất thải tái chế, tái sử dụng hỗ trợ cho công tác đoàn, hội của trường và hỗ trợ tập, sách cho học sinh có hoàn cảnh khó khăn. </w:t>
      </w:r>
      <w:r w:rsidR="00375ED8" w:rsidRPr="00565F58">
        <w:rPr>
          <w:rFonts w:ascii="Times New Roman" w:eastAsia="Calibri" w:hAnsi="Times New Roman" w:cs="Times New Roman"/>
          <w:color w:val="000000" w:themeColor="text1"/>
          <w:spacing w:val="-2"/>
          <w:sz w:val="28"/>
          <w:szCs w:val="28"/>
          <w:lang w:val="pt-BR"/>
        </w:rPr>
        <w:lastRenderedPageBreak/>
        <w:t>Qua thực hiện mô hình, đã thay đổi thói quen thải bỏ lãng phí lượng chất thải có thể tái chế, tái sử dụng, góp phần tiết kiệm và sử dụng hiệu quả lợi ích từ rác thải mang lại. Đồng thời, nâng cao ý thức của các hộ dân, học sinh trên địa bàn xã trong công tác bảo vệ môi trường và mang lại hiệu quả kinh tế tạo động lực thúc đẩy việc nhân rộng mô hình, thu hút nhiều tổ chức, cá nhân trên địa bàn tham gia.</w:t>
      </w:r>
    </w:p>
    <w:p w14:paraId="54E3532B" w14:textId="448DFCB7" w:rsidR="003926CD" w:rsidRPr="003F723D" w:rsidRDefault="00575FE6" w:rsidP="00804A45">
      <w:pPr>
        <w:shd w:val="clear" w:color="auto" w:fill="FFFFFF"/>
        <w:spacing w:before="120" w:after="0" w:line="240" w:lineRule="auto"/>
        <w:ind w:firstLine="567"/>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2.3</w:t>
      </w:r>
      <w:r w:rsidR="003926CD" w:rsidRPr="003F723D">
        <w:rPr>
          <w:rFonts w:ascii="Times New Roman" w:hAnsi="Times New Roman" w:cs="Times New Roman"/>
          <w:b/>
          <w:sz w:val="28"/>
          <w:szCs w:val="28"/>
          <w:shd w:val="clear" w:color="auto" w:fill="FFFFFF"/>
        </w:rPr>
        <w:t xml:space="preserve">. Mô hình </w:t>
      </w:r>
      <w:r w:rsidR="00C8448E" w:rsidRPr="003F723D">
        <w:rPr>
          <w:rFonts w:ascii="Times New Roman" w:hAnsi="Times New Roman" w:cs="Times New Roman"/>
          <w:b/>
          <w:sz w:val="28"/>
          <w:szCs w:val="28"/>
          <w:shd w:val="clear" w:color="auto" w:fill="FFFFFF"/>
        </w:rPr>
        <w:t>sinh kế Tổ hợp tác xe ôm xã Mỹ Hòa Hưng</w:t>
      </w:r>
    </w:p>
    <w:p w14:paraId="2FFA6FFD" w14:textId="77777777" w:rsidR="009A3238" w:rsidRPr="003F723D" w:rsidRDefault="009A3238" w:rsidP="00804A45">
      <w:pPr>
        <w:shd w:val="clear" w:color="auto" w:fill="FFFFFF"/>
        <w:spacing w:before="120" w:after="0" w:line="240" w:lineRule="auto"/>
        <w:ind w:firstLine="567"/>
        <w:jc w:val="both"/>
        <w:rPr>
          <w:rFonts w:ascii="Times New Roman" w:hAnsi="Times New Roman" w:cs="Times New Roman"/>
          <w:sz w:val="28"/>
          <w:szCs w:val="28"/>
        </w:rPr>
      </w:pPr>
      <w:r w:rsidRPr="003F723D">
        <w:rPr>
          <w:rFonts w:ascii="Times New Roman" w:hAnsi="Times New Roman" w:cs="Times New Roman"/>
          <w:sz w:val="28"/>
          <w:szCs w:val="28"/>
          <w:shd w:val="clear" w:color="auto" w:fill="FFFFFF"/>
        </w:rPr>
        <w:t xml:space="preserve">Mô hình sinh kế Tổ hợp tác xe ôm cho 30 gia đình hộ nghèo, cận nghèo, hộ mới thoát nghèo trên địa bàn xã là thành viên Tổ hợp tác xe ôm. Theo đó, có </w:t>
      </w:r>
      <w:r w:rsidRPr="003F723D">
        <w:rPr>
          <w:rFonts w:ascii="Times New Roman" w:hAnsi="Times New Roman" w:cs="Times New Roman"/>
          <w:sz w:val="28"/>
          <w:szCs w:val="28"/>
        </w:rPr>
        <w:t>30 thành viên Tổ hợp tác xe ôm được trao 30 xe môtô. Với tổng kinh phí dự án tổ hợp tác xe ôm hơn 968 triệu đồng, trong đó ngân sách Nhà nước hỗ trợ 574 triệu đồng; hộ dân đối ứng 394 triệu đồng. Khi tham gia mô hình, các thành viên Tổ hợp tác xe ôm sẽ được tập huấn nâng cao kiến thức, kỹ năng điều khiển phương tiện và lái xe an toàn. Việc thực hiện mô hình sinh kế Tổ hợp tác xe ôm, nhằm khai thác có hiệu quả các lợi thế, tiềm năng của địa phương, đưa du khách khám phá Mỹ Hòa Hưng một cách độc đáo và bình dị nhất. Qua đó giúp cho hộ nghèo, cận nghèo có việc làm ổn định, nâng cao mức thu nhập, ổn định cuộc sống, chí thú làm ăn vươn lên thoát nghèo… góp phần phát triển kinh tế - xã hội ở xã nông thôn mới.</w:t>
      </w:r>
    </w:p>
    <w:p w14:paraId="35A70ECF" w14:textId="1F4352D7" w:rsidR="00BB4D70" w:rsidRPr="003F723D" w:rsidRDefault="00575FE6" w:rsidP="00804A45">
      <w:pPr>
        <w:shd w:val="clear" w:color="auto" w:fill="FFFFFF"/>
        <w:spacing w:before="120"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2.4</w:t>
      </w:r>
      <w:r w:rsidR="00BB4D70" w:rsidRPr="003F723D">
        <w:rPr>
          <w:rFonts w:ascii="Times New Roman" w:hAnsi="Times New Roman" w:cs="Times New Roman"/>
          <w:b/>
          <w:sz w:val="28"/>
          <w:szCs w:val="28"/>
        </w:rPr>
        <w:t>. Mô hình “Nuôi heo tiết kiệm tham gia bảo hiểm xã hội tự nguyện, bảo hiểm y tế hộ gia đình”</w:t>
      </w:r>
    </w:p>
    <w:p w14:paraId="64EFE321" w14:textId="77777777" w:rsidR="00B30C94" w:rsidRPr="003F723D" w:rsidRDefault="00B30C94" w:rsidP="00804A45">
      <w:pPr>
        <w:shd w:val="clear" w:color="auto" w:fill="FFFFFF"/>
        <w:spacing w:before="120" w:after="0" w:line="240" w:lineRule="auto"/>
        <w:ind w:firstLine="562"/>
        <w:jc w:val="both"/>
        <w:rPr>
          <w:rFonts w:ascii="Times New Roman" w:hAnsi="Times New Roman" w:cs="Times New Roman"/>
          <w:sz w:val="28"/>
          <w:szCs w:val="28"/>
          <w:shd w:val="clear" w:color="auto" w:fill="FFFFFF"/>
        </w:rPr>
      </w:pPr>
      <w:r w:rsidRPr="003F723D">
        <w:rPr>
          <w:rFonts w:ascii="Times New Roman" w:hAnsi="Times New Roman" w:cs="Times New Roman"/>
          <w:sz w:val="28"/>
          <w:szCs w:val="28"/>
          <w:shd w:val="clear" w:color="auto" w:fill="FFFFFF"/>
        </w:rPr>
        <w:t>Sau thời gian tuyên truyền, vận động, UBND xã Mỹ Hòa Hưng phối hợp với Hội liên hiệp phụ nữ xã tổ chức ra mắt mô hình “Nuôi heo tiết kiệm tham gia bảo hiểm xã hội tự nguyện, bảo hiểm y tế hộ gia đình” năm 2024. Đến nay, mô hình “Nuôi heo tiết kiệm tham gia BHXH tự nguyện, BHYT hộ gia đình” chính thức ra mắt 09 tổ với 900 thành viên tham gia. Khi tham gia mô hình, mỗi thành viên chỉ cần tích góp một khoản tiền trong chi tiêu hàng ngày khoảng 10.000 đồng dành cho tham gia BHXH tự nguyện và 3.000 đồng dành cho tham gia BHYT hộ gia đình bỏ vào ống heo, để cùng nhau tham gia BHXH tự nguyện, BHYT hộ gia đình tương ứng với mức đóng phù hợp. Qua đó, các nhà tài trợ đã dành tặng 900 con heo cho người có hoàn cảnh khó khăn tham gia mô hình “Nuôi heo tiết kiệm tham gia BHXH tự nguyện, BHYT hộ gia đình” với số tiền trên 18 triệu đồng.</w:t>
      </w:r>
    </w:p>
    <w:p w14:paraId="61E95136" w14:textId="77777777" w:rsidR="00B30C94" w:rsidRPr="003F723D" w:rsidRDefault="00B30C94" w:rsidP="00804A45">
      <w:pPr>
        <w:shd w:val="clear" w:color="auto" w:fill="FFFFFF"/>
        <w:spacing w:before="120" w:after="0" w:line="240" w:lineRule="auto"/>
        <w:ind w:firstLine="562"/>
        <w:jc w:val="both"/>
        <w:rPr>
          <w:rFonts w:ascii="Times New Roman" w:hAnsi="Times New Roman" w:cs="Times New Roman"/>
          <w:sz w:val="28"/>
          <w:szCs w:val="28"/>
          <w:shd w:val="clear" w:color="auto" w:fill="FFFFFF"/>
        </w:rPr>
      </w:pPr>
      <w:r w:rsidRPr="003F723D">
        <w:rPr>
          <w:rFonts w:ascii="Times New Roman" w:hAnsi="Times New Roman" w:cs="Times New Roman"/>
          <w:sz w:val="28"/>
          <w:szCs w:val="28"/>
          <w:shd w:val="clear" w:color="auto" w:fill="FFFFFF"/>
        </w:rPr>
        <w:t>Mô hình “Nuôi heo tiết kiệm tham gia BHXH tự nguyện, BHYT hộ gia đình” là một hoạt động có ý nghĩa thiết thực, lan tỏa chính sách an sinh xã hội của Đảng và Nhà nước, huy động sự chung tay hưởng ứng của người dân tạo sự bền vững, lâu dài khi tham gia bảo hiểm, để mọi người dân đều được hưởng lương hưu khi về già và được chăm sóc sức khỏe khi không may ốm đau, bệnh tật, góp phần đảm bảo an sinh xã hội.</w:t>
      </w:r>
    </w:p>
    <w:p w14:paraId="266C8428" w14:textId="50599517" w:rsidR="005A5633" w:rsidRDefault="005A5633" w:rsidP="005A5633">
      <w:pPr>
        <w:shd w:val="clear" w:color="auto" w:fill="FFFFFF"/>
        <w:spacing w:before="120" w:after="0" w:line="240" w:lineRule="auto"/>
        <w:ind w:firstLine="562"/>
        <w:jc w:val="both"/>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V</w:t>
      </w:r>
      <w:r w:rsidR="00815143" w:rsidRPr="003F723D">
        <w:rPr>
          <w:rFonts w:ascii="Times New Roman" w:eastAsia="Times New Roman" w:hAnsi="Times New Roman" w:cs="Times New Roman"/>
          <w:b/>
          <w:sz w:val="28"/>
          <w:szCs w:val="28"/>
          <w:shd w:val="clear" w:color="auto" w:fill="FFFFFF"/>
        </w:rPr>
        <w:t>.</w:t>
      </w:r>
      <w:r>
        <w:rPr>
          <w:rFonts w:ascii="Times New Roman" w:eastAsia="Times New Roman" w:hAnsi="Times New Roman" w:cs="Times New Roman"/>
          <w:b/>
          <w:sz w:val="28"/>
          <w:szCs w:val="28"/>
          <w:shd w:val="clear" w:color="auto" w:fill="FFFFFF"/>
        </w:rPr>
        <w:t xml:space="preserve"> KẾ HOẠCH NÂNG CAO CHẤT LƯỢNG CÁC TIÊU CHÍ XÃ NÔNG THÔN MỚI KIỂU MẪU</w:t>
      </w:r>
      <w:r w:rsidR="00815143" w:rsidRPr="003F723D">
        <w:rPr>
          <w:rFonts w:ascii="Times New Roman" w:eastAsia="Times New Roman" w:hAnsi="Times New Roman" w:cs="Times New Roman"/>
          <w:b/>
          <w:sz w:val="28"/>
          <w:szCs w:val="28"/>
          <w:shd w:val="clear" w:color="auto" w:fill="FFFFFF"/>
        </w:rPr>
        <w:t xml:space="preserve"> </w:t>
      </w:r>
    </w:p>
    <w:p w14:paraId="17B97DAE" w14:textId="7E76741B" w:rsidR="005A5633" w:rsidRDefault="005A5633" w:rsidP="00804A45">
      <w:pPr>
        <w:shd w:val="clear" w:color="auto" w:fill="FFFFFF"/>
        <w:spacing w:before="120"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Quan điểm</w:t>
      </w:r>
    </w:p>
    <w:p w14:paraId="305F7894" w14:textId="3C7D5A9F" w:rsidR="00014CED" w:rsidRPr="00A25770" w:rsidRDefault="007B1951" w:rsidP="00014CED">
      <w:pPr>
        <w:pStyle w:val="Bodytext20"/>
        <w:shd w:val="clear" w:color="auto" w:fill="auto"/>
        <w:spacing w:before="120" w:after="0" w:line="240" w:lineRule="auto"/>
        <w:ind w:firstLine="567"/>
        <w:rPr>
          <w:sz w:val="28"/>
          <w:szCs w:val="28"/>
        </w:rPr>
      </w:pPr>
      <w:r>
        <w:rPr>
          <w:sz w:val="28"/>
          <w:szCs w:val="28"/>
        </w:rPr>
        <w:lastRenderedPageBreak/>
        <w:t>Xác định xây dựng nông thôn mới là quá trình lâu dài, liên tục, chỉ có điểm khởi đầu, không có điểm kết thúc</w:t>
      </w:r>
      <w:r w:rsidR="00014CED">
        <w:rPr>
          <w:sz w:val="28"/>
          <w:szCs w:val="28"/>
        </w:rPr>
        <w:t xml:space="preserve">, </w:t>
      </w:r>
      <w:r w:rsidR="00014CED" w:rsidRPr="00A25770">
        <w:rPr>
          <w:sz w:val="28"/>
          <w:szCs w:val="28"/>
        </w:rPr>
        <w:t>được xem là nhiệm vụ trọng tâm, thường xuyên của cấp ủy, chính quyền và nhân dân</w:t>
      </w:r>
      <w:r w:rsidR="00014CED" w:rsidRPr="00014CED">
        <w:rPr>
          <w:sz w:val="28"/>
          <w:szCs w:val="28"/>
        </w:rPr>
        <w:t xml:space="preserve"> </w:t>
      </w:r>
      <w:r w:rsidR="00014CED" w:rsidRPr="00A25770">
        <w:rPr>
          <w:sz w:val="28"/>
          <w:szCs w:val="28"/>
        </w:rPr>
        <w:t>Trong thời gian tới tiếp tục duy trì, nâng chất, giữ vững các chỉ tiêu, tiêu chí xây dựng nông thôn mới, nông thôn mới nâng cao, nông thôn mới kiểu mẫu. Tập trung lãnh đạo, chỉ đạo, huy động các nguồn lực hỗ trợ, không ngừng nâng cao chất lượng các tiêu chí nông thôn mới, nhất là các tiêu chí về giao thông, tổ chức sản xuất, thu nhập, hộ nghèo, giáo dục, y tế, môi trường, an ninh trật tự.</w:t>
      </w:r>
    </w:p>
    <w:p w14:paraId="21512B98" w14:textId="40BC1360" w:rsidR="005A5633" w:rsidRDefault="005A5633" w:rsidP="00804A45">
      <w:pPr>
        <w:shd w:val="clear" w:color="auto" w:fill="FFFFFF"/>
        <w:spacing w:before="120"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Mục tiêu</w:t>
      </w:r>
    </w:p>
    <w:p w14:paraId="5E2807B2" w14:textId="300A6B11" w:rsidR="005A5633" w:rsidRDefault="00014CED" w:rsidP="00804A45">
      <w:pPr>
        <w:shd w:val="clear" w:color="auto" w:fill="FFFFFF"/>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57B8D">
        <w:rPr>
          <w:rFonts w:ascii="Times New Roman" w:eastAsia="Times New Roman" w:hAnsi="Times New Roman" w:cs="Times New Roman"/>
          <w:sz w:val="28"/>
          <w:szCs w:val="28"/>
        </w:rPr>
        <w:t>Xây dựng xã nông thôn mới kiểu mẫu nhằm phát huy vai trò chủ thể của mỗi người dân, tạo ra các có kinh tế hộ phát triển, có kết cấu kinh tế phù hợp, cảnh quan, môi trường sáng, xanh, sạch, đẹp, an ninh trật tự đưởc bảo đảm, xây dựng khu dân cư kiểu mẫu nhằm gìn giữ, phát huy các giá trị văn hóa nâng cao vật chất tinh thần của người dân, tạo dựng mối quan hệ đoàn kết, gắn bó tình làng, nghĩa xóm, sẵn sàng giúp đỡ lẫn nhau, xây dựng môi trường thanh bình là nơi đáng sóng.</w:t>
      </w:r>
    </w:p>
    <w:p w14:paraId="7EDE02D2" w14:textId="1ABA34D5" w:rsidR="00757B8D" w:rsidRDefault="00014CED" w:rsidP="00804A45">
      <w:pPr>
        <w:shd w:val="clear" w:color="auto" w:fill="FFFFFF"/>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57B8D">
        <w:rPr>
          <w:rFonts w:ascii="Times New Roman" w:eastAsia="Times New Roman" w:hAnsi="Times New Roman" w:cs="Times New Roman"/>
          <w:sz w:val="28"/>
          <w:szCs w:val="28"/>
        </w:rPr>
        <w:t>Phát huy hơn nữa vai trò của người dân trong xây dựng nông thôn mới, huy động tối đa các nguồn lực tiềm tàng trong nhân dân với sự hỗ trợ có hiệu quả của Nhà nước để phục vụ lợi ích của người dân</w:t>
      </w:r>
    </w:p>
    <w:p w14:paraId="424E6E17" w14:textId="7489980E" w:rsidR="00757B8D" w:rsidRPr="00757B8D" w:rsidRDefault="00014CED" w:rsidP="00804A45">
      <w:pPr>
        <w:shd w:val="clear" w:color="auto" w:fill="FFFFFF"/>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57B8D">
        <w:rPr>
          <w:rFonts w:ascii="Times New Roman" w:eastAsia="Times New Roman" w:hAnsi="Times New Roman" w:cs="Times New Roman"/>
          <w:sz w:val="28"/>
          <w:szCs w:val="28"/>
        </w:rPr>
        <w:t>Tiếp tục đầu tư hoàn thiện các kết cấu hạ tầng cơ sở, mang tính đồng bộ, đổi mới bộ mặt diện mao các khu dân cư về môi trường sáng, xanh, sạch, đẹp, thân thiện; từng bước làm chuyển biến nhận thức của người dân; đổi mới cách nghĩ, cách làm để có cuộc sống ấm no, văn minh, hiện đại.</w:t>
      </w:r>
    </w:p>
    <w:p w14:paraId="0A40304E" w14:textId="357551B5" w:rsidR="005A5633" w:rsidRDefault="005A5633" w:rsidP="00804A45">
      <w:pPr>
        <w:shd w:val="clear" w:color="auto" w:fill="FFFFFF"/>
        <w:spacing w:before="120"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Nội dung, giải pháp</w:t>
      </w:r>
    </w:p>
    <w:p w14:paraId="214BF456" w14:textId="69020F7F" w:rsidR="003926CD" w:rsidRPr="003F723D" w:rsidRDefault="005A5633" w:rsidP="00804A45">
      <w:pPr>
        <w:shd w:val="clear" w:color="auto" w:fill="FFFFFF"/>
        <w:spacing w:before="120"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3926CD" w:rsidRPr="003F723D">
        <w:rPr>
          <w:rFonts w:ascii="Times New Roman" w:eastAsia="Times New Roman" w:hAnsi="Times New Roman" w:cs="Times New Roman"/>
          <w:b/>
          <w:sz w:val="28"/>
          <w:szCs w:val="28"/>
        </w:rPr>
        <w:t>.1. Nâng chất các tiêu chí nông thôn mới và nông thôn mới nâng cao</w:t>
      </w:r>
    </w:p>
    <w:p w14:paraId="79E950AB" w14:textId="54F5347A" w:rsidR="003926CD" w:rsidRPr="003F723D" w:rsidRDefault="003926CD" w:rsidP="00804A45">
      <w:pPr>
        <w:shd w:val="clear" w:color="auto" w:fill="FFFFFF"/>
        <w:spacing w:before="120" w:after="0" w:line="240" w:lineRule="auto"/>
        <w:ind w:firstLine="567"/>
        <w:jc w:val="both"/>
        <w:rPr>
          <w:rFonts w:ascii="Times New Roman" w:hAnsi="Times New Roman" w:cs="Times New Roman"/>
          <w:b/>
          <w:i/>
          <w:iCs/>
          <w:sz w:val="28"/>
          <w:szCs w:val="28"/>
        </w:rPr>
      </w:pPr>
      <w:r w:rsidRPr="003F723D">
        <w:rPr>
          <w:rFonts w:ascii="Times New Roman" w:hAnsi="Times New Roman" w:cs="Times New Roman"/>
          <w:b/>
          <w:i/>
          <w:iCs/>
          <w:sz w:val="28"/>
          <w:szCs w:val="28"/>
        </w:rPr>
        <w:t xml:space="preserve">- </w:t>
      </w:r>
      <w:r w:rsidRPr="003F723D">
        <w:rPr>
          <w:rFonts w:ascii="Times New Roman" w:hAnsi="Times New Roman" w:cs="Times New Roman"/>
          <w:b/>
          <w:i/>
          <w:iCs/>
          <w:sz w:val="28"/>
          <w:szCs w:val="28"/>
          <w:lang w:val="pt-BR"/>
        </w:rPr>
        <w:t>Quy hoạch</w:t>
      </w:r>
      <w:r w:rsidRPr="003F723D">
        <w:rPr>
          <w:rFonts w:ascii="Times New Roman" w:hAnsi="Times New Roman" w:cs="Times New Roman"/>
          <w:b/>
          <w:i/>
          <w:iCs/>
          <w:sz w:val="28"/>
          <w:szCs w:val="28"/>
        </w:rPr>
        <w:t xml:space="preserve">: </w:t>
      </w:r>
      <w:r w:rsidRPr="003F723D">
        <w:rPr>
          <w:rFonts w:ascii="Times New Roman" w:hAnsi="Times New Roman" w:cs="Times New Roman"/>
          <w:sz w:val="28"/>
          <w:szCs w:val="28"/>
          <w:lang w:val="pt-BR"/>
        </w:rPr>
        <w:t xml:space="preserve">Tiếp tục thực hiện tốt biện pháp quản lý và tổ chức triển khai thực hiện đúng quy hoạch chung. Tăng cường tuyên truyền, vận động tổ chức, nhân dân thực hiện tốt các quy định theo quy hoạch, quản lý mốc giới, </w:t>
      </w:r>
      <w:r w:rsidR="00014CED">
        <w:rPr>
          <w:rFonts w:ascii="Times New Roman" w:hAnsi="Times New Roman" w:cs="Times New Roman"/>
          <w:sz w:val="28"/>
          <w:szCs w:val="28"/>
          <w:lang w:val="pt-BR"/>
        </w:rPr>
        <w:t xml:space="preserve">Thường xuyên kiểm tra công tác trật tự xây dựng đô thị trên địa bàn xã để kịp thời phát hiện và xử lý theo quy định, </w:t>
      </w:r>
      <w:r w:rsidRPr="003F723D">
        <w:rPr>
          <w:rFonts w:ascii="Times New Roman" w:hAnsi="Times New Roman" w:cs="Times New Roman"/>
          <w:sz w:val="28"/>
          <w:szCs w:val="28"/>
          <w:lang w:val="pt-BR"/>
        </w:rPr>
        <w:t>phấn đấu không có tổ chức, cá nhân vi phạm quy định về quản lý quy hoạch chung. Đồng thời, thường xuyên cập nhật, rà soát, bổ sung quy hoạch phù hợp với thực tế địa phương.</w:t>
      </w:r>
    </w:p>
    <w:p w14:paraId="06C8B0A0" w14:textId="20D9489D" w:rsidR="003926CD" w:rsidRPr="00C16124" w:rsidRDefault="003926CD" w:rsidP="006450D5">
      <w:pPr>
        <w:shd w:val="clear" w:color="auto" w:fill="FFFFFF"/>
        <w:spacing w:before="120" w:after="0" w:line="240" w:lineRule="auto"/>
        <w:ind w:firstLine="567"/>
        <w:jc w:val="both"/>
        <w:rPr>
          <w:rFonts w:ascii="Times New Roman" w:hAnsi="Times New Roman" w:cs="Times New Roman"/>
          <w:b/>
          <w:i/>
          <w:iCs/>
          <w:sz w:val="28"/>
          <w:szCs w:val="28"/>
        </w:rPr>
      </w:pPr>
      <w:r w:rsidRPr="003F723D">
        <w:rPr>
          <w:rFonts w:ascii="Times New Roman" w:hAnsi="Times New Roman" w:cs="Times New Roman"/>
          <w:b/>
          <w:i/>
          <w:iCs/>
          <w:spacing w:val="-6"/>
          <w:sz w:val="28"/>
          <w:szCs w:val="28"/>
        </w:rPr>
        <w:t xml:space="preserve">- </w:t>
      </w:r>
      <w:r w:rsidRPr="003F723D">
        <w:rPr>
          <w:rFonts w:ascii="Times New Roman" w:hAnsi="Times New Roman" w:cs="Times New Roman"/>
          <w:b/>
          <w:i/>
          <w:iCs/>
          <w:spacing w:val="-6"/>
          <w:sz w:val="28"/>
          <w:szCs w:val="28"/>
          <w:lang w:val="pt-BR"/>
        </w:rPr>
        <w:t>Giao thông</w:t>
      </w:r>
      <w:r w:rsidRPr="003F723D">
        <w:rPr>
          <w:rFonts w:ascii="Times New Roman" w:hAnsi="Times New Roman" w:cs="Times New Roman"/>
          <w:b/>
          <w:i/>
          <w:iCs/>
          <w:spacing w:val="-6"/>
          <w:sz w:val="28"/>
          <w:szCs w:val="28"/>
        </w:rPr>
        <w:t xml:space="preserve">: </w:t>
      </w:r>
      <w:r w:rsidRPr="00C16124">
        <w:rPr>
          <w:rFonts w:ascii="Times New Roman" w:hAnsi="Times New Roman" w:cs="Times New Roman"/>
          <w:iCs/>
          <w:sz w:val="28"/>
          <w:szCs w:val="28"/>
          <w:lang w:val="pt-BR"/>
        </w:rPr>
        <w:t xml:space="preserve">Kết hợp nguồn kinh phí Nhà nước hỗ trợ và huy động doanh nghiệp, nhân dân đóng góp </w:t>
      </w:r>
      <w:r w:rsidR="00014CED" w:rsidRPr="00C16124">
        <w:rPr>
          <w:rFonts w:ascii="Times New Roman" w:hAnsi="Times New Roman" w:cs="Times New Roman"/>
          <w:iCs/>
          <w:sz w:val="28"/>
          <w:szCs w:val="28"/>
          <w:lang w:val="pt-BR"/>
        </w:rPr>
        <w:t>duy tu, sửa chữa các tuyến đường</w:t>
      </w:r>
      <w:r w:rsidR="006450D5" w:rsidRPr="00C16124">
        <w:rPr>
          <w:rFonts w:ascii="Times New Roman" w:hAnsi="Times New Roman" w:cs="Times New Roman"/>
          <w:iCs/>
          <w:sz w:val="28"/>
          <w:szCs w:val="28"/>
          <w:lang w:val="pt-BR"/>
        </w:rPr>
        <w:t xml:space="preserve"> ấp và liên ấp, có kế hoạch duy tu dặm vá ổ gà các tuyến đường xuống cấp, rà soát sơn lại hệ thống báo hiệu đã mờ trên các tuyến đường, cầu luôn đảm bảo an toàn cho người và phương tiện tham gia giao thông, triển khai nâng cấp các tuyến đường theo kế hoạch đầu tư công trung hạn giai đoạn 2021 - 2025. Tiếp tục tuyên truyền, phổ biến đến người dân về bảo vệ hành lang an toàn đường bộ. Phạm vi đất dành cho đường bộ trên các tuyến đường trên địa bàn, luôn giữ cho lề thông hè thoáng, đảm bảo nền đường đạt theo quy định. Xây dựng nâng chất tiêu chí </w:t>
      </w:r>
      <w:r w:rsidR="006450D5" w:rsidRPr="00C16124">
        <w:rPr>
          <w:rFonts w:ascii="Times New Roman" w:hAnsi="Times New Roman" w:cs="Times New Roman"/>
          <w:iCs/>
          <w:sz w:val="28"/>
          <w:szCs w:val="28"/>
          <w:lang w:val="pt-BR"/>
        </w:rPr>
        <w:lastRenderedPageBreak/>
        <w:t>giao thông định kỳ, nâng cấp mở rộng các công trình xuống cấp đến thời hạn sửa chữa. Kiểm tra rà soát, bổ sung các hạng mục cần thiết (biển báo, biển chỉ dẫn, chiếu sáng, gờ giảm tốt, cây xanh,...) và sáng – xanh – sạch – đẹp, thường xuyên phát quang đảm bảo thông thoáng cho các phương tiện lưu thông thông suốt. Tiếp tục thực hiện nghiêm Kế hoạch số 630/KH-UBND ngày 26/10/2017 về việc Triển khai thực hiện Chỉ thị 33/CT-TTg ngày 21/7/2017 của Thủ tưởng Chính phủ về việc tăng cường công tác quản lý, lập lại trật tự hành lang an toàn đường bộ.</w:t>
      </w:r>
    </w:p>
    <w:p w14:paraId="5C2CB161" w14:textId="7BDF983D" w:rsidR="003926CD" w:rsidRPr="003F723D" w:rsidRDefault="003926CD" w:rsidP="00804A45">
      <w:pPr>
        <w:shd w:val="clear" w:color="auto" w:fill="FFFFFF"/>
        <w:spacing w:before="120" w:after="0" w:line="240" w:lineRule="auto"/>
        <w:ind w:firstLine="567"/>
        <w:jc w:val="both"/>
        <w:rPr>
          <w:rFonts w:ascii="Times New Roman" w:hAnsi="Times New Roman" w:cs="Times New Roman"/>
          <w:b/>
          <w:i/>
          <w:iCs/>
          <w:sz w:val="28"/>
          <w:szCs w:val="28"/>
        </w:rPr>
      </w:pPr>
      <w:r w:rsidRPr="003F723D">
        <w:rPr>
          <w:rFonts w:ascii="Times New Roman" w:hAnsi="Times New Roman" w:cs="Times New Roman"/>
          <w:b/>
          <w:i/>
          <w:iCs/>
          <w:sz w:val="28"/>
          <w:szCs w:val="28"/>
        </w:rPr>
        <w:t xml:space="preserve">- </w:t>
      </w:r>
      <w:r w:rsidRPr="003F723D">
        <w:rPr>
          <w:rFonts w:ascii="Times New Roman" w:hAnsi="Times New Roman" w:cs="Times New Roman"/>
          <w:b/>
          <w:i/>
          <w:iCs/>
          <w:sz w:val="28"/>
          <w:szCs w:val="28"/>
          <w:lang w:val="pt-BR"/>
        </w:rPr>
        <w:t>Thủy lợi và Phòng chống thiên tai</w:t>
      </w:r>
      <w:r w:rsidRPr="003F723D">
        <w:rPr>
          <w:rFonts w:ascii="Times New Roman" w:hAnsi="Times New Roman" w:cs="Times New Roman"/>
          <w:b/>
          <w:i/>
          <w:iCs/>
          <w:sz w:val="28"/>
          <w:szCs w:val="28"/>
        </w:rPr>
        <w:t xml:space="preserve">: </w:t>
      </w:r>
      <w:r w:rsidRPr="003F723D">
        <w:rPr>
          <w:rFonts w:ascii="Times New Roman" w:hAnsi="Times New Roman" w:cs="Times New Roman"/>
          <w:iCs/>
          <w:sz w:val="28"/>
          <w:szCs w:val="28"/>
          <w:lang w:val="pt-BR"/>
        </w:rPr>
        <w:t xml:space="preserve">Thường xuyên khảo sát, lập kế hoạch nạo vét các tuyến kênh nội đồng, gia cố đê bao, thủy lợi, cống, trạm bơm điện,…phục vụ tốt yêu cầu sản xuất, đảm bảo 100% diện tích đất nông nghiệp được tưới - tiêu nước chủ động, không có nơi nào khô hạn thiếu nước tưới, góp phần thực hiện tốt công tác phòng chống thiên tai, tìm kiếm cứu nạn. Thường xuyên kiện toàn, nâng chất hoạt động Ban Chỉ huy phòng chống thiên tai, tìm kiếm cứu nạn. Triển khai kế hoạch sản xuất gắn với công tác </w:t>
      </w:r>
      <w:r w:rsidR="00ED290F">
        <w:rPr>
          <w:rFonts w:ascii="Times New Roman" w:hAnsi="Times New Roman" w:cs="Times New Roman"/>
          <w:iCs/>
          <w:sz w:val="28"/>
          <w:szCs w:val="28"/>
          <w:lang w:val="pt-BR"/>
        </w:rPr>
        <w:t>phòng</w:t>
      </w:r>
      <w:r w:rsidRPr="003F723D">
        <w:rPr>
          <w:rFonts w:ascii="Times New Roman" w:hAnsi="Times New Roman" w:cs="Times New Roman"/>
          <w:iCs/>
          <w:sz w:val="28"/>
          <w:szCs w:val="28"/>
          <w:lang w:val="pt-BR"/>
        </w:rPr>
        <w:t xml:space="preserve"> chống thiên tai theo phương châm 04 tại chỗ, có phân công trách nhiệm từng bộ phận, thành viên, có phương án ứng phó thời tiết xấu, có chuẩn bị sẵn sàng vật tư, tài chính, phương tiện thực hiện ứng phó; duy trì hoạt động hệ thống hướng dẫn, cảnh báo, thu nhận, truyền tải và cung cấp thông tin, bảo vệ tốt tính mạng, tài sản của Nhà nước và nhân dân.</w:t>
      </w:r>
    </w:p>
    <w:p w14:paraId="399DCC7A" w14:textId="4BE05C96" w:rsidR="00C928D0" w:rsidRPr="003F723D" w:rsidRDefault="003926CD" w:rsidP="00804A45">
      <w:pPr>
        <w:shd w:val="clear" w:color="auto" w:fill="FFFFFF"/>
        <w:spacing w:before="120" w:after="0" w:line="240" w:lineRule="auto"/>
        <w:ind w:firstLine="567"/>
        <w:jc w:val="both"/>
        <w:rPr>
          <w:rFonts w:ascii="Times New Roman" w:hAnsi="Times New Roman" w:cs="Times New Roman"/>
          <w:sz w:val="28"/>
          <w:szCs w:val="28"/>
          <w:lang w:val="sv-SE"/>
        </w:rPr>
      </w:pPr>
      <w:r w:rsidRPr="003F723D">
        <w:rPr>
          <w:rFonts w:ascii="Times New Roman" w:hAnsi="Times New Roman" w:cs="Times New Roman"/>
          <w:b/>
          <w:i/>
          <w:iCs/>
          <w:sz w:val="28"/>
          <w:szCs w:val="28"/>
        </w:rPr>
        <w:t xml:space="preserve">- </w:t>
      </w:r>
      <w:r w:rsidR="00C928D0" w:rsidRPr="003F723D">
        <w:rPr>
          <w:rFonts w:ascii="Times New Roman" w:hAnsi="Times New Roman" w:cs="Times New Roman"/>
          <w:b/>
          <w:i/>
          <w:iCs/>
          <w:sz w:val="28"/>
          <w:szCs w:val="28"/>
          <w:lang w:val="pt-BR"/>
        </w:rPr>
        <w:t>Đ</w:t>
      </w:r>
      <w:r w:rsidRPr="003F723D">
        <w:rPr>
          <w:rFonts w:ascii="Times New Roman" w:hAnsi="Times New Roman" w:cs="Times New Roman"/>
          <w:b/>
          <w:i/>
          <w:iCs/>
          <w:sz w:val="28"/>
          <w:szCs w:val="28"/>
          <w:lang w:val="pt-BR"/>
        </w:rPr>
        <w:t>iện</w:t>
      </w:r>
      <w:r w:rsidRPr="003F723D">
        <w:rPr>
          <w:rFonts w:ascii="Times New Roman" w:hAnsi="Times New Roman" w:cs="Times New Roman"/>
          <w:b/>
          <w:i/>
          <w:iCs/>
          <w:sz w:val="28"/>
          <w:szCs w:val="28"/>
        </w:rPr>
        <w:t xml:space="preserve">: </w:t>
      </w:r>
      <w:r w:rsidR="00C928D0" w:rsidRPr="003F723D">
        <w:rPr>
          <w:rFonts w:ascii="Times New Roman" w:hAnsi="Times New Roman" w:cs="Times New Roman"/>
          <w:sz w:val="28"/>
          <w:szCs w:val="28"/>
          <w:lang w:val="sv-SE"/>
        </w:rPr>
        <w:t>Ngành chức năng thành phố tiếp tục phối hợp với UBND xã thường xuyên kiểm tra, tuyên truyền và hướng dẫn các tổ chức, cá nhân nâng cao ý thức sử dụng điện đảm bảo an toàn kỹ thuật của ngành điện, không để xảy ra các trường hợp câu chuyền, kịp thời hướng dẫn khắc phục, thường xuyên bó gọn các đường dây mắc điện, cáp viễn thông, tránh chồng chéo, đảm bảo mỹ quan</w:t>
      </w:r>
      <w:r w:rsidR="00ED290F">
        <w:rPr>
          <w:rFonts w:ascii="Times New Roman" w:hAnsi="Times New Roman" w:cs="Times New Roman"/>
          <w:sz w:val="28"/>
          <w:szCs w:val="28"/>
          <w:lang w:val="sv-SE"/>
        </w:rPr>
        <w:t xml:space="preserve"> thông thoáng</w:t>
      </w:r>
      <w:r w:rsidR="00C928D0" w:rsidRPr="003F723D">
        <w:rPr>
          <w:rFonts w:ascii="Times New Roman" w:hAnsi="Times New Roman" w:cs="Times New Roman"/>
          <w:sz w:val="28"/>
          <w:szCs w:val="28"/>
          <w:lang w:val="sv-SE"/>
        </w:rPr>
        <w:t>.</w:t>
      </w:r>
    </w:p>
    <w:p w14:paraId="75BA2FEC" w14:textId="73B68232" w:rsidR="00C928D0" w:rsidRPr="003F723D" w:rsidRDefault="003926CD" w:rsidP="00804A45">
      <w:pPr>
        <w:shd w:val="clear" w:color="auto" w:fill="FFFFFF"/>
        <w:spacing w:before="120" w:after="0" w:line="240" w:lineRule="auto"/>
        <w:ind w:firstLine="567"/>
        <w:jc w:val="both"/>
        <w:rPr>
          <w:rFonts w:ascii="Times New Roman" w:hAnsi="Times New Roman" w:cs="Times New Roman"/>
          <w:sz w:val="28"/>
          <w:szCs w:val="28"/>
          <w:lang w:val="pt-BR"/>
        </w:rPr>
      </w:pPr>
      <w:r w:rsidRPr="003F723D">
        <w:rPr>
          <w:rFonts w:ascii="Times New Roman" w:hAnsi="Times New Roman" w:cs="Times New Roman"/>
          <w:b/>
          <w:i/>
          <w:iCs/>
          <w:sz w:val="28"/>
          <w:szCs w:val="28"/>
        </w:rPr>
        <w:t xml:space="preserve">- </w:t>
      </w:r>
      <w:r w:rsidR="00ED290F">
        <w:rPr>
          <w:rFonts w:ascii="Times New Roman" w:hAnsi="Times New Roman" w:cs="Times New Roman"/>
          <w:b/>
          <w:i/>
          <w:iCs/>
          <w:sz w:val="28"/>
          <w:szCs w:val="28"/>
          <w:lang w:val="pt-BR"/>
        </w:rPr>
        <w:t>Giáo dục</w:t>
      </w:r>
      <w:r w:rsidRPr="003F723D">
        <w:rPr>
          <w:rFonts w:ascii="Times New Roman" w:hAnsi="Times New Roman" w:cs="Times New Roman"/>
          <w:b/>
          <w:i/>
          <w:iCs/>
          <w:sz w:val="28"/>
          <w:szCs w:val="28"/>
          <w:lang w:val="pt-BR"/>
        </w:rPr>
        <w:t>:</w:t>
      </w:r>
      <w:r w:rsidRPr="003F723D">
        <w:rPr>
          <w:rFonts w:ascii="Times New Roman" w:hAnsi="Times New Roman" w:cs="Times New Roman"/>
          <w:b/>
          <w:sz w:val="28"/>
          <w:szCs w:val="28"/>
          <w:lang w:val="pt-BR"/>
        </w:rPr>
        <w:t xml:space="preserve"> </w:t>
      </w:r>
      <w:r w:rsidR="00C928D0" w:rsidRPr="003F723D">
        <w:rPr>
          <w:rFonts w:ascii="Times New Roman" w:hAnsi="Times New Roman" w:cs="Times New Roman"/>
          <w:sz w:val="28"/>
          <w:szCs w:val="28"/>
          <w:lang w:val="pt-BR"/>
        </w:rPr>
        <w:t xml:space="preserve">Đầu tư, nâng cấp đảm </w:t>
      </w:r>
      <w:r w:rsidR="00C928D0" w:rsidRPr="003F723D">
        <w:rPr>
          <w:rFonts w:ascii="Times New Roman" w:hAnsi="Times New Roman" w:cs="Times New Roman"/>
          <w:sz w:val="28"/>
          <w:szCs w:val="28"/>
          <w:lang w:val="vi-VN"/>
        </w:rPr>
        <w:t xml:space="preserve">bảo đạt chuẩn cơ sở vật chất cho các trường mầm non, trường tiểu học, trường trung học cơ sở </w:t>
      </w:r>
      <w:r w:rsidR="00C928D0" w:rsidRPr="003F723D">
        <w:rPr>
          <w:rFonts w:ascii="Times New Roman" w:hAnsi="Times New Roman" w:cs="Times New Roman"/>
          <w:sz w:val="28"/>
          <w:szCs w:val="28"/>
          <w:lang w:val="pt-BR"/>
        </w:rPr>
        <w:t>trên địa bàn đạt chuẩn theo quy định</w:t>
      </w:r>
      <w:r w:rsidR="00ED290F">
        <w:rPr>
          <w:rFonts w:ascii="Times New Roman" w:hAnsi="Times New Roman" w:cs="Times New Roman"/>
          <w:sz w:val="28"/>
          <w:szCs w:val="28"/>
          <w:lang w:val="pt-BR"/>
        </w:rPr>
        <w:t>. Duy trì và nâng chất phổ cập giáo dục  tiểu học và trung học cơ sở đạt mức độ 3. Phối hợp Đoàn Thanh niên tổ chức cá</w:t>
      </w:r>
      <w:r w:rsidR="00C16124">
        <w:rPr>
          <w:rFonts w:ascii="Times New Roman" w:hAnsi="Times New Roman" w:cs="Times New Roman"/>
          <w:sz w:val="28"/>
          <w:szCs w:val="28"/>
          <w:lang w:val="pt-BR"/>
        </w:rPr>
        <w:t>c</w:t>
      </w:r>
      <w:r w:rsidR="00ED290F">
        <w:rPr>
          <w:rFonts w:ascii="Times New Roman" w:hAnsi="Times New Roman" w:cs="Times New Roman"/>
          <w:sz w:val="28"/>
          <w:szCs w:val="28"/>
          <w:lang w:val="pt-BR"/>
        </w:rPr>
        <w:t xml:space="preserve"> mô hình giáo dục thể chất cho học sinh rèn luyện thể lực, kỹ năng, sức bền.</w:t>
      </w:r>
    </w:p>
    <w:p w14:paraId="02CD5524" w14:textId="00E3A5EC" w:rsidR="003926CD" w:rsidRPr="003F723D" w:rsidRDefault="003926CD" w:rsidP="00804A45">
      <w:pPr>
        <w:shd w:val="clear" w:color="auto" w:fill="FFFFFF"/>
        <w:spacing w:before="120" w:after="0" w:line="240" w:lineRule="auto"/>
        <w:ind w:firstLine="567"/>
        <w:jc w:val="both"/>
        <w:rPr>
          <w:rFonts w:ascii="Times New Roman" w:hAnsi="Times New Roman" w:cs="Times New Roman"/>
          <w:b/>
          <w:i/>
          <w:iCs/>
          <w:sz w:val="28"/>
          <w:szCs w:val="28"/>
        </w:rPr>
      </w:pPr>
      <w:r w:rsidRPr="003F723D">
        <w:rPr>
          <w:rFonts w:ascii="Times New Roman" w:hAnsi="Times New Roman" w:cs="Times New Roman"/>
          <w:b/>
          <w:i/>
          <w:iCs/>
          <w:sz w:val="28"/>
          <w:szCs w:val="28"/>
        </w:rPr>
        <w:t xml:space="preserve">- </w:t>
      </w:r>
      <w:r w:rsidR="00ED290F">
        <w:rPr>
          <w:rFonts w:ascii="Times New Roman" w:hAnsi="Times New Roman" w:cs="Times New Roman"/>
          <w:b/>
          <w:i/>
          <w:iCs/>
          <w:sz w:val="28"/>
          <w:szCs w:val="28"/>
          <w:lang w:val="pt-BR"/>
        </w:rPr>
        <w:t>V</w:t>
      </w:r>
      <w:r w:rsidRPr="003F723D">
        <w:rPr>
          <w:rFonts w:ascii="Times New Roman" w:hAnsi="Times New Roman" w:cs="Times New Roman"/>
          <w:b/>
          <w:i/>
          <w:iCs/>
          <w:sz w:val="28"/>
          <w:szCs w:val="28"/>
          <w:lang w:val="pt-BR"/>
        </w:rPr>
        <w:t>ăn hóa</w:t>
      </w:r>
      <w:r w:rsidRPr="003F723D">
        <w:rPr>
          <w:rFonts w:ascii="Times New Roman" w:hAnsi="Times New Roman" w:cs="Times New Roman"/>
          <w:b/>
          <w:i/>
          <w:iCs/>
          <w:sz w:val="28"/>
          <w:szCs w:val="28"/>
        </w:rPr>
        <w:t xml:space="preserve">: </w:t>
      </w:r>
      <w:r w:rsidRPr="003F723D">
        <w:rPr>
          <w:rFonts w:ascii="Times New Roman" w:hAnsi="Times New Roman" w:cs="Times New Roman"/>
          <w:sz w:val="28"/>
          <w:szCs w:val="28"/>
          <w:lang w:val="pt-BR"/>
        </w:rPr>
        <w:t>Thường xuyên duy tu, bảo dưỡng cơ sở vật chất các điểm sinh hoạt Văn hóa thể thao của xã, điểm sinh hoạt văn hóa thể thao các ấp; tạo mọi điều kiện cho các dịch vụ sân, bãi bóng chuyền, bóng đá duy trì hoạt động, tiếp tục khuyến khích các hộ dân có điều kiện đầu tư thêm nhiều sân, bãi, khu vui chơi giải trí đáp ứng nhu cầu hưởng thụ văn hóa, tinh thần của người dân. Qua đó, các hoạt động văn hóa, thể thao phải thu hút người dân thường trú trên địa bàn xã tham gia.</w:t>
      </w:r>
      <w:r w:rsidR="00ED290F">
        <w:rPr>
          <w:rFonts w:ascii="Times New Roman" w:hAnsi="Times New Roman" w:cs="Times New Roman"/>
          <w:sz w:val="28"/>
          <w:szCs w:val="28"/>
          <w:lang w:val="pt-BR"/>
        </w:rPr>
        <w:t xml:space="preserve"> Di sản văn hóa được kiểm kê, ghi danh, bảo vệ, </w:t>
      </w:r>
      <w:r w:rsidR="00100564">
        <w:rPr>
          <w:rFonts w:ascii="Times New Roman" w:hAnsi="Times New Roman" w:cs="Times New Roman"/>
          <w:sz w:val="28"/>
          <w:szCs w:val="28"/>
          <w:lang w:val="pt-BR"/>
        </w:rPr>
        <w:t xml:space="preserve">xây dựng </w:t>
      </w:r>
      <w:r w:rsidR="00ED290F">
        <w:rPr>
          <w:rFonts w:ascii="Times New Roman" w:hAnsi="Times New Roman" w:cs="Times New Roman"/>
          <w:sz w:val="28"/>
          <w:szCs w:val="28"/>
          <w:lang w:val="pt-BR"/>
        </w:rPr>
        <w:t xml:space="preserve">kế hoạch </w:t>
      </w:r>
      <w:r w:rsidR="00100564">
        <w:rPr>
          <w:rFonts w:ascii="Times New Roman" w:hAnsi="Times New Roman" w:cs="Times New Roman"/>
          <w:sz w:val="28"/>
          <w:szCs w:val="28"/>
          <w:lang w:val="pt-BR"/>
        </w:rPr>
        <w:t xml:space="preserve">bảo tồn, </w:t>
      </w:r>
      <w:r w:rsidR="00ED290F">
        <w:rPr>
          <w:rFonts w:ascii="Times New Roman" w:hAnsi="Times New Roman" w:cs="Times New Roman"/>
          <w:sz w:val="28"/>
          <w:szCs w:val="28"/>
          <w:lang w:val="pt-BR"/>
        </w:rPr>
        <w:t>tu bổ, tôn tạo và phá</w:t>
      </w:r>
      <w:r w:rsidR="00100564">
        <w:rPr>
          <w:rFonts w:ascii="Times New Roman" w:hAnsi="Times New Roman" w:cs="Times New Roman"/>
          <w:sz w:val="28"/>
          <w:szCs w:val="28"/>
          <w:lang w:val="pt-BR"/>
        </w:rPr>
        <w:t>t</w:t>
      </w:r>
      <w:r w:rsidR="00ED290F">
        <w:rPr>
          <w:rFonts w:ascii="Times New Roman" w:hAnsi="Times New Roman" w:cs="Times New Roman"/>
          <w:sz w:val="28"/>
          <w:szCs w:val="28"/>
          <w:lang w:val="pt-BR"/>
        </w:rPr>
        <w:t xml:space="preserve"> huy giá trị</w:t>
      </w:r>
      <w:r w:rsidR="00100564">
        <w:rPr>
          <w:rFonts w:ascii="Times New Roman" w:hAnsi="Times New Roman" w:cs="Times New Roman"/>
          <w:sz w:val="28"/>
          <w:szCs w:val="28"/>
          <w:lang w:val="pt-BR"/>
        </w:rPr>
        <w:t xml:space="preserve"> di sản văn hóa</w:t>
      </w:r>
      <w:r w:rsidR="00ED290F">
        <w:rPr>
          <w:rFonts w:ascii="Times New Roman" w:hAnsi="Times New Roman" w:cs="Times New Roman"/>
          <w:sz w:val="28"/>
          <w:szCs w:val="28"/>
          <w:lang w:val="pt-BR"/>
        </w:rPr>
        <w:t xml:space="preserve"> đúng quy định, Duy trì tỷ lệ ấp đạt tiêu chuẩn văn hóa và </w:t>
      </w:r>
      <w:r w:rsidR="00100564">
        <w:rPr>
          <w:rFonts w:ascii="Times New Roman" w:hAnsi="Times New Roman" w:cs="Times New Roman"/>
          <w:sz w:val="28"/>
          <w:szCs w:val="28"/>
          <w:lang w:val="pt-BR"/>
        </w:rPr>
        <w:t>giữ vững danh hiệu “Ấp văn hóa” theo quy định.</w:t>
      </w:r>
      <w:r w:rsidR="00ED290F">
        <w:rPr>
          <w:rFonts w:ascii="Times New Roman" w:hAnsi="Times New Roman" w:cs="Times New Roman"/>
          <w:sz w:val="28"/>
          <w:szCs w:val="28"/>
          <w:lang w:val="pt-BR"/>
        </w:rPr>
        <w:t xml:space="preserve"> </w:t>
      </w:r>
    </w:p>
    <w:p w14:paraId="1A4808D8" w14:textId="5D286DAA" w:rsidR="003926CD" w:rsidRPr="00C347A8" w:rsidRDefault="003926CD" w:rsidP="00804A45">
      <w:pPr>
        <w:shd w:val="clear" w:color="auto" w:fill="FFFFFF"/>
        <w:spacing w:before="120" w:after="0" w:line="240" w:lineRule="auto"/>
        <w:ind w:firstLine="567"/>
        <w:jc w:val="both"/>
        <w:rPr>
          <w:rFonts w:ascii="Times New Roman" w:hAnsi="Times New Roman" w:cs="Times New Roman"/>
          <w:b/>
          <w:i/>
          <w:iCs/>
          <w:sz w:val="28"/>
          <w:szCs w:val="28"/>
        </w:rPr>
      </w:pPr>
      <w:r w:rsidRPr="00C347A8">
        <w:rPr>
          <w:rFonts w:ascii="Times New Roman" w:hAnsi="Times New Roman" w:cs="Times New Roman"/>
          <w:b/>
          <w:i/>
          <w:iCs/>
          <w:sz w:val="28"/>
          <w:szCs w:val="28"/>
        </w:rPr>
        <w:lastRenderedPageBreak/>
        <w:t xml:space="preserve">- </w:t>
      </w:r>
      <w:r w:rsidR="00C928D0" w:rsidRPr="00C347A8">
        <w:rPr>
          <w:rFonts w:ascii="Times New Roman" w:hAnsi="Times New Roman" w:cs="Times New Roman"/>
          <w:b/>
          <w:i/>
          <w:iCs/>
          <w:sz w:val="28"/>
          <w:szCs w:val="28"/>
          <w:lang w:val="pt-BR"/>
        </w:rPr>
        <w:t>C</w:t>
      </w:r>
      <w:r w:rsidRPr="00C347A8">
        <w:rPr>
          <w:rFonts w:ascii="Times New Roman" w:hAnsi="Times New Roman" w:cs="Times New Roman"/>
          <w:b/>
          <w:i/>
          <w:iCs/>
          <w:sz w:val="28"/>
          <w:szCs w:val="28"/>
          <w:lang w:val="pt-BR"/>
        </w:rPr>
        <w:t>ơ sở hạ tầng thương mại nông thôn:</w:t>
      </w:r>
      <w:r w:rsidRPr="00C347A8">
        <w:rPr>
          <w:rFonts w:ascii="Times New Roman" w:hAnsi="Times New Roman" w:cs="Times New Roman"/>
          <w:b/>
          <w:sz w:val="28"/>
          <w:szCs w:val="28"/>
          <w:lang w:val="pt-BR"/>
        </w:rPr>
        <w:t xml:space="preserve"> </w:t>
      </w:r>
      <w:r w:rsidR="00100564" w:rsidRPr="00C347A8">
        <w:rPr>
          <w:rFonts w:ascii="Times New Roman" w:hAnsi="Times New Roman" w:cs="Times New Roman"/>
          <w:sz w:val="28"/>
          <w:szCs w:val="28"/>
          <w:lang w:val="pt-BR"/>
        </w:rPr>
        <w:t>Tiếp tục</w:t>
      </w:r>
      <w:r w:rsidR="00100564" w:rsidRPr="00C347A8">
        <w:rPr>
          <w:rFonts w:ascii="Times New Roman" w:hAnsi="Times New Roman" w:cs="Times New Roman"/>
          <w:b/>
          <w:sz w:val="28"/>
          <w:szCs w:val="28"/>
          <w:lang w:val="pt-BR"/>
        </w:rPr>
        <w:t xml:space="preserve"> </w:t>
      </w:r>
      <w:r w:rsidR="00100564" w:rsidRPr="00C347A8">
        <w:rPr>
          <w:rFonts w:ascii="Times New Roman" w:hAnsi="Times New Roman" w:cs="Times New Roman"/>
          <w:sz w:val="28"/>
          <w:szCs w:val="28"/>
          <w:lang w:val="pt-BR"/>
        </w:rPr>
        <w:t>chỉ đạo đơn vị khai thác chợ thực hiện theo đúng phương án sắp xếp được UBND thành phố phê duyệt, tiếp</w:t>
      </w:r>
      <w:r w:rsidR="00100564" w:rsidRPr="00C347A8">
        <w:rPr>
          <w:rFonts w:ascii="Times New Roman" w:hAnsi="Times New Roman" w:cs="Times New Roman"/>
          <w:b/>
          <w:sz w:val="28"/>
          <w:szCs w:val="28"/>
          <w:lang w:val="pt-BR"/>
        </w:rPr>
        <w:t xml:space="preserve"> </w:t>
      </w:r>
      <w:r w:rsidR="009401C0" w:rsidRPr="00C347A8">
        <w:rPr>
          <w:rFonts w:ascii="Times New Roman" w:hAnsi="Times New Roman" w:cs="Times New Roman"/>
          <w:sz w:val="28"/>
          <w:szCs w:val="28"/>
          <w:lang w:val="pt-BR"/>
        </w:rPr>
        <w:t>tục duy trì và nâng chất chợ Trà Mơn theo mô hình chợ kinh doanh thực phẩm theo Tiêu chuẩn Quốc gia TCVN 11856:2017 và văn minh thương mại trong thời gian tới.</w:t>
      </w:r>
    </w:p>
    <w:p w14:paraId="5887F3E0" w14:textId="16CF9740" w:rsidR="003926CD" w:rsidRPr="003F723D" w:rsidRDefault="003926CD" w:rsidP="00804A45">
      <w:pPr>
        <w:shd w:val="clear" w:color="auto" w:fill="FFFFFF"/>
        <w:spacing w:before="120" w:after="0" w:line="240" w:lineRule="auto"/>
        <w:ind w:firstLine="567"/>
        <w:jc w:val="both"/>
        <w:rPr>
          <w:rFonts w:ascii="Times New Roman" w:hAnsi="Times New Roman" w:cs="Times New Roman"/>
          <w:b/>
          <w:i/>
          <w:iCs/>
          <w:sz w:val="28"/>
          <w:szCs w:val="28"/>
        </w:rPr>
      </w:pPr>
      <w:r w:rsidRPr="003F723D">
        <w:rPr>
          <w:rFonts w:ascii="Times New Roman" w:hAnsi="Times New Roman" w:cs="Times New Roman"/>
          <w:b/>
          <w:i/>
          <w:iCs/>
          <w:sz w:val="28"/>
          <w:szCs w:val="28"/>
        </w:rPr>
        <w:t xml:space="preserve">- </w:t>
      </w:r>
      <w:r w:rsidR="004E624E" w:rsidRPr="003F723D">
        <w:rPr>
          <w:rFonts w:ascii="Times New Roman" w:hAnsi="Times New Roman" w:cs="Times New Roman"/>
          <w:b/>
          <w:i/>
          <w:iCs/>
          <w:sz w:val="28"/>
          <w:szCs w:val="28"/>
          <w:lang w:val="pt-BR"/>
        </w:rPr>
        <w:t>T</w:t>
      </w:r>
      <w:r w:rsidRPr="003F723D">
        <w:rPr>
          <w:rFonts w:ascii="Times New Roman" w:hAnsi="Times New Roman" w:cs="Times New Roman"/>
          <w:b/>
          <w:i/>
          <w:iCs/>
          <w:sz w:val="28"/>
          <w:szCs w:val="28"/>
          <w:lang w:val="pt-BR"/>
        </w:rPr>
        <w:t>hông tin và truyền thông:</w:t>
      </w:r>
      <w:r w:rsidRPr="003F723D">
        <w:rPr>
          <w:rFonts w:ascii="Times New Roman" w:hAnsi="Times New Roman" w:cs="Times New Roman"/>
          <w:b/>
          <w:sz w:val="28"/>
          <w:szCs w:val="28"/>
          <w:lang w:val="pt-BR"/>
        </w:rPr>
        <w:t xml:space="preserve"> </w:t>
      </w:r>
      <w:r w:rsidR="009401C0" w:rsidRPr="003F723D">
        <w:rPr>
          <w:rFonts w:ascii="Times New Roman" w:hAnsi="Times New Roman" w:cs="Times New Roman"/>
          <w:sz w:val="28"/>
          <w:szCs w:val="28"/>
          <w:lang w:val="pt-BR"/>
        </w:rPr>
        <w:t>Thực hiện tốt ứng dụng công nghệ thông tin trong tiếp nhận và giải quyết hành chính theo cơ chế một cửa</w:t>
      </w:r>
      <w:r w:rsidR="009401C0" w:rsidRPr="003F723D">
        <w:rPr>
          <w:rFonts w:ascii="Times New Roman" w:hAnsi="Times New Roman" w:cs="Times New Roman"/>
          <w:sz w:val="28"/>
          <w:szCs w:val="28"/>
          <w:lang w:val="es-ES"/>
        </w:rPr>
        <w:t>, đ</w:t>
      </w:r>
      <w:r w:rsidR="009401C0" w:rsidRPr="003F723D">
        <w:rPr>
          <w:rFonts w:ascii="Times New Roman" w:hAnsi="Times New Roman" w:cs="Times New Roman"/>
          <w:sz w:val="28"/>
          <w:szCs w:val="28"/>
          <w:lang w:val="pt-BR"/>
        </w:rPr>
        <w:t>ảm bảo cung cấp tỷ lệ hồ sơ giải quyết dịch vụ công trực tuyến mức độ 3, 4 theo quy định.</w:t>
      </w:r>
      <w:r w:rsidR="009401C0" w:rsidRPr="003F723D">
        <w:rPr>
          <w:rFonts w:ascii="Times New Roman" w:hAnsi="Times New Roman" w:cs="Times New Roman"/>
          <w:sz w:val="28"/>
          <w:szCs w:val="28"/>
          <w:lang w:val="es-ES"/>
        </w:rPr>
        <w:t xml:space="preserve"> </w:t>
      </w:r>
    </w:p>
    <w:p w14:paraId="72A3CC10" w14:textId="77777777" w:rsidR="003926CD" w:rsidRPr="003F723D" w:rsidRDefault="003926CD" w:rsidP="00804A45">
      <w:pPr>
        <w:shd w:val="clear" w:color="auto" w:fill="FFFFFF"/>
        <w:spacing w:before="120" w:after="0" w:line="240" w:lineRule="auto"/>
        <w:ind w:firstLine="567"/>
        <w:jc w:val="both"/>
        <w:rPr>
          <w:rFonts w:ascii="Times New Roman" w:hAnsi="Times New Roman" w:cs="Times New Roman"/>
          <w:b/>
          <w:i/>
          <w:iCs/>
          <w:spacing w:val="-4"/>
          <w:sz w:val="28"/>
          <w:szCs w:val="28"/>
        </w:rPr>
      </w:pPr>
      <w:r w:rsidRPr="003F723D">
        <w:rPr>
          <w:rFonts w:ascii="Times New Roman" w:hAnsi="Times New Roman" w:cs="Times New Roman"/>
          <w:b/>
          <w:i/>
          <w:iCs/>
          <w:spacing w:val="-4"/>
          <w:sz w:val="28"/>
          <w:szCs w:val="28"/>
        </w:rPr>
        <w:t xml:space="preserve">- </w:t>
      </w:r>
      <w:r w:rsidR="004E624E" w:rsidRPr="003F723D">
        <w:rPr>
          <w:rFonts w:ascii="Times New Roman" w:hAnsi="Times New Roman" w:cs="Times New Roman"/>
          <w:b/>
          <w:i/>
          <w:iCs/>
          <w:spacing w:val="-4"/>
          <w:sz w:val="28"/>
          <w:szCs w:val="28"/>
          <w:lang w:val="pt-BR"/>
        </w:rPr>
        <w:t>N</w:t>
      </w:r>
      <w:r w:rsidRPr="003F723D">
        <w:rPr>
          <w:rFonts w:ascii="Times New Roman" w:hAnsi="Times New Roman" w:cs="Times New Roman"/>
          <w:b/>
          <w:i/>
          <w:iCs/>
          <w:spacing w:val="-4"/>
          <w:sz w:val="28"/>
          <w:szCs w:val="28"/>
          <w:lang w:val="pt-BR"/>
        </w:rPr>
        <w:t>hà ở dân cư</w:t>
      </w:r>
      <w:r w:rsidRPr="003F723D">
        <w:rPr>
          <w:rFonts w:ascii="Times New Roman" w:hAnsi="Times New Roman" w:cs="Times New Roman"/>
          <w:b/>
          <w:i/>
          <w:iCs/>
          <w:spacing w:val="-4"/>
          <w:sz w:val="28"/>
          <w:szCs w:val="28"/>
        </w:rPr>
        <w:t xml:space="preserve">: </w:t>
      </w:r>
      <w:r w:rsidRPr="003F723D">
        <w:rPr>
          <w:rFonts w:ascii="Times New Roman" w:hAnsi="Times New Roman" w:cs="Times New Roman"/>
          <w:spacing w:val="-4"/>
          <w:sz w:val="28"/>
          <w:szCs w:val="28"/>
          <w:lang w:val="sv-SE"/>
        </w:rPr>
        <w:t xml:space="preserve">Tiếp tục quan tâm, triển khai tốt các chương trình, kế hoạch phát triển kinh tế và các chương trình chính sách hỗ trợ nhà ở trên địa bàn xã nên đời sống người dân được tăng lên, điều kiện sống tốt hơn, hạ tầng nhà ở dân cư ngày càng được người dân đầu tư, xây mới khang trang đáp ứng cho đời sống sinh hoạt. Nâng chất tỷ lệ hộ dân có nhà ở đạt chuẩn của Bộ Xây dựng trên 90%. </w:t>
      </w:r>
    </w:p>
    <w:p w14:paraId="10D86D0A" w14:textId="0956FAA5" w:rsidR="003926CD" w:rsidRPr="003F723D" w:rsidRDefault="003926CD" w:rsidP="00804A45">
      <w:pPr>
        <w:shd w:val="clear" w:color="auto" w:fill="FFFFFF"/>
        <w:spacing w:before="120" w:after="0" w:line="240" w:lineRule="auto"/>
        <w:ind w:firstLine="567"/>
        <w:jc w:val="both"/>
        <w:rPr>
          <w:rFonts w:ascii="Times New Roman" w:hAnsi="Times New Roman" w:cs="Times New Roman"/>
          <w:b/>
          <w:i/>
          <w:iCs/>
          <w:sz w:val="28"/>
          <w:szCs w:val="28"/>
        </w:rPr>
      </w:pPr>
      <w:r w:rsidRPr="003F723D">
        <w:rPr>
          <w:rFonts w:ascii="Times New Roman" w:hAnsi="Times New Roman" w:cs="Times New Roman"/>
          <w:b/>
          <w:i/>
          <w:iCs/>
          <w:sz w:val="28"/>
          <w:szCs w:val="28"/>
        </w:rPr>
        <w:t xml:space="preserve">- </w:t>
      </w:r>
      <w:r w:rsidR="004E624E" w:rsidRPr="003F723D">
        <w:rPr>
          <w:rFonts w:ascii="Times New Roman" w:hAnsi="Times New Roman" w:cs="Times New Roman"/>
          <w:b/>
          <w:i/>
          <w:iCs/>
          <w:sz w:val="28"/>
          <w:szCs w:val="28"/>
          <w:lang w:val="sv-SE"/>
        </w:rPr>
        <w:t>T</w:t>
      </w:r>
      <w:r w:rsidRPr="003F723D">
        <w:rPr>
          <w:rFonts w:ascii="Times New Roman" w:hAnsi="Times New Roman" w:cs="Times New Roman"/>
          <w:b/>
          <w:i/>
          <w:iCs/>
          <w:sz w:val="28"/>
          <w:szCs w:val="28"/>
          <w:lang w:val="sv-SE"/>
        </w:rPr>
        <w:t>hu nhập</w:t>
      </w:r>
      <w:r w:rsidRPr="003F723D">
        <w:rPr>
          <w:rFonts w:ascii="Times New Roman" w:hAnsi="Times New Roman" w:cs="Times New Roman"/>
          <w:b/>
          <w:i/>
          <w:iCs/>
          <w:sz w:val="28"/>
          <w:szCs w:val="28"/>
        </w:rPr>
        <w:t xml:space="preserve">: </w:t>
      </w:r>
      <w:r w:rsidRPr="003F723D">
        <w:rPr>
          <w:rFonts w:ascii="Times New Roman" w:hAnsi="Times New Roman" w:cs="Times New Roman"/>
          <w:iCs/>
          <w:sz w:val="28"/>
          <w:szCs w:val="28"/>
          <w:lang w:val="sv-SE"/>
        </w:rPr>
        <w:t xml:space="preserve">Tập trung vận động nông dân chuyển đổi cơ cấu cây trồng, vật nuôi, phát triển kinh tế hộ gia đình gắn với kinh tế hợp tác, xây dựng và phát triển nhiều mô hình làm ăn có hiệu quả. Tạo các điều kiện thuận lợi cho nông dân tiếp cận các nguồn vốn vay tín dụng, kết hợp dạy nghề, giới thiệu - giải quyết việc làm tăng thu nhập bình quân đầu người. Phấn đấu hàng năm mức thu nhập bình quân đầu người của xã tăng </w:t>
      </w:r>
      <w:r w:rsidR="00C16124">
        <w:rPr>
          <w:rFonts w:ascii="Times New Roman" w:hAnsi="Times New Roman" w:cs="Times New Roman"/>
          <w:iCs/>
          <w:sz w:val="28"/>
          <w:szCs w:val="28"/>
          <w:lang w:val="sv-SE"/>
        </w:rPr>
        <w:t>9</w:t>
      </w:r>
      <w:r w:rsidRPr="003F723D">
        <w:rPr>
          <w:rFonts w:ascii="Times New Roman" w:hAnsi="Times New Roman" w:cs="Times New Roman"/>
          <w:iCs/>
          <w:sz w:val="28"/>
          <w:szCs w:val="28"/>
          <w:lang w:val="sv-SE"/>
        </w:rPr>
        <w:t>.000.000đ/người/năm.</w:t>
      </w:r>
    </w:p>
    <w:p w14:paraId="59DBC969" w14:textId="77777777" w:rsidR="003926CD" w:rsidRPr="003F723D" w:rsidRDefault="003926CD" w:rsidP="00804A45">
      <w:pPr>
        <w:shd w:val="clear" w:color="auto" w:fill="FFFFFF"/>
        <w:spacing w:before="120" w:after="0" w:line="240" w:lineRule="auto"/>
        <w:ind w:firstLine="567"/>
        <w:jc w:val="both"/>
        <w:rPr>
          <w:rFonts w:ascii="Times New Roman" w:hAnsi="Times New Roman" w:cs="Times New Roman"/>
          <w:b/>
          <w:i/>
          <w:iCs/>
          <w:sz w:val="28"/>
          <w:szCs w:val="28"/>
        </w:rPr>
      </w:pPr>
      <w:r w:rsidRPr="003F723D">
        <w:rPr>
          <w:rFonts w:ascii="Times New Roman" w:hAnsi="Times New Roman" w:cs="Times New Roman"/>
          <w:b/>
          <w:i/>
          <w:iCs/>
          <w:sz w:val="28"/>
          <w:szCs w:val="28"/>
        </w:rPr>
        <w:t xml:space="preserve">- </w:t>
      </w:r>
      <w:r w:rsidR="004E624E" w:rsidRPr="003F723D">
        <w:rPr>
          <w:rFonts w:ascii="Times New Roman" w:hAnsi="Times New Roman" w:cs="Times New Roman"/>
          <w:b/>
          <w:i/>
          <w:iCs/>
          <w:sz w:val="28"/>
          <w:szCs w:val="28"/>
          <w:lang w:val="sv-SE"/>
        </w:rPr>
        <w:t>N</w:t>
      </w:r>
      <w:r w:rsidRPr="003F723D">
        <w:rPr>
          <w:rFonts w:ascii="Times New Roman" w:hAnsi="Times New Roman" w:cs="Times New Roman"/>
          <w:b/>
          <w:i/>
          <w:iCs/>
          <w:sz w:val="28"/>
          <w:szCs w:val="28"/>
          <w:lang w:val="sv-SE"/>
        </w:rPr>
        <w:t>ghèo đa chiều</w:t>
      </w:r>
      <w:r w:rsidR="004D6B4F" w:rsidRPr="003F723D">
        <w:rPr>
          <w:rFonts w:ascii="Times New Roman" w:hAnsi="Times New Roman" w:cs="Times New Roman"/>
          <w:iCs/>
          <w:sz w:val="28"/>
          <w:szCs w:val="28"/>
          <w:lang w:val="sv-SE"/>
        </w:rPr>
        <w:t xml:space="preserve"> Tiếp tục</w:t>
      </w:r>
      <w:r w:rsidR="004D6B4F" w:rsidRPr="003F723D">
        <w:rPr>
          <w:rFonts w:ascii="Times New Roman" w:hAnsi="Times New Roman" w:cs="Times New Roman"/>
          <w:b/>
          <w:iCs/>
          <w:sz w:val="28"/>
          <w:szCs w:val="28"/>
          <w:lang w:val="sv-SE"/>
        </w:rPr>
        <w:t xml:space="preserve"> </w:t>
      </w:r>
      <w:r w:rsidR="004D6B4F" w:rsidRPr="003F723D">
        <w:rPr>
          <w:rFonts w:ascii="Times New Roman" w:hAnsi="Times New Roman" w:cs="Times New Roman"/>
          <w:bCs/>
          <w:sz w:val="28"/>
          <w:szCs w:val="28"/>
        </w:rPr>
        <w:t>đẩy mạnh công tác tuyên truyền, vận động, khuyến khích người lao động trong độ tuổi, nhất là lao động thuộc hộ nghèo, hộ cận nghèo tham gia học nghề, chủ động tìm kiếm việc làm trong và ngoài nước, phấn đấu tự lực vươn lên để thoát nghèo bền vững.</w:t>
      </w:r>
    </w:p>
    <w:p w14:paraId="5FCAA47F" w14:textId="77777777" w:rsidR="004D6B4F" w:rsidRPr="003F723D" w:rsidRDefault="003926CD" w:rsidP="00804A45">
      <w:pPr>
        <w:shd w:val="clear" w:color="auto" w:fill="FFFFFF"/>
        <w:spacing w:before="120" w:after="0" w:line="240" w:lineRule="auto"/>
        <w:ind w:firstLine="567"/>
        <w:jc w:val="both"/>
        <w:rPr>
          <w:rFonts w:ascii="Times New Roman" w:hAnsi="Times New Roman" w:cs="Times New Roman"/>
          <w:b/>
          <w:i/>
          <w:iCs/>
          <w:sz w:val="28"/>
          <w:szCs w:val="28"/>
        </w:rPr>
      </w:pPr>
      <w:r w:rsidRPr="003F723D">
        <w:rPr>
          <w:rFonts w:ascii="Times New Roman" w:hAnsi="Times New Roman" w:cs="Times New Roman"/>
          <w:b/>
          <w:i/>
          <w:iCs/>
          <w:sz w:val="28"/>
          <w:szCs w:val="28"/>
        </w:rPr>
        <w:t xml:space="preserve">- </w:t>
      </w:r>
      <w:r w:rsidR="00282BE1" w:rsidRPr="003F723D">
        <w:rPr>
          <w:rFonts w:ascii="Times New Roman" w:hAnsi="Times New Roman" w:cs="Times New Roman"/>
          <w:b/>
          <w:i/>
          <w:iCs/>
          <w:sz w:val="28"/>
          <w:szCs w:val="28"/>
          <w:lang w:val="sv-SE"/>
        </w:rPr>
        <w:t>L</w:t>
      </w:r>
      <w:r w:rsidRPr="003F723D">
        <w:rPr>
          <w:rFonts w:ascii="Times New Roman" w:hAnsi="Times New Roman" w:cs="Times New Roman"/>
          <w:b/>
          <w:i/>
          <w:iCs/>
          <w:sz w:val="28"/>
          <w:szCs w:val="28"/>
          <w:lang w:val="vi-VN"/>
        </w:rPr>
        <w:t>ao động</w:t>
      </w:r>
      <w:r w:rsidRPr="003F723D">
        <w:rPr>
          <w:rFonts w:ascii="Times New Roman" w:hAnsi="Times New Roman" w:cs="Times New Roman"/>
          <w:b/>
          <w:i/>
          <w:iCs/>
          <w:sz w:val="28"/>
          <w:szCs w:val="28"/>
          <w:lang w:val="sv-SE"/>
        </w:rPr>
        <w:t>:</w:t>
      </w:r>
      <w:r w:rsidRPr="003F723D">
        <w:rPr>
          <w:rFonts w:ascii="Times New Roman" w:hAnsi="Times New Roman" w:cs="Times New Roman"/>
          <w:b/>
          <w:iCs/>
          <w:sz w:val="28"/>
          <w:szCs w:val="28"/>
          <w:lang w:val="sv-SE"/>
        </w:rPr>
        <w:t xml:space="preserve"> </w:t>
      </w:r>
      <w:r w:rsidR="004D6B4F" w:rsidRPr="003F723D">
        <w:rPr>
          <w:rFonts w:ascii="Times New Roman" w:hAnsi="Times New Roman" w:cs="Times New Roman"/>
          <w:sz w:val="28"/>
          <w:szCs w:val="28"/>
        </w:rPr>
        <w:t>Thường xuyên rà</w:t>
      </w:r>
      <w:r w:rsidR="004D6B4F" w:rsidRPr="003F723D">
        <w:rPr>
          <w:rFonts w:ascii="Times New Roman" w:hAnsi="Times New Roman" w:cs="Times New Roman"/>
          <w:iCs/>
          <w:sz w:val="28"/>
          <w:szCs w:val="28"/>
          <w:lang w:val="sv-SE"/>
        </w:rPr>
        <w:t xml:space="preserve"> soát, cập nhật nhu cầu học nghề của lao động nông thôn để có biện pháp mở lớp đào tạo nghề, tập huấn trong sản xuất, kinh doanh, các ngành nghề dịch vụ, xây dựng vườn sinh thái ứng dụng công nghệ cao, kỹ thuật bày trí hàng quán thu hút khách du lịch... nhằm nâng cao tỷ lệ lao động có việc làm qua đào tạo ở địa phương.</w:t>
      </w:r>
    </w:p>
    <w:p w14:paraId="7C1596CA" w14:textId="77777777" w:rsidR="00282BE1" w:rsidRPr="003F723D" w:rsidRDefault="003926CD" w:rsidP="00804A45">
      <w:pPr>
        <w:spacing w:before="120" w:after="0" w:line="240" w:lineRule="auto"/>
        <w:ind w:firstLine="720"/>
        <w:jc w:val="both"/>
        <w:rPr>
          <w:rFonts w:ascii="Times New Roman" w:hAnsi="Times New Roman" w:cs="Times New Roman"/>
          <w:sz w:val="28"/>
          <w:szCs w:val="28"/>
        </w:rPr>
      </w:pPr>
      <w:r w:rsidRPr="003F723D">
        <w:rPr>
          <w:rFonts w:ascii="Times New Roman" w:hAnsi="Times New Roman" w:cs="Times New Roman"/>
          <w:b/>
          <w:i/>
          <w:iCs/>
          <w:sz w:val="28"/>
          <w:szCs w:val="28"/>
        </w:rPr>
        <w:t xml:space="preserve">- </w:t>
      </w:r>
      <w:r w:rsidR="00E71433" w:rsidRPr="003F723D">
        <w:rPr>
          <w:rFonts w:ascii="Times New Roman" w:hAnsi="Times New Roman" w:cs="Times New Roman"/>
          <w:b/>
          <w:i/>
          <w:iCs/>
          <w:sz w:val="28"/>
          <w:szCs w:val="28"/>
          <w:lang w:val="sv-SE"/>
        </w:rPr>
        <w:t>T</w:t>
      </w:r>
      <w:r w:rsidRPr="003F723D">
        <w:rPr>
          <w:rFonts w:ascii="Times New Roman" w:hAnsi="Times New Roman" w:cs="Times New Roman"/>
          <w:b/>
          <w:i/>
          <w:iCs/>
          <w:sz w:val="28"/>
          <w:szCs w:val="28"/>
          <w:lang w:val="sv-SE"/>
        </w:rPr>
        <w:t>ổ chức sản xuất và phát triển kinh tế nông thôn</w:t>
      </w:r>
      <w:r w:rsidRPr="003F723D">
        <w:rPr>
          <w:rFonts w:ascii="Times New Roman" w:hAnsi="Times New Roman" w:cs="Times New Roman"/>
          <w:b/>
          <w:i/>
          <w:iCs/>
          <w:sz w:val="28"/>
          <w:szCs w:val="28"/>
        </w:rPr>
        <w:t xml:space="preserve">: </w:t>
      </w:r>
      <w:r w:rsidR="00E71433" w:rsidRPr="003F723D">
        <w:rPr>
          <w:rFonts w:ascii="Times New Roman" w:hAnsi="Times New Roman" w:cs="Times New Roman"/>
          <w:iCs/>
          <w:sz w:val="28"/>
          <w:szCs w:val="28"/>
        </w:rPr>
        <w:t>Tiếp tục củng cố, kiện toàn và nâng cao chất lượng hoạt động tổ hợp tác, hợp tác xã trên địa bàn xã</w:t>
      </w:r>
      <w:r w:rsidR="00282BE1" w:rsidRPr="003F723D">
        <w:rPr>
          <w:rFonts w:ascii="Times New Roman" w:hAnsi="Times New Roman" w:cs="Times New Roman"/>
          <w:iCs/>
          <w:sz w:val="28"/>
          <w:szCs w:val="28"/>
        </w:rPr>
        <w:t xml:space="preserve">, hỗ trợ các hợp tác xã nông nghiệp củng cố nhân sự, phương án sản xuất, kinh doanh, thực hiện </w:t>
      </w:r>
      <w:r w:rsidR="00282BE1" w:rsidRPr="003F723D">
        <w:rPr>
          <w:rFonts w:ascii="Times New Roman" w:hAnsi="Times New Roman" w:cs="Times New Roman"/>
          <w:bCs/>
          <w:sz w:val="28"/>
          <w:szCs w:val="28"/>
        </w:rPr>
        <w:t>liên kết sản xuất gắn với tiêu thụ, tham gia các lớp tập huấn nhằm nâng cao năng lực, kiến thức, kỹ năng cho thành viên Hợp tác xã nông nghiệp.</w:t>
      </w:r>
      <w:r w:rsidR="00282BE1" w:rsidRPr="003F723D">
        <w:rPr>
          <w:rFonts w:ascii="Times New Roman" w:hAnsi="Times New Roman" w:cs="Times New Roman"/>
          <w:sz w:val="28"/>
          <w:szCs w:val="28"/>
          <w:lang w:val="it-IT"/>
        </w:rPr>
        <w:t xml:space="preserve"> Công tác khuyến nông, thông tin thị trường, liên kết sản xuất cho nông dân qua các hình thức bồi dưỡng ngắn hạn, hội thảo đầu bờ, bồi dưỡng kiến thức cho tổ hợp tác, hợp tác xã.</w:t>
      </w:r>
      <w:r w:rsidR="00282BE1" w:rsidRPr="003F723D">
        <w:rPr>
          <w:rFonts w:ascii="Times New Roman" w:hAnsi="Times New Roman" w:cs="Times New Roman"/>
          <w:sz w:val="28"/>
          <w:szCs w:val="28"/>
          <w:shd w:val="clear" w:color="auto" w:fill="FFFFFF"/>
        </w:rPr>
        <w:t xml:space="preserve"> Kịp thời hỗ trợ hợp tác xã, doanh nghiệp tiêu thụ sản phẩm, t</w:t>
      </w:r>
      <w:r w:rsidR="00282BE1" w:rsidRPr="003F723D">
        <w:rPr>
          <w:rFonts w:ascii="Times New Roman" w:hAnsi="Times New Roman" w:cs="Times New Roman"/>
          <w:sz w:val="28"/>
          <w:szCs w:val="28"/>
        </w:rPr>
        <w:t>rên cơ sở tái cơ cấu ngành nông nghiệp, thực hiện mở rộng liên kết vùng đảm bảo cung ứng sản phẩm. Đẩy mạnh triển khai thực hiện vùng nguyên liệu được cấp mã số vùng trồng. Triển khai các mô hình theo chuỗi giá trị, nhân rộng mô hình chuỗi liên kết sản xuất và tiêu thụ ớt trên địa bàn xã Mỹ Hòa Hưng nhằm tăng thu nhập cho các hộ dân, giải quyết việc làm cho lao động nông thôn trên địa bàn.</w:t>
      </w:r>
    </w:p>
    <w:p w14:paraId="6346D0D8" w14:textId="77777777" w:rsidR="003926CD" w:rsidRPr="003F723D" w:rsidRDefault="00E71433" w:rsidP="00804A45">
      <w:pPr>
        <w:shd w:val="clear" w:color="auto" w:fill="FFFFFF"/>
        <w:spacing w:before="120" w:after="0" w:line="240" w:lineRule="auto"/>
        <w:ind w:firstLine="562"/>
        <w:jc w:val="both"/>
        <w:rPr>
          <w:rFonts w:ascii="Times New Roman" w:hAnsi="Times New Roman" w:cs="Times New Roman"/>
          <w:b/>
          <w:i/>
          <w:iCs/>
          <w:spacing w:val="-4"/>
          <w:sz w:val="28"/>
          <w:szCs w:val="28"/>
        </w:rPr>
      </w:pPr>
      <w:r w:rsidRPr="003F723D">
        <w:rPr>
          <w:rFonts w:ascii="Times New Roman" w:hAnsi="Times New Roman" w:cs="Times New Roman"/>
          <w:iCs/>
          <w:sz w:val="28"/>
          <w:szCs w:val="28"/>
        </w:rPr>
        <w:lastRenderedPageBreak/>
        <w:t xml:space="preserve"> </w:t>
      </w:r>
      <w:r w:rsidR="003926CD" w:rsidRPr="003F723D">
        <w:rPr>
          <w:rFonts w:ascii="Times New Roman" w:hAnsi="Times New Roman" w:cs="Times New Roman"/>
          <w:b/>
          <w:i/>
          <w:iCs/>
          <w:spacing w:val="-4"/>
          <w:sz w:val="28"/>
          <w:szCs w:val="28"/>
        </w:rPr>
        <w:t xml:space="preserve">- </w:t>
      </w:r>
      <w:r w:rsidR="004D6B4F" w:rsidRPr="003F723D">
        <w:rPr>
          <w:rFonts w:ascii="Times New Roman" w:hAnsi="Times New Roman" w:cs="Times New Roman"/>
          <w:b/>
          <w:i/>
          <w:iCs/>
          <w:spacing w:val="-4"/>
          <w:sz w:val="28"/>
          <w:szCs w:val="28"/>
          <w:lang w:val="sv-SE"/>
        </w:rPr>
        <w:t xml:space="preserve">Y </w:t>
      </w:r>
      <w:r w:rsidR="003926CD" w:rsidRPr="003F723D">
        <w:rPr>
          <w:rFonts w:ascii="Times New Roman" w:hAnsi="Times New Roman" w:cs="Times New Roman"/>
          <w:b/>
          <w:i/>
          <w:iCs/>
          <w:spacing w:val="-4"/>
          <w:sz w:val="28"/>
          <w:szCs w:val="28"/>
          <w:lang w:val="sv-SE"/>
        </w:rPr>
        <w:t>tế</w:t>
      </w:r>
      <w:r w:rsidR="003926CD" w:rsidRPr="003F723D">
        <w:rPr>
          <w:rFonts w:ascii="Times New Roman" w:hAnsi="Times New Roman" w:cs="Times New Roman"/>
          <w:b/>
          <w:i/>
          <w:iCs/>
          <w:spacing w:val="-4"/>
          <w:sz w:val="28"/>
          <w:szCs w:val="28"/>
        </w:rPr>
        <w:t xml:space="preserve">: </w:t>
      </w:r>
      <w:r w:rsidR="003926CD" w:rsidRPr="003F723D">
        <w:rPr>
          <w:rFonts w:ascii="Times New Roman" w:hAnsi="Times New Roman" w:cs="Times New Roman"/>
          <w:spacing w:val="-4"/>
          <w:sz w:val="28"/>
          <w:szCs w:val="28"/>
          <w:lang w:val="sv-SE"/>
        </w:rPr>
        <w:t>Duy trì thực hiện tốt các chương trình y tế quốc gia, nhất là chương trình phòng chống trẻ em suy dinh dưỡng, vệ sinh môi trường, đảm bảo an toàn thực phẩm. Thực hiện hiệu quả công tác kiểm soát các bệnh truyền nhiễm, bệnh gây dịch, không để xảy ra tình trạng ngộ độc thực phẩm. Tăng cường vận động người dân tham gia bảo hiểm y tế toàn dân đạt</w:t>
      </w:r>
      <w:r w:rsidR="004D6B4F" w:rsidRPr="003F723D">
        <w:rPr>
          <w:rFonts w:ascii="Times New Roman" w:hAnsi="Times New Roman" w:cs="Times New Roman"/>
          <w:spacing w:val="-4"/>
          <w:sz w:val="28"/>
          <w:szCs w:val="28"/>
          <w:lang w:val="sv-SE"/>
        </w:rPr>
        <w:t xml:space="preserve"> trên</w:t>
      </w:r>
      <w:r w:rsidR="003926CD" w:rsidRPr="003F723D">
        <w:rPr>
          <w:rFonts w:ascii="Times New Roman" w:hAnsi="Times New Roman" w:cs="Times New Roman"/>
          <w:spacing w:val="-4"/>
          <w:sz w:val="28"/>
          <w:szCs w:val="28"/>
          <w:lang w:val="sv-SE"/>
        </w:rPr>
        <w:t xml:space="preserve"> </w:t>
      </w:r>
      <w:r w:rsidR="004D6B4F" w:rsidRPr="003F723D">
        <w:rPr>
          <w:rFonts w:ascii="Times New Roman" w:hAnsi="Times New Roman" w:cs="Times New Roman"/>
          <w:spacing w:val="-4"/>
          <w:sz w:val="28"/>
          <w:szCs w:val="28"/>
          <w:lang w:val="sv-SE"/>
        </w:rPr>
        <w:t xml:space="preserve">98 </w:t>
      </w:r>
      <w:r w:rsidR="003926CD" w:rsidRPr="003F723D">
        <w:rPr>
          <w:rFonts w:ascii="Times New Roman" w:hAnsi="Times New Roman" w:cs="Times New Roman"/>
          <w:spacing w:val="-4"/>
          <w:sz w:val="28"/>
          <w:szCs w:val="28"/>
          <w:lang w:val="sv-SE"/>
        </w:rPr>
        <w:t>% vào năm 2025.</w:t>
      </w:r>
    </w:p>
    <w:p w14:paraId="34EA3A42" w14:textId="18C9BECF" w:rsidR="009401C0" w:rsidRPr="003F723D" w:rsidRDefault="003926CD" w:rsidP="009401C0">
      <w:pPr>
        <w:shd w:val="clear" w:color="auto" w:fill="FFFFFF"/>
        <w:spacing w:before="120" w:after="0" w:line="240" w:lineRule="auto"/>
        <w:ind w:firstLine="567"/>
        <w:jc w:val="both"/>
        <w:rPr>
          <w:rFonts w:ascii="Times New Roman" w:hAnsi="Times New Roman" w:cs="Times New Roman"/>
          <w:b/>
          <w:i/>
          <w:iCs/>
          <w:sz w:val="28"/>
          <w:szCs w:val="28"/>
        </w:rPr>
      </w:pPr>
      <w:r w:rsidRPr="003F723D">
        <w:rPr>
          <w:rFonts w:ascii="Times New Roman" w:hAnsi="Times New Roman" w:cs="Times New Roman"/>
          <w:b/>
          <w:i/>
          <w:iCs/>
          <w:sz w:val="28"/>
          <w:szCs w:val="28"/>
        </w:rPr>
        <w:t xml:space="preserve">- </w:t>
      </w:r>
      <w:r w:rsidR="004D6B4F" w:rsidRPr="003F723D">
        <w:rPr>
          <w:rFonts w:ascii="Times New Roman" w:hAnsi="Times New Roman" w:cs="Times New Roman"/>
          <w:b/>
          <w:i/>
          <w:iCs/>
          <w:sz w:val="28"/>
          <w:szCs w:val="28"/>
          <w:lang w:val="sv-SE"/>
        </w:rPr>
        <w:t>H</w:t>
      </w:r>
      <w:r w:rsidRPr="003F723D">
        <w:rPr>
          <w:rFonts w:ascii="Times New Roman" w:hAnsi="Times New Roman" w:cs="Times New Roman"/>
          <w:b/>
          <w:i/>
          <w:iCs/>
          <w:sz w:val="28"/>
          <w:szCs w:val="28"/>
          <w:lang w:val="sv-SE"/>
        </w:rPr>
        <w:t>ành chính công</w:t>
      </w:r>
      <w:r w:rsidRPr="003F723D">
        <w:rPr>
          <w:rFonts w:ascii="Times New Roman" w:hAnsi="Times New Roman" w:cs="Times New Roman"/>
          <w:b/>
          <w:i/>
          <w:iCs/>
          <w:sz w:val="28"/>
          <w:szCs w:val="28"/>
        </w:rPr>
        <w:t xml:space="preserve">: </w:t>
      </w:r>
      <w:r w:rsidRPr="003F723D">
        <w:rPr>
          <w:rFonts w:ascii="Times New Roman" w:hAnsi="Times New Roman" w:cs="Times New Roman"/>
          <w:sz w:val="28"/>
          <w:szCs w:val="28"/>
          <w:lang w:val="da-DK"/>
        </w:rPr>
        <w:t xml:space="preserve">Thực hiện ứng dụng công nghệ thông tin trong giải quyết thủ tục hành chính tại bộ phận tiếp nhận và trả kết quả một cửa đúng quy định. </w:t>
      </w:r>
      <w:r w:rsidRPr="003F723D">
        <w:rPr>
          <w:rFonts w:ascii="Times New Roman" w:hAnsi="Times New Roman" w:cs="Times New Roman"/>
          <w:sz w:val="28"/>
          <w:szCs w:val="28"/>
          <w:lang w:val="vi-VN"/>
        </w:rPr>
        <w:t>Cung cấp đầy đủ dịch vụ công trực tuyến theo quy định</w:t>
      </w:r>
      <w:r w:rsidRPr="003F723D">
        <w:rPr>
          <w:rFonts w:ascii="Times New Roman" w:hAnsi="Times New Roman" w:cs="Times New Roman"/>
          <w:sz w:val="28"/>
          <w:szCs w:val="28"/>
        </w:rPr>
        <w:t>.</w:t>
      </w:r>
      <w:r w:rsidR="009401C0" w:rsidRPr="009401C0">
        <w:rPr>
          <w:rFonts w:ascii="Times New Roman" w:hAnsi="Times New Roman" w:cs="Times New Roman"/>
          <w:sz w:val="28"/>
          <w:szCs w:val="28"/>
          <w:lang w:val="pt-BR"/>
        </w:rPr>
        <w:t xml:space="preserve"> T</w:t>
      </w:r>
      <w:r w:rsidR="009401C0">
        <w:rPr>
          <w:rFonts w:ascii="Times New Roman" w:hAnsi="Times New Roman" w:cs="Times New Roman"/>
          <w:sz w:val="28"/>
          <w:szCs w:val="28"/>
          <w:lang w:val="pt-BR"/>
        </w:rPr>
        <w:t>iếp tục duy trì các chỉ tiêu, tiêu chí đã đạt, tăng cường cập nhật thông tin đầy đủ, thường xuyên trên trang thông tin điển tử của xã, đẩy mạnh số hóa hồ sơ theo quy định, phát huy mô hình Tổ công nghệ số cộng đồng hỗ trợ Chính quyền hướng dẫn người dân, hợp tác xã, doanh nghiệp các kỹ năng số cần thiết để tham gia các sàn giao dịch thương mại điện tử, sử dụng các dịch vụ số và nền tảng số.</w:t>
      </w:r>
    </w:p>
    <w:p w14:paraId="2063124C" w14:textId="77777777" w:rsidR="003926CD" w:rsidRPr="003F723D" w:rsidRDefault="003926CD" w:rsidP="00804A45">
      <w:pPr>
        <w:shd w:val="clear" w:color="auto" w:fill="FFFFFF"/>
        <w:spacing w:before="120" w:after="0" w:line="240" w:lineRule="auto"/>
        <w:ind w:firstLine="567"/>
        <w:jc w:val="both"/>
        <w:rPr>
          <w:rFonts w:ascii="Times New Roman" w:hAnsi="Times New Roman" w:cs="Times New Roman"/>
          <w:b/>
          <w:i/>
          <w:iCs/>
          <w:sz w:val="28"/>
          <w:szCs w:val="28"/>
        </w:rPr>
      </w:pPr>
      <w:r w:rsidRPr="003F723D">
        <w:rPr>
          <w:rFonts w:ascii="Times New Roman" w:hAnsi="Times New Roman" w:cs="Times New Roman"/>
          <w:b/>
          <w:i/>
          <w:iCs/>
          <w:sz w:val="28"/>
          <w:szCs w:val="28"/>
        </w:rPr>
        <w:t xml:space="preserve">- </w:t>
      </w:r>
      <w:r w:rsidR="004D6B4F" w:rsidRPr="003F723D">
        <w:rPr>
          <w:rFonts w:ascii="Times New Roman" w:hAnsi="Times New Roman" w:cs="Times New Roman"/>
          <w:b/>
          <w:i/>
          <w:iCs/>
          <w:sz w:val="28"/>
          <w:szCs w:val="28"/>
          <w:lang w:val="da-DK"/>
        </w:rPr>
        <w:t>T</w:t>
      </w:r>
      <w:r w:rsidRPr="003F723D">
        <w:rPr>
          <w:rFonts w:ascii="Times New Roman" w:hAnsi="Times New Roman" w:cs="Times New Roman"/>
          <w:b/>
          <w:i/>
          <w:iCs/>
          <w:sz w:val="28"/>
          <w:szCs w:val="28"/>
          <w:lang w:val="da-DK"/>
        </w:rPr>
        <w:t>iếp cận pháp luật</w:t>
      </w:r>
      <w:r w:rsidRPr="003F723D">
        <w:rPr>
          <w:rFonts w:ascii="Times New Roman" w:hAnsi="Times New Roman" w:cs="Times New Roman"/>
          <w:b/>
          <w:i/>
          <w:iCs/>
          <w:sz w:val="28"/>
          <w:szCs w:val="28"/>
        </w:rPr>
        <w:t xml:space="preserve">: </w:t>
      </w:r>
      <w:r w:rsidRPr="003F723D">
        <w:rPr>
          <w:rFonts w:ascii="Times New Roman" w:hAnsi="Times New Roman" w:cs="Times New Roman"/>
          <w:sz w:val="28"/>
          <w:szCs w:val="28"/>
          <w:lang w:val="da-DK"/>
        </w:rPr>
        <w:t>Thường xuyên kiện toàn các mô hình về phổ biến giáo dục pháp luật và tổ hòa giải trên địa bàn xã. 100% số vụ đơn, thư tranh chấp, mâu thuẫn, vi phạm thuộc phạm vi hòa giải được hòa giải thành, không để</w:t>
      </w:r>
      <w:r w:rsidRPr="003F723D">
        <w:rPr>
          <w:rFonts w:ascii="Times New Roman" w:hAnsi="Times New Roman" w:cs="Times New Roman"/>
          <w:bCs/>
          <w:sz w:val="28"/>
          <w:szCs w:val="28"/>
          <w:lang w:val="da-DK"/>
        </w:rPr>
        <w:t xml:space="preserve"> phản ánh kiến nghị và khiếu nại vượt cấp. 100% số người dân thuộc đối tượng trợ giúp pháp lý được tiếp cận và trợ giúp pháp lý khi có yêu cầu.</w:t>
      </w:r>
    </w:p>
    <w:p w14:paraId="0EA9D3F5" w14:textId="0D467FD8" w:rsidR="009401C0" w:rsidRPr="009401C0" w:rsidRDefault="003926CD" w:rsidP="00804A45">
      <w:pPr>
        <w:shd w:val="clear" w:color="auto" w:fill="FFFFFF"/>
        <w:spacing w:before="120" w:after="0" w:line="240" w:lineRule="auto"/>
        <w:ind w:firstLine="567"/>
        <w:jc w:val="both"/>
        <w:rPr>
          <w:rFonts w:ascii="Times New Roman" w:hAnsi="Times New Roman" w:cs="Times New Roman"/>
          <w:b/>
          <w:iCs/>
          <w:spacing w:val="-4"/>
          <w:sz w:val="28"/>
          <w:szCs w:val="28"/>
        </w:rPr>
      </w:pPr>
      <w:r w:rsidRPr="003F723D">
        <w:rPr>
          <w:rFonts w:ascii="Times New Roman" w:hAnsi="Times New Roman" w:cs="Times New Roman"/>
          <w:b/>
          <w:i/>
          <w:iCs/>
          <w:spacing w:val="-4"/>
          <w:sz w:val="28"/>
          <w:szCs w:val="28"/>
        </w:rPr>
        <w:t xml:space="preserve">- </w:t>
      </w:r>
      <w:r w:rsidR="004D6B4F" w:rsidRPr="003F723D">
        <w:rPr>
          <w:rFonts w:ascii="Times New Roman" w:hAnsi="Times New Roman" w:cs="Times New Roman"/>
          <w:b/>
          <w:i/>
          <w:iCs/>
          <w:spacing w:val="-4"/>
          <w:sz w:val="28"/>
          <w:szCs w:val="28"/>
        </w:rPr>
        <w:t>M</w:t>
      </w:r>
      <w:r w:rsidRPr="003F723D">
        <w:rPr>
          <w:rFonts w:ascii="Times New Roman" w:hAnsi="Times New Roman" w:cs="Times New Roman"/>
          <w:b/>
          <w:i/>
          <w:iCs/>
          <w:spacing w:val="-4"/>
          <w:sz w:val="28"/>
          <w:szCs w:val="28"/>
          <w:lang w:val="vi-VN"/>
        </w:rPr>
        <w:t>ôi trường</w:t>
      </w:r>
      <w:r w:rsidRPr="003F723D">
        <w:rPr>
          <w:rFonts w:ascii="Times New Roman" w:hAnsi="Times New Roman" w:cs="Times New Roman"/>
          <w:b/>
          <w:i/>
          <w:iCs/>
          <w:spacing w:val="-4"/>
          <w:sz w:val="28"/>
          <w:szCs w:val="28"/>
        </w:rPr>
        <w:t xml:space="preserve">: </w:t>
      </w:r>
      <w:r w:rsidR="00A44FE6" w:rsidRPr="00A44FE6">
        <w:rPr>
          <w:rFonts w:ascii="Times New Roman" w:hAnsi="Times New Roman" w:cs="Times New Roman"/>
          <w:iCs/>
          <w:spacing w:val="-4"/>
          <w:sz w:val="28"/>
          <w:szCs w:val="28"/>
        </w:rPr>
        <w:t>Các</w:t>
      </w:r>
      <w:r w:rsidR="00A44FE6">
        <w:rPr>
          <w:rFonts w:ascii="Times New Roman" w:hAnsi="Times New Roman" w:cs="Times New Roman"/>
          <w:iCs/>
          <w:spacing w:val="-4"/>
          <w:sz w:val="28"/>
          <w:szCs w:val="28"/>
        </w:rPr>
        <w:t xml:space="preserve"> chỉ tiêu về môi trường dễ biến động, thiếu tính bền vững, trong thời gian tới UBND xã Mỹ Hòa Hưng tiếp tục thực hiện một số nội dung: Đối với nhóm chỉ tiêu liên quan đến cơ sở sản xuất, kinh doanh, dịch vụ, khu chăn nuôi: Thực hiện thủ tục môi trường và triển khai đầu tư xây dựng hệ thống xử lý nước thải đối với 04 khu dân cư, tăng cường công tác tuyên truyền hướng dẫn các cơ sở sản xuất kinh doanh, nuôi trồng thủy sản, khu kinh doanh, dịch vụ, chăn nuôi thực hiện thủ tục môi trường theo quy định của Luật Bảo vệ mô trường 2020 đối với các cơ sở thuộc đối tượng phải thực hiện thủ tục đảm bảo theo thời hạn quy định; Đối với nhóm chỉ tiêu liên qun đến cảnh quan môi trường: Thường xuyên tổ chức phát động các phong trào vệ sinh môi trường trên địa bàn quản lý, dọn dẹp vệ sinh môi trường khu vực công cộng, khu dân cư, các tuyến đường giao thông nông thôn; trồng cây xanh, bông, hoa trên các tuyến đường giao thông nông thôn nhằm tạo cảnh quan môi trường nông thôn sáng – xanh – sạch – đẹp; Đối với nhóm chỉ tiêu liên quan đến công tác quản lý chất thải rắn: Tăng cường kiểm tra việc tuân thủ quy định của pháp luật về bảo vệ môi trường trong việc thu gom, vận chuyển chất thải rắn sinh hoạt và xử lý dứt điểm tình trạng bỏ rác không đúng nơi quy định, thường xuyên theo dõi, rà soát, cập nhật danh sách, yêu cầu các cơ sở y tế trên địa bàn quản lý hợp đồng với đơn vị có chức năng để thu gom, xử lý chất thải y tế nguy hại theo quy định và tổ chức phân loại, bố trí khu vực lưu chứa chất thải y tế đảm bảo theo quy định, tăng cường quản lý các mô hình thu gom, xử lý chất thải rắn sinh hoạt, bao gói thuốc bảo vệ thực vật sau sử dụng, phân loại rác sinh hoạt tại nguồn, chất thải rắn sinh hoạt nguy hại tai hộ gia đình, đồng thời tổ chức tuyên truyền để  đảm bảo triển khai các mô hình đạt hiệu quả</w:t>
      </w:r>
      <w:r w:rsidR="00EC1CEB">
        <w:rPr>
          <w:rFonts w:ascii="Times New Roman" w:hAnsi="Times New Roman" w:cs="Times New Roman"/>
          <w:iCs/>
          <w:spacing w:val="-4"/>
          <w:sz w:val="28"/>
          <w:szCs w:val="28"/>
        </w:rPr>
        <w:t>.</w:t>
      </w:r>
      <w:r w:rsidR="00A44FE6">
        <w:rPr>
          <w:rFonts w:ascii="Times New Roman" w:hAnsi="Times New Roman" w:cs="Times New Roman"/>
          <w:iCs/>
          <w:spacing w:val="-4"/>
          <w:sz w:val="28"/>
          <w:szCs w:val="28"/>
        </w:rPr>
        <w:t xml:space="preserve">   </w:t>
      </w:r>
    </w:p>
    <w:p w14:paraId="08C03E7A" w14:textId="77777777" w:rsidR="003926CD" w:rsidRPr="003F723D" w:rsidRDefault="003926CD" w:rsidP="00EC1CEB">
      <w:pPr>
        <w:shd w:val="clear" w:color="auto" w:fill="FFFFFF"/>
        <w:spacing w:before="120" w:after="0" w:line="240" w:lineRule="auto"/>
        <w:ind w:firstLine="720"/>
        <w:jc w:val="both"/>
        <w:rPr>
          <w:rFonts w:ascii="Times New Roman" w:hAnsi="Times New Roman" w:cs="Times New Roman"/>
          <w:b/>
          <w:i/>
          <w:iCs/>
          <w:sz w:val="28"/>
          <w:szCs w:val="28"/>
        </w:rPr>
      </w:pPr>
      <w:r w:rsidRPr="003F723D">
        <w:rPr>
          <w:rFonts w:ascii="Times New Roman" w:hAnsi="Times New Roman" w:cs="Times New Roman"/>
          <w:b/>
          <w:i/>
          <w:iCs/>
          <w:sz w:val="28"/>
          <w:szCs w:val="28"/>
        </w:rPr>
        <w:t xml:space="preserve">- </w:t>
      </w:r>
      <w:r w:rsidR="004D6B4F" w:rsidRPr="003F723D">
        <w:rPr>
          <w:rFonts w:ascii="Times New Roman" w:hAnsi="Times New Roman" w:cs="Times New Roman"/>
          <w:b/>
          <w:i/>
          <w:iCs/>
          <w:sz w:val="28"/>
          <w:szCs w:val="28"/>
        </w:rPr>
        <w:t>C</w:t>
      </w:r>
      <w:r w:rsidRPr="003F723D">
        <w:rPr>
          <w:rFonts w:ascii="Times New Roman" w:hAnsi="Times New Roman" w:cs="Times New Roman"/>
          <w:b/>
          <w:i/>
          <w:iCs/>
          <w:sz w:val="28"/>
          <w:szCs w:val="28"/>
          <w:lang w:val="vi-VN"/>
        </w:rPr>
        <w:t>hất lượng môi trường sống</w:t>
      </w:r>
      <w:r w:rsidRPr="003F723D">
        <w:rPr>
          <w:rFonts w:ascii="Times New Roman" w:hAnsi="Times New Roman" w:cs="Times New Roman"/>
          <w:b/>
          <w:i/>
          <w:iCs/>
          <w:sz w:val="28"/>
          <w:szCs w:val="28"/>
        </w:rPr>
        <w:t>:</w:t>
      </w:r>
      <w:r w:rsidRPr="003F723D">
        <w:rPr>
          <w:rFonts w:ascii="Times New Roman" w:hAnsi="Times New Roman" w:cs="Times New Roman"/>
          <w:b/>
          <w:sz w:val="28"/>
          <w:szCs w:val="28"/>
        </w:rPr>
        <w:t xml:space="preserve"> </w:t>
      </w:r>
      <w:r w:rsidRPr="003F723D">
        <w:rPr>
          <w:rFonts w:ascii="Times New Roman" w:hAnsi="Times New Roman" w:cs="Times New Roman"/>
          <w:sz w:val="28"/>
          <w:szCs w:val="28"/>
          <w:lang w:val="vi-VN"/>
        </w:rPr>
        <w:t xml:space="preserve">Tiếp tục </w:t>
      </w:r>
      <w:r w:rsidR="000612C1" w:rsidRPr="003F723D">
        <w:rPr>
          <w:rFonts w:ascii="Times New Roman" w:hAnsi="Times New Roman" w:cs="Times New Roman"/>
          <w:sz w:val="28"/>
          <w:szCs w:val="28"/>
        </w:rPr>
        <w:t xml:space="preserve">duy trì </w:t>
      </w:r>
      <w:r w:rsidRPr="003F723D">
        <w:rPr>
          <w:rFonts w:ascii="Times New Roman" w:hAnsi="Times New Roman" w:cs="Times New Roman"/>
          <w:sz w:val="28"/>
          <w:szCs w:val="28"/>
          <w:lang w:val="vi-VN"/>
        </w:rPr>
        <w:t xml:space="preserve">tỷ lệ số hộ sử dụng nước từ hệ thống cấp nước sinh hoạt tập trung đạt </w:t>
      </w:r>
      <w:r w:rsidR="000612C1" w:rsidRPr="003F723D">
        <w:rPr>
          <w:rFonts w:ascii="Times New Roman" w:hAnsi="Times New Roman" w:cs="Times New Roman"/>
          <w:sz w:val="28"/>
          <w:szCs w:val="28"/>
        </w:rPr>
        <w:t>trên 98</w:t>
      </w:r>
      <w:r w:rsidRPr="003F723D">
        <w:rPr>
          <w:rFonts w:ascii="Times New Roman" w:hAnsi="Times New Roman" w:cs="Times New Roman"/>
          <w:sz w:val="28"/>
          <w:szCs w:val="28"/>
          <w:lang w:val="vi-VN"/>
        </w:rPr>
        <w:t>%.</w:t>
      </w:r>
      <w:r w:rsidRPr="003F723D">
        <w:rPr>
          <w:rFonts w:ascii="Times New Roman" w:hAnsi="Times New Roman" w:cs="Times New Roman"/>
          <w:b/>
          <w:i/>
          <w:iCs/>
          <w:sz w:val="28"/>
          <w:szCs w:val="28"/>
        </w:rPr>
        <w:t xml:space="preserve"> </w:t>
      </w:r>
      <w:r w:rsidR="000612C1" w:rsidRPr="003F723D">
        <w:rPr>
          <w:rFonts w:ascii="Times New Roman" w:hAnsi="Times New Roman" w:cs="Times New Roman"/>
          <w:sz w:val="28"/>
          <w:szCs w:val="28"/>
        </w:rPr>
        <w:t xml:space="preserve">công trình cấp nước tập </w:t>
      </w:r>
      <w:r w:rsidR="000612C1" w:rsidRPr="003F723D">
        <w:rPr>
          <w:rFonts w:ascii="Times New Roman" w:hAnsi="Times New Roman" w:cs="Times New Roman"/>
          <w:sz w:val="28"/>
          <w:szCs w:val="28"/>
        </w:rPr>
        <w:lastRenderedPageBreak/>
        <w:t>trung có tổ chức quản lý, khai thác hoạt động bền vững</w:t>
      </w:r>
      <w:r w:rsidR="00822282" w:rsidRPr="003F723D">
        <w:rPr>
          <w:rFonts w:ascii="Times New Roman" w:hAnsi="Times New Roman" w:cs="Times New Roman"/>
          <w:sz w:val="28"/>
          <w:szCs w:val="28"/>
        </w:rPr>
        <w:t>;</w:t>
      </w:r>
      <w:r w:rsidR="000612C1" w:rsidRPr="003F723D">
        <w:rPr>
          <w:rFonts w:ascii="Times New Roman" w:hAnsi="Times New Roman" w:cs="Times New Roman"/>
          <w:sz w:val="28"/>
          <w:szCs w:val="28"/>
          <w:lang w:val="vi-VN"/>
        </w:rPr>
        <w:t xml:space="preserve"> </w:t>
      </w:r>
      <w:r w:rsidR="00822282" w:rsidRPr="003F723D">
        <w:rPr>
          <w:rFonts w:ascii="Times New Roman" w:hAnsi="Times New Roman" w:cs="Times New Roman"/>
          <w:sz w:val="28"/>
          <w:szCs w:val="28"/>
        </w:rPr>
        <w:t>Tỷ lệ chủ thể hộ gia đình và cơ sở sản xuất, kinh doanh thực phẩm hàng năm được tập huấn về an toàn thực phẩm đạt 100%; Không để xảy ra sự cố về an toàn thực phẩm trên địa bàn thuộc phạm vi quản lý của xã; Tỷ lệ cơ sở sơ chế, chế biến thực phẩm nông lâm thủy sản được chứng nhận về an toàn thực phẩm đạt 100%;</w:t>
      </w:r>
      <w:r w:rsidR="00822282" w:rsidRPr="003F723D">
        <w:rPr>
          <w:rFonts w:ascii="Times New Roman" w:hAnsi="Times New Roman" w:cs="Times New Roman"/>
          <w:sz w:val="28"/>
          <w:szCs w:val="28"/>
          <w:lang w:val="vi-VN"/>
        </w:rPr>
        <w:t xml:space="preserve"> </w:t>
      </w:r>
      <w:r w:rsidRPr="003F723D">
        <w:rPr>
          <w:rFonts w:ascii="Times New Roman" w:hAnsi="Times New Roman" w:cs="Times New Roman"/>
          <w:sz w:val="28"/>
          <w:szCs w:val="28"/>
          <w:lang w:val="vi-VN"/>
        </w:rPr>
        <w:t>Hội Phụ nữ tiếp tục vận động phong trào “5 không 3 sạch”</w:t>
      </w:r>
      <w:r w:rsidRPr="003F723D">
        <w:rPr>
          <w:rFonts w:ascii="Times New Roman" w:hAnsi="Times New Roman" w:cs="Times New Roman"/>
          <w:sz w:val="28"/>
          <w:szCs w:val="28"/>
        </w:rPr>
        <w:t>, “5 có 3 sạch”</w:t>
      </w:r>
      <w:r w:rsidR="00822282" w:rsidRPr="003F723D">
        <w:rPr>
          <w:rFonts w:ascii="Times New Roman" w:hAnsi="Times New Roman" w:cs="Times New Roman"/>
          <w:sz w:val="28"/>
          <w:szCs w:val="28"/>
        </w:rPr>
        <w:t xml:space="preserve"> ở địa phương</w:t>
      </w:r>
      <w:r w:rsidRPr="003F723D">
        <w:rPr>
          <w:rFonts w:ascii="Times New Roman" w:hAnsi="Times New Roman" w:cs="Times New Roman"/>
          <w:sz w:val="28"/>
          <w:szCs w:val="28"/>
          <w:lang w:val="vi-VN"/>
        </w:rPr>
        <w:t xml:space="preserve">. </w:t>
      </w:r>
    </w:p>
    <w:p w14:paraId="52297150" w14:textId="77777777" w:rsidR="000612C1" w:rsidRPr="003F723D" w:rsidRDefault="003926CD" w:rsidP="00804A45">
      <w:pPr>
        <w:spacing w:before="120" w:after="0" w:line="240" w:lineRule="auto"/>
        <w:ind w:firstLine="720"/>
        <w:jc w:val="both"/>
        <w:rPr>
          <w:rFonts w:ascii="Times New Roman" w:hAnsi="Times New Roman" w:cs="Times New Roman"/>
          <w:bCs/>
          <w:sz w:val="28"/>
          <w:szCs w:val="28"/>
          <w:lang w:val="vi-VN"/>
        </w:rPr>
      </w:pPr>
      <w:r w:rsidRPr="003F723D">
        <w:rPr>
          <w:rFonts w:ascii="Times New Roman" w:hAnsi="Times New Roman" w:cs="Times New Roman"/>
          <w:b/>
          <w:i/>
          <w:iCs/>
          <w:sz w:val="28"/>
          <w:szCs w:val="28"/>
        </w:rPr>
        <w:t xml:space="preserve">- </w:t>
      </w:r>
      <w:r w:rsidR="000612C1" w:rsidRPr="003F723D">
        <w:rPr>
          <w:rFonts w:ascii="Times New Roman" w:hAnsi="Times New Roman" w:cs="Times New Roman"/>
          <w:b/>
          <w:i/>
          <w:iCs/>
          <w:sz w:val="28"/>
          <w:szCs w:val="28"/>
        </w:rPr>
        <w:t>Q</w:t>
      </w:r>
      <w:r w:rsidRPr="003F723D">
        <w:rPr>
          <w:rFonts w:ascii="Times New Roman" w:hAnsi="Times New Roman" w:cs="Times New Roman"/>
          <w:b/>
          <w:i/>
          <w:iCs/>
          <w:sz w:val="28"/>
          <w:szCs w:val="28"/>
        </w:rPr>
        <w:t>uốc phòng - an ninh:</w:t>
      </w:r>
      <w:r w:rsidRPr="003F723D">
        <w:rPr>
          <w:rFonts w:ascii="Times New Roman" w:hAnsi="Times New Roman" w:cs="Times New Roman"/>
          <w:sz w:val="28"/>
          <w:szCs w:val="28"/>
        </w:rPr>
        <w:t xml:space="preserve"> Tiếp tục </w:t>
      </w:r>
      <w:r w:rsidR="000612C1" w:rsidRPr="003F723D">
        <w:rPr>
          <w:rFonts w:ascii="Times New Roman" w:hAnsi="Times New Roman" w:cs="Times New Roman"/>
          <w:bCs/>
          <w:sz w:val="28"/>
          <w:szCs w:val="28"/>
        </w:rPr>
        <w:t>t</w:t>
      </w:r>
      <w:r w:rsidR="000612C1" w:rsidRPr="003F723D">
        <w:rPr>
          <w:rFonts w:ascii="Times New Roman" w:hAnsi="Times New Roman" w:cs="Times New Roman"/>
          <w:bCs/>
          <w:sz w:val="28"/>
          <w:szCs w:val="28"/>
          <w:lang w:val="vi-VN"/>
        </w:rPr>
        <w:t>ăng cường công tác bảo đảm an ninh, trật tự ở địa bàn nông thôn, phát hiện, giải quyết kịp thời các nguy cơ tiềm ẩn về an ninh quốc gia, trật tự an toàn xã hội, những vấn đề phức tạp nảy sinh ngay từ đầu, từ nơi xuất phát và ngay tại cơ sở.</w:t>
      </w:r>
      <w:r w:rsidR="000612C1" w:rsidRPr="003F723D">
        <w:rPr>
          <w:rFonts w:ascii="Times New Roman" w:hAnsi="Times New Roman" w:cs="Times New Roman"/>
          <w:sz w:val="28"/>
          <w:szCs w:val="28"/>
          <w:lang w:val="vi-VN"/>
        </w:rPr>
        <w:t xml:space="preserve"> </w:t>
      </w:r>
      <w:r w:rsidR="000612C1" w:rsidRPr="003F723D">
        <w:rPr>
          <w:rFonts w:ascii="Times New Roman" w:hAnsi="Times New Roman" w:cs="Times New Roman"/>
          <w:sz w:val="28"/>
          <w:szCs w:val="28"/>
        </w:rPr>
        <w:t>Có p</w:t>
      </w:r>
      <w:r w:rsidR="000612C1" w:rsidRPr="003F723D">
        <w:rPr>
          <w:rFonts w:ascii="Times New Roman" w:hAnsi="Times New Roman" w:cs="Times New Roman"/>
          <w:bCs/>
          <w:sz w:val="28"/>
          <w:szCs w:val="28"/>
          <w:lang w:val="vi-VN"/>
        </w:rPr>
        <w:t>hương án để đối phó kịp thời và hiệu quả khi xảy ra tình huống phức tạp theo phương châm “bốn tại chỗ”, hạn chế để hình thành các điểm nóng phức tạp về an ninh, trật tự…;</w:t>
      </w:r>
      <w:r w:rsidR="000612C1" w:rsidRPr="003F723D">
        <w:rPr>
          <w:rFonts w:ascii="Times New Roman" w:hAnsi="Times New Roman" w:cs="Times New Roman"/>
          <w:sz w:val="28"/>
          <w:szCs w:val="28"/>
          <w:lang w:val="nl-NL"/>
        </w:rPr>
        <w:t xml:space="preserve"> nâng cao chất lượng, hiệu quả phong trào toàn dân bảo vệ an ninh Tổ quốc; củng cố, xây dựng, nhân rộng các mô hình tổ chức quần chúng tham gia bảo vệ an ninh, trật tự ở cơ sở theo hướng tự phòng, tự quản, tự vệ, tự hoà giải…; tiếp tục triển khai hiệu quả Chương trình nâng cao chất lượng, hiệu quả thực hiện tiêu chí an ninh, trật tự trong xây dựng nông thôn mới giai đoạn 2021 – 2025</w:t>
      </w:r>
      <w:r w:rsidR="000612C1" w:rsidRPr="003F723D">
        <w:rPr>
          <w:rFonts w:ascii="Times New Roman" w:hAnsi="Times New Roman" w:cs="Times New Roman"/>
          <w:bCs/>
          <w:sz w:val="28"/>
          <w:szCs w:val="28"/>
          <w:lang w:val="vi-VN"/>
        </w:rPr>
        <w:t>. Xây dựng lực lượng dân quân vững mạnh, rộng khắp, hoàn thành các chỉ tiêu quân sự, quốc phòng được giao; góp phần xây dựng nền quốc phòng toàn dân, thế trận quốc phòng toàn dân gắn với nền an ninh nhân dân, thế trận an ninh nhân dân; tích cực xây dựng địa bàn nông thôn vững mạnh toàn diện, bảo đảm giữ vững tiêu chí quân sự, quốc phòng trong xây dựng nông thôn mới.</w:t>
      </w:r>
    </w:p>
    <w:p w14:paraId="1AECDD3C" w14:textId="64A3444E" w:rsidR="003926CD" w:rsidRPr="00EC1CEB" w:rsidRDefault="005A5633" w:rsidP="00EC1CEB">
      <w:pPr>
        <w:shd w:val="clear" w:color="auto" w:fill="FFFFFF"/>
        <w:spacing w:before="120" w:after="0" w:line="240" w:lineRule="auto"/>
        <w:ind w:firstLine="720"/>
        <w:jc w:val="both"/>
        <w:rPr>
          <w:rFonts w:ascii="Times New Roman" w:hAnsi="Times New Roman" w:cs="Times New Roman"/>
          <w:b/>
          <w:bCs/>
          <w:iCs/>
          <w:spacing w:val="-6"/>
          <w:sz w:val="28"/>
          <w:szCs w:val="28"/>
        </w:rPr>
      </w:pPr>
      <w:r w:rsidRPr="00EC1CEB">
        <w:rPr>
          <w:rFonts w:ascii="Times New Roman" w:hAnsi="Times New Roman" w:cs="Times New Roman"/>
          <w:b/>
          <w:bCs/>
          <w:iCs/>
          <w:spacing w:val="-6"/>
          <w:sz w:val="28"/>
          <w:szCs w:val="28"/>
        </w:rPr>
        <w:t>3</w:t>
      </w:r>
      <w:r w:rsidR="003926CD" w:rsidRPr="00EC1CEB">
        <w:rPr>
          <w:rFonts w:ascii="Times New Roman" w:hAnsi="Times New Roman" w:cs="Times New Roman"/>
          <w:b/>
          <w:bCs/>
          <w:iCs/>
          <w:spacing w:val="-6"/>
          <w:sz w:val="28"/>
          <w:szCs w:val="28"/>
        </w:rPr>
        <w:t xml:space="preserve">.2. </w:t>
      </w:r>
      <w:r w:rsidR="00822282" w:rsidRPr="00EC1CEB">
        <w:rPr>
          <w:rFonts w:ascii="Times New Roman" w:hAnsi="Times New Roman" w:cs="Times New Roman"/>
          <w:b/>
          <w:bCs/>
          <w:iCs/>
          <w:spacing w:val="-6"/>
          <w:sz w:val="28"/>
          <w:szCs w:val="28"/>
        </w:rPr>
        <w:t>N</w:t>
      </w:r>
      <w:r w:rsidR="003926CD" w:rsidRPr="00EC1CEB">
        <w:rPr>
          <w:rFonts w:ascii="Times New Roman" w:hAnsi="Times New Roman" w:cs="Times New Roman"/>
          <w:b/>
          <w:bCs/>
          <w:iCs/>
          <w:spacing w:val="-6"/>
          <w:sz w:val="28"/>
          <w:szCs w:val="28"/>
        </w:rPr>
        <w:t>âng chất các tiêu chí nông thôn mới kiểu mẫu về Tổ chức sản xuất:</w:t>
      </w:r>
    </w:p>
    <w:p w14:paraId="0BF0121A" w14:textId="77777777" w:rsidR="003926CD" w:rsidRPr="003F723D" w:rsidRDefault="003926CD" w:rsidP="00EC1CEB">
      <w:pPr>
        <w:shd w:val="clear" w:color="auto" w:fill="FFFFFF"/>
        <w:spacing w:before="120" w:after="0" w:line="240" w:lineRule="auto"/>
        <w:ind w:firstLine="720"/>
        <w:jc w:val="both"/>
        <w:rPr>
          <w:rFonts w:ascii="Times New Roman" w:hAnsi="Times New Roman" w:cs="Times New Roman"/>
          <w:b/>
          <w:i/>
          <w:sz w:val="28"/>
          <w:szCs w:val="28"/>
          <w:shd w:val="clear" w:color="auto" w:fill="FFFFFF"/>
        </w:rPr>
      </w:pPr>
      <w:r w:rsidRPr="003F723D">
        <w:rPr>
          <w:rFonts w:ascii="Times New Roman" w:hAnsi="Times New Roman" w:cs="Times New Roman"/>
          <w:b/>
          <w:i/>
          <w:sz w:val="28"/>
          <w:szCs w:val="28"/>
          <w:shd w:val="clear" w:color="auto" w:fill="FFFFFF"/>
        </w:rPr>
        <w:t xml:space="preserve">- </w:t>
      </w:r>
      <w:r w:rsidRPr="003F723D">
        <w:rPr>
          <w:rFonts w:ascii="Times New Roman" w:hAnsi="Times New Roman" w:cs="Times New Roman"/>
          <w:b/>
          <w:i/>
          <w:sz w:val="28"/>
          <w:szCs w:val="28"/>
          <w:shd w:val="clear" w:color="auto" w:fill="FFFFFF"/>
          <w:lang w:val="vi-VN"/>
        </w:rPr>
        <w:t>Chỉ tiêu 1.1: Có vùng sản xuất hàng hóa tập trung đối với các sản phẩm chủ lực của xã, đảm bảo chất lượng, an toàn thực phẩm, kinh doanh hiệu quả và thích ứng với biến đổi khí hậu</w:t>
      </w:r>
      <w:r w:rsidRPr="003F723D">
        <w:rPr>
          <w:rFonts w:ascii="Times New Roman" w:hAnsi="Times New Roman" w:cs="Times New Roman"/>
          <w:b/>
          <w:i/>
          <w:sz w:val="28"/>
          <w:szCs w:val="28"/>
          <w:shd w:val="clear" w:color="auto" w:fill="FFFFFF"/>
        </w:rPr>
        <w:t>.</w:t>
      </w:r>
    </w:p>
    <w:p w14:paraId="0829B2F4" w14:textId="77777777" w:rsidR="00EC1CEB" w:rsidRPr="00A25770" w:rsidRDefault="00EC1CEB" w:rsidP="00EC1CEB">
      <w:pPr>
        <w:spacing w:before="120" w:after="0" w:line="240" w:lineRule="auto"/>
        <w:ind w:firstLine="720"/>
        <w:jc w:val="both"/>
        <w:rPr>
          <w:rFonts w:ascii="Times New Roman" w:hAnsi="Times New Roman" w:cs="Times New Roman"/>
          <w:sz w:val="28"/>
          <w:szCs w:val="28"/>
        </w:rPr>
      </w:pPr>
      <w:r w:rsidRPr="00A25770">
        <w:rPr>
          <w:rFonts w:ascii="Times New Roman" w:hAnsi="Times New Roman" w:cs="Times New Roman"/>
          <w:sz w:val="28"/>
          <w:szCs w:val="28"/>
        </w:rPr>
        <w:t xml:space="preserve">Tiếp tục phổ biến các chương trình khuyến nông, chuyển giao khoa học kỹ thuật cho nông dân, tăng cường tập huấn, hội thảo thu hút nhiều nông dân tham dự và vận động nông dân áp dụng tiến bộ khoa học kỹ thuật vào sản xuất, như chương trình 3 giảm, 3 tăng; chương trình 1 phải, 5 giảm; ứng dụng công nghệ sinh học và mô hình sản xuất Tổ hợp tác, Tổ liên kết sản xuất; </w:t>
      </w:r>
    </w:p>
    <w:p w14:paraId="42C300EC" w14:textId="77777777" w:rsidR="00EC1CEB" w:rsidRPr="00A25770" w:rsidRDefault="00EC1CEB" w:rsidP="00EC1CEB">
      <w:pPr>
        <w:spacing w:before="120" w:after="0" w:line="240" w:lineRule="auto"/>
        <w:ind w:firstLine="720"/>
        <w:jc w:val="both"/>
        <w:rPr>
          <w:rFonts w:ascii="Times New Roman" w:hAnsi="Times New Roman" w:cs="Times New Roman"/>
          <w:sz w:val="28"/>
          <w:szCs w:val="28"/>
        </w:rPr>
      </w:pPr>
      <w:r w:rsidRPr="00A25770">
        <w:rPr>
          <w:rFonts w:ascii="Times New Roman" w:hAnsi="Times New Roman" w:cs="Times New Roman"/>
          <w:sz w:val="28"/>
          <w:szCs w:val="28"/>
        </w:rPr>
        <w:t>Tiếp tục mở rộng vùng sản xuất đảm bảo chất lượng, không sử dụng chất cấm trong quá trình sản xuất. Đảm bảo không tồn dư hàm lượng kim loại nặng, dư lượng thuốc bảo vệ thực vật, ô nhiễm vi sinh vật trong sản phẩm trồng trọt không vượt mức giới hạn tối đa cho phép.</w:t>
      </w:r>
    </w:p>
    <w:p w14:paraId="74B74510" w14:textId="5D430FF1" w:rsidR="003926CD" w:rsidRPr="003F723D" w:rsidRDefault="003926CD" w:rsidP="00EC1CEB">
      <w:pPr>
        <w:shd w:val="clear" w:color="auto" w:fill="FFFFFF"/>
        <w:spacing w:before="120" w:after="0" w:line="240" w:lineRule="auto"/>
        <w:ind w:firstLine="720"/>
        <w:jc w:val="both"/>
        <w:rPr>
          <w:rFonts w:ascii="Times New Roman" w:hAnsi="Times New Roman" w:cs="Times New Roman"/>
          <w:bCs/>
          <w:iCs/>
          <w:sz w:val="28"/>
          <w:szCs w:val="28"/>
          <w:shd w:val="clear" w:color="auto" w:fill="FFFFFF"/>
          <w:lang w:val="vi-VN"/>
        </w:rPr>
      </w:pPr>
      <w:r w:rsidRPr="003F723D">
        <w:rPr>
          <w:rFonts w:ascii="Times New Roman" w:hAnsi="Times New Roman" w:cs="Times New Roman"/>
          <w:bCs/>
          <w:iCs/>
          <w:sz w:val="28"/>
          <w:szCs w:val="28"/>
          <w:shd w:val="clear" w:color="auto" w:fill="FFFFFF"/>
          <w:lang w:val="vi-VN"/>
        </w:rPr>
        <w:t>Đẩy mạnh quảng bá thương hiệu sản phẩm, mở rộng liên kết bền vững với các doanh nghiệp có nhu cầu tiêu thụ trong và ngoài nước.</w:t>
      </w:r>
    </w:p>
    <w:p w14:paraId="35E16F73" w14:textId="70C78390" w:rsidR="003926CD" w:rsidRPr="003F723D" w:rsidRDefault="003926CD" w:rsidP="00EC1CEB">
      <w:pPr>
        <w:shd w:val="clear" w:color="auto" w:fill="FFFFFF"/>
        <w:spacing w:before="120" w:after="0" w:line="240" w:lineRule="auto"/>
        <w:ind w:firstLine="720"/>
        <w:jc w:val="both"/>
        <w:rPr>
          <w:rFonts w:ascii="Times New Roman" w:hAnsi="Times New Roman" w:cs="Times New Roman"/>
          <w:bCs/>
          <w:iCs/>
          <w:sz w:val="28"/>
          <w:szCs w:val="28"/>
          <w:shd w:val="clear" w:color="auto" w:fill="FFFFFF"/>
          <w:lang w:val="vi-VN"/>
        </w:rPr>
      </w:pPr>
      <w:r w:rsidRPr="003F723D">
        <w:rPr>
          <w:rFonts w:ascii="Times New Roman" w:hAnsi="Times New Roman" w:cs="Times New Roman"/>
          <w:bCs/>
          <w:iCs/>
          <w:sz w:val="28"/>
          <w:szCs w:val="28"/>
          <w:shd w:val="clear" w:color="auto" w:fill="FFFFFF"/>
          <w:lang w:val="vi-VN"/>
        </w:rPr>
        <w:t>Tiếp tục triển khai thực hiện tốt Đề án tái cơ cấu ngành nông nghiệp An Giang, tập trung cho các giải pháp nhằm tăng giá trị sản phẩm nông nghiệp. Tạo điều kiện thúc đẩy liên kết theo chuỗi giá trị gắn sản xuất với tiêu thụ sản phẩm; thu hút doanh nghiệp đầu tư vào địa bàn nông thôn.</w:t>
      </w:r>
    </w:p>
    <w:p w14:paraId="247D5357" w14:textId="77777777" w:rsidR="003926CD" w:rsidRPr="003F723D" w:rsidRDefault="003926CD" w:rsidP="00EC1CEB">
      <w:pPr>
        <w:shd w:val="clear" w:color="auto" w:fill="FFFFFF"/>
        <w:spacing w:before="120" w:after="0" w:line="240" w:lineRule="auto"/>
        <w:ind w:firstLine="567"/>
        <w:jc w:val="both"/>
        <w:rPr>
          <w:rFonts w:ascii="Times New Roman" w:hAnsi="Times New Roman" w:cs="Times New Roman"/>
          <w:b/>
          <w:i/>
          <w:sz w:val="28"/>
          <w:szCs w:val="28"/>
          <w:shd w:val="clear" w:color="auto" w:fill="FFFFFF"/>
          <w:lang w:val="vi-VN"/>
        </w:rPr>
      </w:pPr>
      <w:r w:rsidRPr="003F723D">
        <w:rPr>
          <w:rFonts w:ascii="Times New Roman" w:hAnsi="Times New Roman" w:cs="Times New Roman"/>
          <w:b/>
          <w:i/>
          <w:sz w:val="28"/>
          <w:szCs w:val="28"/>
          <w:shd w:val="clear" w:color="auto" w:fill="FFFFFF"/>
        </w:rPr>
        <w:lastRenderedPageBreak/>
        <w:t>-</w:t>
      </w:r>
      <w:r w:rsidRPr="003F723D">
        <w:rPr>
          <w:rFonts w:ascii="Times New Roman" w:hAnsi="Times New Roman" w:cs="Times New Roman"/>
          <w:b/>
          <w:i/>
          <w:sz w:val="28"/>
          <w:szCs w:val="28"/>
          <w:shd w:val="clear" w:color="auto" w:fill="FFFFFF"/>
          <w:lang w:val="vi-VN"/>
        </w:rPr>
        <w:t xml:space="preserve"> Chỉ tiêu 1.2: Có hợp tác xã nông nghiệp hoạt động theo Luật Hợp tác xã và thực hiện liên kết sản xuất, kinh doanh có hiệu quả.</w:t>
      </w:r>
    </w:p>
    <w:p w14:paraId="09CB736E" w14:textId="5CD6CB21" w:rsidR="00EC1CEB" w:rsidRPr="00A25770" w:rsidRDefault="00EC1CEB" w:rsidP="00EC1CEB">
      <w:pPr>
        <w:spacing w:before="120" w:after="0" w:line="240" w:lineRule="auto"/>
        <w:ind w:firstLine="709"/>
        <w:jc w:val="both"/>
        <w:rPr>
          <w:rFonts w:ascii="Times New Roman" w:hAnsi="Times New Roman" w:cs="Times New Roman"/>
          <w:sz w:val="28"/>
          <w:szCs w:val="28"/>
        </w:rPr>
      </w:pPr>
      <w:r w:rsidRPr="00A25770">
        <w:rPr>
          <w:rFonts w:ascii="Times New Roman" w:hAnsi="Times New Roman" w:cs="Times New Roman"/>
          <w:sz w:val="28"/>
          <w:szCs w:val="28"/>
        </w:rPr>
        <w:t>Tổ chức thực hiện tốt và thường xuyên công tác tuyên truyền về Luật Hợp tác xã</w:t>
      </w:r>
      <w:r>
        <w:rPr>
          <w:rFonts w:ascii="Times New Roman" w:hAnsi="Times New Roman" w:cs="Times New Roman"/>
          <w:sz w:val="28"/>
          <w:szCs w:val="28"/>
        </w:rPr>
        <w:t xml:space="preserve"> 20223</w:t>
      </w:r>
      <w:r w:rsidRPr="00A25770">
        <w:rPr>
          <w:rFonts w:ascii="Times New Roman" w:hAnsi="Times New Roman" w:cs="Times New Roman"/>
          <w:sz w:val="28"/>
          <w:szCs w:val="28"/>
        </w:rPr>
        <w:t xml:space="preserve">, các nghị quyết, chủ trương của đảng, chính sách và pháp luật của nhà nước về phát triển kinh tế tập thể trong toàn thể cán bộ và thành viên Hợp tác xã nhằm nâng cao nhận thức của cán bộ, đảng viên và nhân dân về Hợp tác xã kiểu mới, vị trí và vai trò của Hợp tác xã đối với phát triển kinh tế hộ và đời sống xã hội nhất là ở nông thôn. </w:t>
      </w:r>
    </w:p>
    <w:p w14:paraId="5D17E61A" w14:textId="27062D2D" w:rsidR="00EC1CEB" w:rsidRPr="00A25770" w:rsidRDefault="00EC1CEB" w:rsidP="00EC1CEB">
      <w:pPr>
        <w:pStyle w:val="Bodytext20"/>
        <w:shd w:val="clear" w:color="auto" w:fill="auto"/>
        <w:spacing w:before="120" w:after="0" w:line="240" w:lineRule="auto"/>
        <w:ind w:firstLine="720"/>
        <w:rPr>
          <w:sz w:val="28"/>
          <w:szCs w:val="28"/>
        </w:rPr>
      </w:pPr>
      <w:r w:rsidRPr="00A25770">
        <w:rPr>
          <w:sz w:val="28"/>
          <w:szCs w:val="28"/>
        </w:rPr>
        <w:t xml:space="preserve">Nâng cao năng lực hoạt động Hợp tác xã, tiếp tục được củng cố, hoàn thiện công tác tổ chức, quản lý hoạt động của hợp tác xã kiểu mới gắn với chuỗi giá trị sản phẩm. Mặt khác, Hợp tác xã cần nâng cao chất lượng nguồn nhân lực, trình độ chuyên môn, nghiệp vụ, trình độ tổ chức, quản lý cho giám đốc và cán bộ quản lý Hợp tác xã thông qua các khóa đào tạo, bồi dưỡng, đặc biệt chú trọng </w:t>
      </w:r>
      <w:r>
        <w:rPr>
          <w:sz w:val="28"/>
          <w:szCs w:val="28"/>
        </w:rPr>
        <w:t>việc</w:t>
      </w:r>
      <w:r w:rsidRPr="00A25770">
        <w:rPr>
          <w:sz w:val="28"/>
          <w:szCs w:val="28"/>
        </w:rPr>
        <w:t xml:space="preserve"> nâng cao tư duy thị trường, năng lực quản trị, điều hành, năng lực đàm phán, tiếp cận thị trường, duy trì quan hệ đối tác... </w:t>
      </w:r>
      <w:r w:rsidRPr="00770371">
        <w:rPr>
          <w:sz w:val="28"/>
          <w:szCs w:val="28"/>
        </w:rPr>
        <w:t>Phấn đấu tiếp tục thành lập mới 01 hợp tác xã (</w:t>
      </w:r>
      <w:r>
        <w:rPr>
          <w:sz w:val="28"/>
          <w:szCs w:val="28"/>
        </w:rPr>
        <w:t xml:space="preserve">về </w:t>
      </w:r>
      <w:r w:rsidRPr="00770371">
        <w:rPr>
          <w:sz w:val="28"/>
          <w:szCs w:val="28"/>
        </w:rPr>
        <w:t>thủy sản) kiểu mới liên kết kinh doanh có hiệu quả năm 2025.</w:t>
      </w:r>
    </w:p>
    <w:p w14:paraId="604CDDFB" w14:textId="77777777" w:rsidR="003926CD" w:rsidRPr="00EC1CEB" w:rsidRDefault="003926CD" w:rsidP="00EC1CEB">
      <w:pPr>
        <w:shd w:val="clear" w:color="auto" w:fill="FFFFFF"/>
        <w:spacing w:before="120" w:after="0" w:line="240" w:lineRule="auto"/>
        <w:ind w:firstLine="720"/>
        <w:jc w:val="both"/>
        <w:rPr>
          <w:rFonts w:ascii="Times New Roman" w:hAnsi="Times New Roman" w:cs="Times New Roman"/>
          <w:b/>
          <w:i/>
          <w:sz w:val="28"/>
          <w:szCs w:val="28"/>
          <w:shd w:val="clear" w:color="auto" w:fill="FFFFFF"/>
        </w:rPr>
      </w:pPr>
      <w:r w:rsidRPr="00EC1CEB">
        <w:rPr>
          <w:rFonts w:ascii="Times New Roman" w:hAnsi="Times New Roman" w:cs="Times New Roman"/>
          <w:b/>
          <w:i/>
          <w:sz w:val="28"/>
          <w:szCs w:val="28"/>
          <w:shd w:val="clear" w:color="auto" w:fill="FFFFFF"/>
        </w:rPr>
        <w:t>-</w:t>
      </w:r>
      <w:r w:rsidRPr="00EC1CEB">
        <w:rPr>
          <w:rFonts w:ascii="Times New Roman" w:hAnsi="Times New Roman" w:cs="Times New Roman"/>
          <w:b/>
          <w:i/>
          <w:sz w:val="28"/>
          <w:szCs w:val="28"/>
          <w:shd w:val="clear" w:color="auto" w:fill="FFFFFF"/>
          <w:lang w:val="vi-VN"/>
        </w:rPr>
        <w:t xml:space="preserve"> Chỉ tiêu 1.3: Các khâu chủ yếu trong sản xuất nông nghiệp được cơ giới hóa</w:t>
      </w:r>
      <w:r w:rsidRPr="00EC1CEB">
        <w:rPr>
          <w:rFonts w:ascii="Times New Roman" w:hAnsi="Times New Roman" w:cs="Times New Roman"/>
          <w:b/>
          <w:i/>
          <w:sz w:val="28"/>
          <w:szCs w:val="28"/>
          <w:shd w:val="clear" w:color="auto" w:fill="FFFFFF"/>
        </w:rPr>
        <w:t>.</w:t>
      </w:r>
    </w:p>
    <w:p w14:paraId="1966507C" w14:textId="77777777" w:rsidR="00EC1CEB" w:rsidRPr="00EC1CEB" w:rsidRDefault="00EC1CEB" w:rsidP="00EC1CEB">
      <w:pPr>
        <w:spacing w:before="120" w:after="0" w:line="240" w:lineRule="auto"/>
        <w:ind w:firstLine="720"/>
        <w:jc w:val="both"/>
        <w:rPr>
          <w:rFonts w:ascii="Times New Roman" w:hAnsi="Times New Roman" w:cs="Times New Roman"/>
          <w:sz w:val="28"/>
          <w:szCs w:val="28"/>
        </w:rPr>
      </w:pPr>
      <w:r w:rsidRPr="00EC1CEB">
        <w:rPr>
          <w:rFonts w:ascii="Times New Roman" w:hAnsi="Times New Roman" w:cs="Times New Roman"/>
          <w:sz w:val="28"/>
          <w:szCs w:val="28"/>
        </w:rPr>
        <w:t>Tiếp tục tổ chức và triển khai thực hiện cơ giới hóa các khâu trong sản xuất nông nghiệp. Tổ chức cán bộ quản lý và nông dân tham quan, học tập kinh nghiệm các mô hình nông nghiệp ứng dụng công nghệ cao trong và ngoài tỉnh. Triển khai các chính sách khuyến khích người dân đầu tư vào cơ giởi hóa, tăng cao hiệu quả sản xuất.</w:t>
      </w:r>
    </w:p>
    <w:p w14:paraId="052A5A53" w14:textId="77777777" w:rsidR="00EC1CEB" w:rsidRPr="00EC1CEB" w:rsidRDefault="00EC1CEB" w:rsidP="00EC1CEB">
      <w:pPr>
        <w:spacing w:before="120" w:after="0" w:line="240" w:lineRule="auto"/>
        <w:ind w:firstLine="720"/>
        <w:jc w:val="both"/>
        <w:rPr>
          <w:rFonts w:ascii="Times New Roman" w:hAnsi="Times New Roman" w:cs="Times New Roman"/>
          <w:sz w:val="28"/>
          <w:szCs w:val="28"/>
        </w:rPr>
      </w:pPr>
      <w:r w:rsidRPr="00EC1CEB">
        <w:rPr>
          <w:rFonts w:ascii="Times New Roman" w:hAnsi="Times New Roman" w:cs="Times New Roman"/>
          <w:sz w:val="28"/>
          <w:szCs w:val="28"/>
        </w:rPr>
        <w:t>Đào tạo cán bộ, nông dân gắn với từng đề án, dự án, chương trình, các mô hình liên kết,... Kết hợp các mô hình trình diễn, tổ chức hội thảo và nhân rộng các mô hình có hiệu quả.</w:t>
      </w:r>
    </w:p>
    <w:p w14:paraId="7FECBD2C" w14:textId="4FBA4913" w:rsidR="003926CD" w:rsidRPr="00EC1CEB" w:rsidRDefault="003926CD" w:rsidP="00EC1CEB">
      <w:pPr>
        <w:shd w:val="clear" w:color="auto" w:fill="FFFFFF"/>
        <w:spacing w:before="120" w:after="0" w:line="240" w:lineRule="auto"/>
        <w:ind w:firstLine="720"/>
        <w:jc w:val="both"/>
        <w:rPr>
          <w:rFonts w:ascii="Times New Roman" w:hAnsi="Times New Roman" w:cs="Times New Roman"/>
          <w:bCs/>
          <w:iCs/>
          <w:sz w:val="28"/>
          <w:szCs w:val="28"/>
          <w:shd w:val="clear" w:color="auto" w:fill="FFFFFF"/>
        </w:rPr>
      </w:pPr>
      <w:r w:rsidRPr="00EC1CEB">
        <w:rPr>
          <w:rFonts w:ascii="Times New Roman" w:hAnsi="Times New Roman" w:cs="Times New Roman"/>
          <w:bCs/>
          <w:iCs/>
          <w:sz w:val="28"/>
          <w:szCs w:val="28"/>
          <w:shd w:val="clear" w:color="auto" w:fill="FFFFFF"/>
        </w:rPr>
        <w:t>Cơ giới hóa vẫn tập trung vào khâu làm đất và thu hoạch, cần xác định tiềm năng, lợi thế của từng vùng để lựa chọn loại máy móc, thiết bị nông nghiệp phù hợp với cây, con cụ thể.</w:t>
      </w:r>
    </w:p>
    <w:p w14:paraId="38223CC4" w14:textId="393C96D1" w:rsidR="003926CD" w:rsidRPr="00EC1CEB" w:rsidRDefault="003926CD" w:rsidP="00EC1CEB">
      <w:pPr>
        <w:shd w:val="clear" w:color="auto" w:fill="FFFFFF"/>
        <w:spacing w:before="120" w:after="0" w:line="240" w:lineRule="auto"/>
        <w:ind w:firstLine="720"/>
        <w:jc w:val="both"/>
        <w:rPr>
          <w:rFonts w:ascii="Times New Roman" w:hAnsi="Times New Roman" w:cs="Times New Roman"/>
          <w:bCs/>
          <w:iCs/>
          <w:sz w:val="28"/>
          <w:szCs w:val="28"/>
          <w:shd w:val="clear" w:color="auto" w:fill="FFFFFF"/>
        </w:rPr>
      </w:pPr>
      <w:r w:rsidRPr="00EC1CEB">
        <w:rPr>
          <w:rFonts w:ascii="Times New Roman" w:hAnsi="Times New Roman" w:cs="Times New Roman"/>
          <w:bCs/>
          <w:iCs/>
          <w:sz w:val="28"/>
          <w:szCs w:val="28"/>
          <w:shd w:val="clear" w:color="auto" w:fill="FFFFFF"/>
        </w:rPr>
        <w:t>Khuyến khích phát triển hợp tác, liên kết trong sản xuất và tiêu thụ sản phẩm nông nghiệp. Từng bước đồng bộ quá trình cơ giới hóa sản xuất theo từng khâu trong chuỗi giá trị sản xuất hàng hóa. Hình thành các tổ chức dịch vụ cơ giới ở nông thôn, phân công lại lao động để nâng cao hiệu quả của việc áp dụng cơ giới hóa.</w:t>
      </w:r>
    </w:p>
    <w:p w14:paraId="148207BE" w14:textId="77777777" w:rsidR="003926CD" w:rsidRPr="003F723D" w:rsidRDefault="003926CD" w:rsidP="00EC1CEB">
      <w:pPr>
        <w:shd w:val="clear" w:color="auto" w:fill="FFFFFF"/>
        <w:spacing w:before="120" w:after="0" w:line="240" w:lineRule="auto"/>
        <w:ind w:firstLine="720"/>
        <w:jc w:val="both"/>
        <w:rPr>
          <w:rFonts w:ascii="Times New Roman" w:hAnsi="Times New Roman" w:cs="Times New Roman"/>
          <w:b/>
          <w:i/>
          <w:sz w:val="28"/>
          <w:szCs w:val="28"/>
          <w:shd w:val="clear" w:color="auto" w:fill="FFFFFF"/>
          <w:lang w:val="vi-VN"/>
        </w:rPr>
      </w:pPr>
      <w:r w:rsidRPr="003F723D">
        <w:rPr>
          <w:rFonts w:ascii="Times New Roman" w:hAnsi="Times New Roman" w:cs="Times New Roman"/>
          <w:b/>
          <w:i/>
          <w:sz w:val="28"/>
          <w:szCs w:val="28"/>
          <w:shd w:val="clear" w:color="auto" w:fill="FFFFFF"/>
        </w:rPr>
        <w:t>-</w:t>
      </w:r>
      <w:r w:rsidRPr="003F723D">
        <w:rPr>
          <w:rFonts w:ascii="Times New Roman" w:hAnsi="Times New Roman" w:cs="Times New Roman"/>
          <w:b/>
          <w:i/>
          <w:sz w:val="28"/>
          <w:szCs w:val="28"/>
          <w:shd w:val="clear" w:color="auto" w:fill="FFFFFF"/>
          <w:lang w:val="vi-VN"/>
        </w:rPr>
        <w:t xml:space="preserve"> Chỉ tiêu 1.4: Đảm bảo liên kết sản xuất bền vững sản phẩm chủ lực theo chu kỳ liên tiếp.</w:t>
      </w:r>
    </w:p>
    <w:p w14:paraId="336923F2" w14:textId="77777777" w:rsidR="00EC1CEB" w:rsidRPr="00A25770" w:rsidRDefault="00EC1CEB" w:rsidP="00EC1CEB">
      <w:pPr>
        <w:pStyle w:val="Bodytext20"/>
        <w:shd w:val="clear" w:color="auto" w:fill="auto"/>
        <w:spacing w:before="120" w:after="0" w:line="240" w:lineRule="auto"/>
        <w:ind w:firstLine="709"/>
        <w:rPr>
          <w:sz w:val="28"/>
          <w:szCs w:val="28"/>
        </w:rPr>
      </w:pPr>
      <w:r w:rsidRPr="00A25770">
        <w:rPr>
          <w:sz w:val="28"/>
          <w:szCs w:val="28"/>
        </w:rPr>
        <w:t xml:space="preserve">Tuyên truyền, chuyển giao và ứng dụng các tiến bộ khoa học kỹ thuật vào sản xuất, để giảm giá thành, tăng năng suất và chất lượng sản phẩm. Đồng thời vận động nông dân chuyển đổi cơ cấu giống cây trồng, vật nuôi, thích nghi với biến đổi khí hậu và có giá trị kinh tế cao, nhằm góp phần sản xuất kinh tế theo </w:t>
      </w:r>
      <w:r w:rsidRPr="00A25770">
        <w:rPr>
          <w:sz w:val="28"/>
          <w:szCs w:val="28"/>
        </w:rPr>
        <w:lastRenderedPageBreak/>
        <w:t>chuỗi giá trị hàng hóa. Xây dựng kế hoạch sản xuất rau màu theo hướng an toàn thực phẩm, gắn với liên kết và tiêu thụ nông sản, từng năm trên địa bàn xã.</w:t>
      </w:r>
    </w:p>
    <w:p w14:paraId="6394D055" w14:textId="77777777" w:rsidR="00EC1CEB" w:rsidRPr="00EC1CEB" w:rsidRDefault="00EC1CEB" w:rsidP="00EC1CEB">
      <w:pPr>
        <w:tabs>
          <w:tab w:val="left" w:pos="1545"/>
        </w:tabs>
        <w:spacing w:before="120" w:after="0" w:line="240" w:lineRule="auto"/>
        <w:ind w:firstLine="709"/>
        <w:jc w:val="both"/>
        <w:rPr>
          <w:rFonts w:ascii="Times New Roman" w:hAnsi="Times New Roman" w:cs="Times New Roman"/>
          <w:spacing w:val="-2"/>
          <w:sz w:val="28"/>
          <w:szCs w:val="28"/>
          <w:shd w:val="clear" w:color="auto" w:fill="FFFFFF"/>
        </w:rPr>
      </w:pPr>
      <w:r w:rsidRPr="00EC1CEB">
        <w:rPr>
          <w:rFonts w:ascii="Times New Roman" w:hAnsi="Times New Roman" w:cs="Times New Roman"/>
          <w:spacing w:val="-2"/>
          <w:sz w:val="28"/>
          <w:szCs w:val="28"/>
          <w:shd w:val="clear" w:color="auto" w:fill="FFFFFF"/>
        </w:rPr>
        <w:t>Thúc đẩy việc áp dụng rộng rãi các tiêu chuẩn trong sản xuất nông nghiệp hướng đến các chuẩn nông nghiệp sạch, nông nghiệp xanh, nông nghiệp hữu cơ, nông nghiệp tuần hoàn, từng bước hình thành và phát triển các vùng chuyên canh, vùng sản xuất tập trung; gắn sản xuất nông nghiệp với du lịch nông nghiệp.</w:t>
      </w:r>
    </w:p>
    <w:p w14:paraId="5F09296A" w14:textId="77777777" w:rsidR="00EC1CEB" w:rsidRPr="00A25770" w:rsidRDefault="00EC1CEB" w:rsidP="00EC1CEB">
      <w:pPr>
        <w:tabs>
          <w:tab w:val="left" w:pos="1545"/>
        </w:tabs>
        <w:spacing w:before="120" w:after="0" w:line="240" w:lineRule="auto"/>
        <w:ind w:firstLine="709"/>
        <w:jc w:val="both"/>
        <w:rPr>
          <w:rFonts w:ascii="Times New Roman" w:hAnsi="Times New Roman" w:cs="Times New Roman"/>
          <w:sz w:val="28"/>
          <w:szCs w:val="28"/>
          <w:shd w:val="clear" w:color="auto" w:fill="FFFFFF"/>
        </w:rPr>
      </w:pPr>
      <w:r w:rsidRPr="00A25770">
        <w:rPr>
          <w:rFonts w:ascii="Times New Roman" w:hAnsi="Times New Roman" w:cs="Times New Roman"/>
          <w:sz w:val="28"/>
          <w:szCs w:val="28"/>
          <w:shd w:val="clear" w:color="auto" w:fill="FFFFFF"/>
        </w:rPr>
        <w:t xml:space="preserve">Tiếp tục duy trì, nâng chất hoạt động của loại hình tổ chức của Hợp tác xã dịch vụ; hình thành các tổ hợp tác xây dựng chuỗi liên kết sản xuất, Đẩy mạnh chuyển đổi cơ cấu cây trồng nhằm phát huy lợi thế phù hợp với nhu cầu thị trường gắn với xây dựng sản phẩm chủ lực nông nghiệp sạch thương hiệu của xã Mỹ Hòa Hưng. </w:t>
      </w:r>
    </w:p>
    <w:p w14:paraId="7D86ADDB" w14:textId="77777777" w:rsidR="00EC1CEB" w:rsidRPr="00A25770" w:rsidRDefault="00EC1CEB" w:rsidP="00EC1CEB">
      <w:pPr>
        <w:spacing w:before="120" w:after="0" w:line="240" w:lineRule="auto"/>
        <w:ind w:firstLine="720"/>
        <w:jc w:val="both"/>
        <w:rPr>
          <w:rFonts w:ascii="Times New Roman" w:hAnsi="Times New Roman" w:cs="Times New Roman"/>
          <w:sz w:val="28"/>
          <w:szCs w:val="28"/>
        </w:rPr>
      </w:pPr>
      <w:r w:rsidRPr="00A25770">
        <w:rPr>
          <w:rFonts w:ascii="Times New Roman" w:hAnsi="Times New Roman" w:cs="Times New Roman"/>
          <w:sz w:val="28"/>
          <w:szCs w:val="28"/>
        </w:rPr>
        <w:t xml:space="preserve">Tiếp tục phổ biến các chương trình khuyến nông, chuyển giao khoa học kỹ thuật cho nông dân, tăng cường tập huấn, hội thảo thu hút nhiều nông dân tham dự và vận động nông dân áp dụng tiến bộ khoa học kỹ thuật vào sản xuất, như chương trình 3 giảm, 3 tăng; chương trình 1 phải, 5 giảm; ứng dụng công nghệ sinh học và mô hình sản xuất Tổ hợp tác, Tổ liên kết sản xuất; </w:t>
      </w:r>
    </w:p>
    <w:p w14:paraId="4C0022F6" w14:textId="77777777" w:rsidR="003926CD" w:rsidRPr="003F723D" w:rsidRDefault="003926CD" w:rsidP="00EC1CEB">
      <w:pPr>
        <w:shd w:val="clear" w:color="auto" w:fill="FFFFFF"/>
        <w:spacing w:before="120" w:after="0" w:line="240" w:lineRule="auto"/>
        <w:ind w:firstLine="720"/>
        <w:jc w:val="both"/>
        <w:rPr>
          <w:rFonts w:ascii="Times New Roman" w:hAnsi="Times New Roman" w:cs="Times New Roman"/>
          <w:b/>
          <w:i/>
          <w:sz w:val="28"/>
          <w:szCs w:val="28"/>
          <w:shd w:val="clear" w:color="auto" w:fill="FFFFFF"/>
        </w:rPr>
      </w:pPr>
      <w:r w:rsidRPr="003F723D">
        <w:rPr>
          <w:rFonts w:ascii="Times New Roman" w:hAnsi="Times New Roman" w:cs="Times New Roman"/>
          <w:b/>
          <w:i/>
          <w:sz w:val="28"/>
          <w:szCs w:val="28"/>
          <w:shd w:val="clear" w:color="auto" w:fill="FFFFFF"/>
        </w:rPr>
        <w:t>-</w:t>
      </w:r>
      <w:r w:rsidRPr="003F723D">
        <w:rPr>
          <w:rFonts w:ascii="Times New Roman" w:hAnsi="Times New Roman" w:cs="Times New Roman"/>
          <w:b/>
          <w:i/>
          <w:sz w:val="28"/>
          <w:szCs w:val="28"/>
          <w:shd w:val="clear" w:color="auto" w:fill="FFFFFF"/>
          <w:lang w:val="vi-VN"/>
        </w:rPr>
        <w:t xml:space="preserve"> Chỉ tiêu 1.5: Có sản phẩm OCOP đạt từ 3 sao trở lên</w:t>
      </w:r>
      <w:r w:rsidRPr="003F723D">
        <w:rPr>
          <w:rFonts w:ascii="Times New Roman" w:hAnsi="Times New Roman" w:cs="Times New Roman"/>
          <w:b/>
          <w:i/>
          <w:sz w:val="28"/>
          <w:szCs w:val="28"/>
          <w:shd w:val="clear" w:color="auto" w:fill="FFFFFF"/>
        </w:rPr>
        <w:t>.</w:t>
      </w:r>
    </w:p>
    <w:p w14:paraId="457D7E1E" w14:textId="77777777" w:rsidR="00765A7B" w:rsidRPr="00A25770" w:rsidRDefault="00765A7B" w:rsidP="00765A7B">
      <w:pPr>
        <w:spacing w:before="120" w:after="0" w:line="240" w:lineRule="auto"/>
        <w:ind w:firstLine="706"/>
        <w:jc w:val="both"/>
        <w:textAlignment w:val="baseline"/>
        <w:rPr>
          <w:rFonts w:ascii="Times New Roman" w:hAnsi="Times New Roman" w:cs="Times New Roman"/>
          <w:sz w:val="28"/>
          <w:szCs w:val="28"/>
          <w:bdr w:val="none" w:sz="0" w:space="0" w:color="auto" w:frame="1"/>
        </w:rPr>
      </w:pPr>
      <w:r w:rsidRPr="00A25770">
        <w:rPr>
          <w:rFonts w:ascii="Times New Roman" w:hAnsi="Times New Roman" w:cs="Times New Roman"/>
          <w:sz w:val="28"/>
          <w:szCs w:val="28"/>
          <w:bdr w:val="none" w:sz="0" w:space="0" w:color="auto" w:frame="1"/>
        </w:rPr>
        <w:t>Xác định Chương trình OCOP là nội dung quan trọng của tiêu chí phát triển kinh tế nông thôn, nâng cao đời sống nhân dân trong xây dựng nông thôn mới nâng cao, nông thôn mới kiểu mẫu; là nhiệm vụ trọng tâm triển khai thực hiện thường xuyên, lâu dài của địa phương.</w:t>
      </w:r>
    </w:p>
    <w:p w14:paraId="7A5C215B" w14:textId="77777777" w:rsidR="00765A7B" w:rsidRDefault="00765A7B" w:rsidP="00765A7B">
      <w:pPr>
        <w:spacing w:before="120" w:after="0" w:line="240" w:lineRule="auto"/>
        <w:ind w:firstLine="706"/>
        <w:jc w:val="both"/>
        <w:textAlignment w:val="baseline"/>
        <w:rPr>
          <w:rFonts w:ascii="Times New Roman" w:hAnsi="Times New Roman" w:cs="Times New Roman"/>
          <w:sz w:val="28"/>
          <w:szCs w:val="28"/>
          <w:bdr w:val="none" w:sz="0" w:space="0" w:color="auto" w:frame="1"/>
        </w:rPr>
      </w:pPr>
      <w:r w:rsidRPr="00A25770">
        <w:rPr>
          <w:rFonts w:ascii="Times New Roman" w:hAnsi="Times New Roman" w:cs="Times New Roman"/>
          <w:sz w:val="28"/>
          <w:szCs w:val="28"/>
          <w:bdr w:val="none" w:sz="0" w:space="0" w:color="auto" w:frame="1"/>
        </w:rPr>
        <w:t>Tiếp tục tuyên truyền mạnh mẽ hơn nữa, với nhiều hình thức để mọi người, mọi nhà đều hiểu và hiểu đúng về Chương trình OCOP. Việc tuyên truyền cần chú trọng đến việc chia sẻ kinh nghiệm về những mô hình hiệu quả, cách làm hay, những chủ thể tiêu biểu, sáng tạo. Khuyến khích người dân sáng tạo trong sản xuất kinh doanh nhằm tạo ra những sản phẩm khác biệt, đẩy mạnh ứng dụng công nghệ trong sơ chế, bảo quản để nâng cao chất lượng, giá trị sản phẩm. Chú  trọng hỗ trợ nâng cao tiêu chuẩn chất lượng, bao bì sản phẩm, nhãn hiệu cho các sản phẩm OCOP.</w:t>
      </w:r>
    </w:p>
    <w:p w14:paraId="57365442" w14:textId="3D654E00" w:rsidR="00765A7B" w:rsidRDefault="00765A7B" w:rsidP="00765A7B">
      <w:pPr>
        <w:spacing w:before="120" w:after="0" w:line="240" w:lineRule="auto"/>
        <w:ind w:firstLine="706"/>
        <w:jc w:val="both"/>
        <w:textAlignment w:val="baseline"/>
        <w:rPr>
          <w:rFonts w:ascii="Times New Roman" w:hAnsi="Times New Roman" w:cs="Times New Roman"/>
          <w:sz w:val="28"/>
          <w:szCs w:val="28"/>
        </w:rPr>
      </w:pPr>
      <w:r>
        <w:rPr>
          <w:rFonts w:ascii="Times New Roman" w:hAnsi="Times New Roman" w:cs="Times New Roman"/>
          <w:sz w:val="28"/>
          <w:szCs w:val="28"/>
        </w:rPr>
        <w:t>Tập trung phát triển sản phẩm theo chuỗi liên kết để tạo ra các sản phẩm chủ lực của xã và các sản phẩm thế mạnh khác, theo hướng đa dạng hóa. Triển khai thực hiện hiệu quả chính sách hỗ trợ thực hiện Chương trình OCOP, trong dđó, ưu tiên hỗ trợ những nội dung giúp chủ thể nâng cao năng lực, đầu tư mở rộng sản xuất, nâng cấp, phát triển hoàn thiện sản phẩm, đẩy mạnh công tác xúc tiến thương mại.</w:t>
      </w:r>
    </w:p>
    <w:p w14:paraId="78609185" w14:textId="7EA62D5D" w:rsidR="00765A7B" w:rsidRPr="00765A7B" w:rsidRDefault="00765A7B" w:rsidP="00765A7B">
      <w:pPr>
        <w:spacing w:before="120" w:after="0" w:line="240" w:lineRule="auto"/>
        <w:ind w:firstLine="706"/>
        <w:jc w:val="both"/>
        <w:textAlignment w:val="baseline"/>
        <w:rPr>
          <w:rFonts w:ascii="Times New Roman" w:hAnsi="Times New Roman" w:cs="Times New Roman"/>
          <w:spacing w:val="-2"/>
          <w:sz w:val="28"/>
          <w:szCs w:val="28"/>
        </w:rPr>
      </w:pPr>
      <w:r w:rsidRPr="00765A7B">
        <w:rPr>
          <w:rFonts w:ascii="Times New Roman" w:hAnsi="Times New Roman" w:cs="Times New Roman"/>
          <w:spacing w:val="-2"/>
          <w:sz w:val="28"/>
          <w:szCs w:val="28"/>
          <w:shd w:val="clear" w:color="auto" w:fill="FFFFFF"/>
        </w:rPr>
        <w:t xml:space="preserve">Đẩy mạnh ứng dụng khoa học công nghệ, đổi mới, hoàn thiện công nghệ chế biến quy mô nhỏ và vừa cho các sản phẩm OCOP nhằm nâng cao năng suất, chất lượng sản phẩm, đặc biệt là sản phẩm đã được công nhận. Tăng cường chuyển giao ứng dụng công nghệ, chuyển đổi số, các trang thiết bị phục vụ kết nối thị trường, truy xuất nguồn gốc, đặc biệt là ứng dụng công nghệ thông tin trong phát triển sản phẩm OCOP gắn với du lịch nông thôn, góp phần bảo tồn giá </w:t>
      </w:r>
      <w:r w:rsidRPr="00765A7B">
        <w:rPr>
          <w:rFonts w:ascii="Times New Roman" w:hAnsi="Times New Roman" w:cs="Times New Roman"/>
          <w:spacing w:val="-2"/>
          <w:sz w:val="28"/>
          <w:szCs w:val="28"/>
          <w:shd w:val="clear" w:color="auto" w:fill="FFFFFF"/>
        </w:rPr>
        <w:lastRenderedPageBreak/>
        <w:t>trị văn hóa của địa phương. Phấn đấu hoàn thành 03 thêm sản phẩm OCOP năm 2025 (sản phẩm tiềm năng Mật Sơ Ri, Rau ăn lá các loại và xoài cát Hòa Lộc)</w:t>
      </w:r>
      <w:r w:rsidRPr="00765A7B">
        <w:rPr>
          <w:rFonts w:ascii="Times New Roman" w:hAnsi="Times New Roman" w:cs="Times New Roman"/>
          <w:spacing w:val="-2"/>
          <w:sz w:val="28"/>
          <w:szCs w:val="28"/>
        </w:rPr>
        <w:t xml:space="preserve"> </w:t>
      </w:r>
    </w:p>
    <w:p w14:paraId="02435BC1" w14:textId="77777777" w:rsidR="003926CD" w:rsidRPr="003F723D" w:rsidRDefault="003926CD" w:rsidP="00765A7B">
      <w:pPr>
        <w:shd w:val="clear" w:color="auto" w:fill="FFFFFF"/>
        <w:spacing w:before="120" w:after="0" w:line="240" w:lineRule="auto"/>
        <w:ind w:firstLine="720"/>
        <w:jc w:val="both"/>
        <w:rPr>
          <w:rFonts w:ascii="Times New Roman" w:hAnsi="Times New Roman" w:cs="Times New Roman"/>
          <w:b/>
          <w:i/>
          <w:sz w:val="28"/>
          <w:szCs w:val="28"/>
          <w:shd w:val="clear" w:color="auto" w:fill="FFFFFF"/>
        </w:rPr>
      </w:pPr>
      <w:r w:rsidRPr="003F723D">
        <w:rPr>
          <w:rFonts w:ascii="Times New Roman" w:hAnsi="Times New Roman" w:cs="Times New Roman"/>
          <w:b/>
          <w:i/>
          <w:sz w:val="28"/>
          <w:szCs w:val="28"/>
          <w:shd w:val="clear" w:color="auto" w:fill="FFFFFF"/>
        </w:rPr>
        <w:t xml:space="preserve">- </w:t>
      </w:r>
      <w:r w:rsidRPr="003F723D">
        <w:rPr>
          <w:rFonts w:ascii="Times New Roman" w:hAnsi="Times New Roman" w:cs="Times New Roman"/>
          <w:b/>
          <w:i/>
          <w:sz w:val="28"/>
          <w:szCs w:val="28"/>
          <w:shd w:val="clear" w:color="auto" w:fill="FFFFFF"/>
          <w:lang w:val="vi-VN"/>
        </w:rPr>
        <w:t>Chỉ tiêu 1.6: Có mô hình hỗ trợ phát triển sản xuất gắn với ứng dụng công nghệ cao đạt hiệu quả và có thể nhân rộng</w:t>
      </w:r>
      <w:r w:rsidRPr="003F723D">
        <w:rPr>
          <w:rFonts w:ascii="Times New Roman" w:hAnsi="Times New Roman" w:cs="Times New Roman"/>
          <w:b/>
          <w:i/>
          <w:sz w:val="28"/>
          <w:szCs w:val="28"/>
          <w:shd w:val="clear" w:color="auto" w:fill="FFFFFF"/>
        </w:rPr>
        <w:t>.</w:t>
      </w:r>
    </w:p>
    <w:p w14:paraId="4CDA2E33" w14:textId="77777777" w:rsidR="00765A7B" w:rsidRPr="00A25770" w:rsidRDefault="00765A7B" w:rsidP="00765A7B">
      <w:pPr>
        <w:tabs>
          <w:tab w:val="left" w:pos="1545"/>
        </w:tabs>
        <w:spacing w:before="120" w:after="0" w:line="240" w:lineRule="auto"/>
        <w:ind w:firstLine="709"/>
        <w:jc w:val="both"/>
        <w:rPr>
          <w:rFonts w:ascii="Times New Roman" w:hAnsi="Times New Roman" w:cs="Times New Roman"/>
          <w:sz w:val="28"/>
          <w:szCs w:val="28"/>
        </w:rPr>
      </w:pPr>
      <w:r w:rsidRPr="00A25770">
        <w:rPr>
          <w:rFonts w:ascii="Times New Roman" w:hAnsi="Times New Roman" w:cs="Times New Roman"/>
          <w:sz w:val="28"/>
          <w:szCs w:val="28"/>
        </w:rPr>
        <w:t xml:space="preserve">Tiếp tục thực hiện nâng chất chỉ tiêu, mở rộng diện tích tham gia các mô hình sản xuất gắn với liên kết và tiêu thụ, sản xuất theo quy trình an toàn thực phẩm, </w:t>
      </w:r>
      <w:r w:rsidRPr="00A25770">
        <w:rPr>
          <w:rFonts w:ascii="Times New Roman" w:hAnsi="Times New Roman" w:cs="Times New Roman"/>
          <w:sz w:val="28"/>
          <w:szCs w:val="28"/>
          <w:shd w:val="clear" w:color="auto" w:fill="FFFFFF"/>
        </w:rPr>
        <w:t>phát triển nông nghiệp toàn diện theo hướng sản xuất hàng hóa, năng suất, chất lượng, hiệu quả gắn với tái cơ cấu sản xuất nông nghiệp. P</w:t>
      </w:r>
      <w:r w:rsidRPr="00A25770">
        <w:rPr>
          <w:rFonts w:ascii="Times New Roman" w:hAnsi="Times New Roman" w:cs="Times New Roman"/>
          <w:sz w:val="28"/>
          <w:szCs w:val="28"/>
        </w:rPr>
        <w:t xml:space="preserve">hổ biến các chương trình khuyến nông, chuyển giao khoa học kỹ thuật cho nông dân, tăng cường tập huấn, hội thảo thu hút nhiều nông dân tham dự và vận động nông dân áp dụng tiến bộ khoa học kỹ thuật, ứng dụng công nghệ cao vào sản xuất. </w:t>
      </w:r>
    </w:p>
    <w:p w14:paraId="692B4AD8" w14:textId="77777777" w:rsidR="00765A7B" w:rsidRPr="00A25770" w:rsidRDefault="00765A7B" w:rsidP="00765A7B">
      <w:pPr>
        <w:spacing w:before="120" w:after="0" w:line="240" w:lineRule="auto"/>
        <w:ind w:firstLine="720"/>
        <w:jc w:val="both"/>
        <w:rPr>
          <w:rFonts w:ascii="Times New Roman" w:hAnsi="Times New Roman" w:cs="Times New Roman"/>
          <w:b/>
          <w:sz w:val="28"/>
          <w:szCs w:val="28"/>
        </w:rPr>
      </w:pPr>
      <w:r w:rsidRPr="00A25770">
        <w:rPr>
          <w:rFonts w:ascii="Times New Roman" w:hAnsi="Times New Roman" w:cs="Times New Roman"/>
          <w:sz w:val="28"/>
          <w:szCs w:val="28"/>
        </w:rPr>
        <w:t xml:space="preserve">Tranh thủ nguồn vốn của thành phố và huy động nguổn lực xã hội đầu tư nâng cấp hệ thống cầu đường giao thông, đặt biệt là các tuyến đường liên ấp, đường ra cánh đồng nhằm phục vụ phát triển sản xuất và phát triển kinh tế của địa phương. Thường xuyên khảo sát, gia cố các khu đê bao có nguy cơ sạt lỡ, nạo vét các kênh mương bồi lắng đảm bảo nguồn nước tưới tiêu trong sản xuất nông nghiệp. </w:t>
      </w:r>
    </w:p>
    <w:p w14:paraId="711027E0" w14:textId="7E44C25E" w:rsidR="00765A7B" w:rsidRPr="00770371" w:rsidRDefault="00765A7B" w:rsidP="00765A7B">
      <w:pPr>
        <w:spacing w:before="120" w:after="0" w:line="240" w:lineRule="auto"/>
        <w:ind w:firstLine="720"/>
        <w:jc w:val="both"/>
        <w:rPr>
          <w:rFonts w:ascii="Times New Roman" w:hAnsi="Times New Roman" w:cs="Times New Roman"/>
          <w:sz w:val="28"/>
          <w:szCs w:val="28"/>
          <w:shd w:val="clear" w:color="auto" w:fill="FFFFFF"/>
        </w:rPr>
      </w:pPr>
      <w:r w:rsidRPr="00A25770">
        <w:rPr>
          <w:rFonts w:ascii="Times New Roman" w:hAnsi="Times New Roman" w:cs="Times New Roman"/>
          <w:sz w:val="28"/>
          <w:szCs w:val="28"/>
          <w:shd w:val="clear" w:color="auto" w:fill="FFFFFF"/>
        </w:rPr>
        <w:t xml:space="preserve">Tuyên truyền, nhân rộng mô hình mang lại hiệu quả kinh tế cao cho nông dân, góp phần tạo điều kiện cho nông dân chuyển đổi từ trồng lúa kém hiệu quả sang trồng loại cây có hiệu quả kinh tế cao hơn giúp tăng thu nhập và tạo việc làm cho nhiều lao động nhàn rỗi ở nông thôn, góp phần nâng chất chỉ tiêu thu nhập, phát triển sản xuất cho xã nông thôn mới. </w:t>
      </w:r>
      <w:r w:rsidRPr="00770371">
        <w:rPr>
          <w:rFonts w:ascii="Times New Roman" w:hAnsi="Times New Roman" w:cs="Times New Roman"/>
          <w:sz w:val="28"/>
          <w:szCs w:val="28"/>
          <w:shd w:val="clear" w:color="auto" w:fill="FFFFFF"/>
        </w:rPr>
        <w:t xml:space="preserve">Tiếp tục nhân rộng và thực hiện các mô hình ứng dụng công nghệ cao có hiệu quả vào các năm tiếp theo, năm 2025 </w:t>
      </w:r>
      <w:r>
        <w:rPr>
          <w:rFonts w:ascii="Times New Roman" w:hAnsi="Times New Roman" w:cs="Times New Roman"/>
          <w:sz w:val="28"/>
          <w:szCs w:val="28"/>
          <w:shd w:val="clear" w:color="auto" w:fill="FFFFFF"/>
        </w:rPr>
        <w:t xml:space="preserve">dự kiến đề xuất </w:t>
      </w:r>
      <w:r w:rsidRPr="00770371">
        <w:rPr>
          <w:rFonts w:ascii="Times New Roman" w:hAnsi="Times New Roman" w:cs="Times New Roman"/>
          <w:sz w:val="28"/>
          <w:szCs w:val="28"/>
          <w:shd w:val="clear" w:color="auto" w:fill="FFFFFF"/>
        </w:rPr>
        <w:t>thự</w:t>
      </w:r>
      <w:r>
        <w:rPr>
          <w:rFonts w:ascii="Times New Roman" w:hAnsi="Times New Roman" w:cs="Times New Roman"/>
          <w:sz w:val="28"/>
          <w:szCs w:val="28"/>
          <w:shd w:val="clear" w:color="auto" w:fill="FFFFFF"/>
        </w:rPr>
        <w:t>c</w:t>
      </w:r>
      <w:r w:rsidRPr="00770371">
        <w:rPr>
          <w:rFonts w:ascii="Times New Roman" w:hAnsi="Times New Roman" w:cs="Times New Roman"/>
          <w:sz w:val="28"/>
          <w:szCs w:val="28"/>
          <w:shd w:val="clear" w:color="auto" w:fill="FFFFFF"/>
        </w:rPr>
        <w:t xml:space="preserve"> hiện 03 mô hình</w:t>
      </w:r>
      <w:r>
        <w:rPr>
          <w:rFonts w:ascii="Times New Roman" w:hAnsi="Times New Roman" w:cs="Times New Roman"/>
          <w:sz w:val="28"/>
          <w:szCs w:val="28"/>
          <w:shd w:val="clear" w:color="auto" w:fill="FFFFFF"/>
        </w:rPr>
        <w:t xml:space="preserve"> từ nguồn vốn Chương trình Mục tiêu quốc gia xây dựng nông thôn mới:</w:t>
      </w:r>
      <w:r w:rsidRPr="00770371">
        <w:rPr>
          <w:rFonts w:ascii="Times New Roman" w:hAnsi="Times New Roman" w:cs="Times New Roman"/>
          <w:sz w:val="28"/>
          <w:szCs w:val="28"/>
          <w:shd w:val="clear" w:color="auto" w:fill="FFFFFF"/>
        </w:rPr>
        <w:t xml:space="preserve"> </w:t>
      </w:r>
      <w:r w:rsidRPr="00765A7B">
        <w:rPr>
          <w:rFonts w:ascii="Times New Roman" w:hAnsi="Times New Roman" w:cs="Times New Roman"/>
          <w:i/>
          <w:sz w:val="28"/>
          <w:szCs w:val="28"/>
          <w:shd w:val="clear" w:color="auto" w:fill="FFFFFF"/>
        </w:rPr>
        <w:t>(1)</w:t>
      </w:r>
      <w:r w:rsidRPr="00770371">
        <w:rPr>
          <w:rFonts w:ascii="Times New Roman" w:hAnsi="Times New Roman" w:cs="Times New Roman"/>
          <w:sz w:val="28"/>
          <w:szCs w:val="28"/>
          <w:shd w:val="clear" w:color="auto" w:fill="FFFFFF"/>
        </w:rPr>
        <w:t xml:space="preserve"> Mô hình chăn nuôi vịt đẻ trứng kết hợp ứng dụng chế phẩm ruồi lính đen xã Mỹ Hòa Hưng</w:t>
      </w:r>
      <w:r>
        <w:rPr>
          <w:rFonts w:ascii="Times New Roman" w:hAnsi="Times New Roman" w:cs="Times New Roman"/>
          <w:sz w:val="28"/>
          <w:szCs w:val="28"/>
          <w:shd w:val="clear" w:color="auto" w:fill="FFFFFF"/>
        </w:rPr>
        <w:t>,</w:t>
      </w:r>
      <w:r w:rsidRPr="0077037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dự trù kinh phí thực hiện </w:t>
      </w:r>
      <w:r w:rsidRPr="00770371">
        <w:rPr>
          <w:rFonts w:ascii="Times New Roman" w:hAnsi="Times New Roman" w:cs="Times New Roman"/>
          <w:sz w:val="28"/>
          <w:szCs w:val="28"/>
          <w:shd w:val="clear" w:color="auto" w:fill="FFFFFF"/>
        </w:rPr>
        <w:t>100</w:t>
      </w:r>
      <w:r>
        <w:rPr>
          <w:rFonts w:ascii="Times New Roman" w:hAnsi="Times New Roman" w:cs="Times New Roman"/>
          <w:sz w:val="28"/>
          <w:szCs w:val="28"/>
          <w:shd w:val="clear" w:color="auto" w:fill="FFFFFF"/>
        </w:rPr>
        <w:t>.000.000 đồng;</w:t>
      </w:r>
      <w:r w:rsidRPr="00770371">
        <w:rPr>
          <w:rFonts w:ascii="Times New Roman" w:hAnsi="Times New Roman" w:cs="Times New Roman"/>
          <w:sz w:val="28"/>
          <w:szCs w:val="28"/>
          <w:shd w:val="clear" w:color="auto" w:fill="FFFFFF"/>
        </w:rPr>
        <w:t xml:space="preserve"> </w:t>
      </w:r>
      <w:r w:rsidRPr="00765A7B">
        <w:rPr>
          <w:rFonts w:ascii="Times New Roman" w:hAnsi="Times New Roman" w:cs="Times New Roman"/>
          <w:i/>
          <w:sz w:val="28"/>
          <w:szCs w:val="28"/>
          <w:shd w:val="clear" w:color="auto" w:fill="FFFFFF"/>
        </w:rPr>
        <w:t>(2)</w:t>
      </w:r>
      <w:r w:rsidRPr="00770371">
        <w:rPr>
          <w:rFonts w:ascii="Times New Roman" w:hAnsi="Times New Roman" w:cs="Times New Roman"/>
          <w:sz w:val="28"/>
          <w:szCs w:val="28"/>
          <w:shd w:val="clear" w:color="auto" w:fill="FFFFFF"/>
        </w:rPr>
        <w:t xml:space="preserve"> Mô hình Ương giống và nuôi thương phẩm cá rô đầu nhím xã Mỹ Hòa Hưng</w:t>
      </w:r>
      <w:r w:rsidRPr="00765A7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dự trù kinh phí thực hiện 2</w:t>
      </w:r>
      <w:r w:rsidRPr="00770371">
        <w:rPr>
          <w:rFonts w:ascii="Times New Roman" w:hAnsi="Times New Roman" w:cs="Times New Roman"/>
          <w:sz w:val="28"/>
          <w:szCs w:val="28"/>
          <w:shd w:val="clear" w:color="auto" w:fill="FFFFFF"/>
        </w:rPr>
        <w:t>00</w:t>
      </w:r>
      <w:r>
        <w:rPr>
          <w:rFonts w:ascii="Times New Roman" w:hAnsi="Times New Roman" w:cs="Times New Roman"/>
          <w:sz w:val="28"/>
          <w:szCs w:val="28"/>
          <w:shd w:val="clear" w:color="auto" w:fill="FFFFFF"/>
        </w:rPr>
        <w:t>.000.000 đồng;</w:t>
      </w:r>
      <w:r w:rsidRPr="00770371">
        <w:rPr>
          <w:rFonts w:ascii="Times New Roman" w:hAnsi="Times New Roman" w:cs="Times New Roman"/>
          <w:sz w:val="28"/>
          <w:szCs w:val="28"/>
          <w:shd w:val="clear" w:color="auto" w:fill="FFFFFF"/>
        </w:rPr>
        <w:t xml:space="preserve"> </w:t>
      </w:r>
      <w:r w:rsidRPr="00765A7B">
        <w:rPr>
          <w:rFonts w:ascii="Times New Roman" w:hAnsi="Times New Roman" w:cs="Times New Roman"/>
          <w:i/>
          <w:sz w:val="28"/>
          <w:szCs w:val="28"/>
          <w:shd w:val="clear" w:color="auto" w:fill="FFFFFF"/>
        </w:rPr>
        <w:t>(3)</w:t>
      </w:r>
      <w:r w:rsidRPr="00770371">
        <w:rPr>
          <w:rFonts w:ascii="Times New Roman" w:hAnsi="Times New Roman" w:cs="Times New Roman"/>
          <w:sz w:val="28"/>
          <w:szCs w:val="28"/>
          <w:shd w:val="clear" w:color="auto" w:fill="FFFFFF"/>
        </w:rPr>
        <w:t xml:space="preserve"> Nhân rộng mô hình nuôi gà thả vườn sử dụng chế phẩm sinh học</w:t>
      </w:r>
      <w:r w:rsidRPr="00765A7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dự trù kinh phí thực hiện 2</w:t>
      </w:r>
      <w:r w:rsidRPr="00770371">
        <w:rPr>
          <w:rFonts w:ascii="Times New Roman" w:hAnsi="Times New Roman" w:cs="Times New Roman"/>
          <w:sz w:val="28"/>
          <w:szCs w:val="28"/>
          <w:shd w:val="clear" w:color="auto" w:fill="FFFFFF"/>
        </w:rPr>
        <w:t>00</w:t>
      </w:r>
      <w:r>
        <w:rPr>
          <w:rFonts w:ascii="Times New Roman" w:hAnsi="Times New Roman" w:cs="Times New Roman"/>
          <w:sz w:val="28"/>
          <w:szCs w:val="28"/>
          <w:shd w:val="clear" w:color="auto" w:fill="FFFFFF"/>
        </w:rPr>
        <w:t>.000.000 đồng.</w:t>
      </w:r>
    </w:p>
    <w:p w14:paraId="16EF44D8" w14:textId="41236618" w:rsidR="00815143" w:rsidRPr="003F723D" w:rsidRDefault="005A5633" w:rsidP="00EC1CEB">
      <w:pPr>
        <w:shd w:val="clear" w:color="auto" w:fill="FFFFFF"/>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shd w:val="clear" w:color="auto" w:fill="FFFFFF"/>
        </w:rPr>
        <w:t>VI</w:t>
      </w:r>
      <w:r w:rsidR="00815143" w:rsidRPr="003F723D">
        <w:rPr>
          <w:rFonts w:ascii="Times New Roman" w:eastAsia="Times New Roman" w:hAnsi="Times New Roman" w:cs="Times New Roman"/>
          <w:b/>
          <w:bCs/>
          <w:sz w:val="28"/>
          <w:szCs w:val="28"/>
          <w:shd w:val="clear" w:color="auto" w:fill="FFFFFF"/>
          <w:lang w:val="vi-VN"/>
        </w:rPr>
        <w:t>. KẾT LUẬN</w:t>
      </w:r>
    </w:p>
    <w:p w14:paraId="7430D035" w14:textId="13078376" w:rsidR="00815143" w:rsidRPr="003F723D" w:rsidRDefault="00815143" w:rsidP="00EC1CEB">
      <w:pPr>
        <w:shd w:val="clear" w:color="auto" w:fill="FFFFFF"/>
        <w:spacing w:before="120" w:after="0" w:line="240" w:lineRule="auto"/>
        <w:ind w:firstLine="720"/>
        <w:jc w:val="both"/>
        <w:rPr>
          <w:rFonts w:ascii="Times New Roman" w:eastAsia="Times New Roman" w:hAnsi="Times New Roman" w:cs="Times New Roman"/>
          <w:b/>
          <w:sz w:val="28"/>
          <w:szCs w:val="28"/>
          <w:shd w:val="clear" w:color="auto" w:fill="FFFFFF"/>
        </w:rPr>
      </w:pPr>
      <w:r w:rsidRPr="003F723D">
        <w:rPr>
          <w:rFonts w:ascii="Times New Roman" w:eastAsia="Times New Roman" w:hAnsi="Times New Roman" w:cs="Times New Roman"/>
          <w:b/>
          <w:sz w:val="28"/>
          <w:szCs w:val="28"/>
          <w:shd w:val="clear" w:color="auto" w:fill="FFFFFF"/>
          <w:lang w:val="vi-VN"/>
        </w:rPr>
        <w:t xml:space="preserve">1. </w:t>
      </w:r>
      <w:r w:rsidR="00CA205E" w:rsidRPr="003F723D">
        <w:rPr>
          <w:rFonts w:ascii="Times New Roman" w:eastAsia="Times New Roman" w:hAnsi="Times New Roman" w:cs="Times New Roman"/>
          <w:b/>
          <w:sz w:val="28"/>
          <w:szCs w:val="28"/>
          <w:shd w:val="clear" w:color="auto" w:fill="FFFFFF"/>
        </w:rPr>
        <w:t xml:space="preserve">Về </w:t>
      </w:r>
      <w:r w:rsidR="00822282" w:rsidRPr="003F723D">
        <w:rPr>
          <w:rFonts w:ascii="Times New Roman" w:eastAsia="Times New Roman" w:hAnsi="Times New Roman" w:cs="Times New Roman"/>
          <w:b/>
          <w:sz w:val="28"/>
          <w:szCs w:val="28"/>
          <w:shd w:val="clear" w:color="auto" w:fill="FFFFFF"/>
        </w:rPr>
        <w:t>H</w:t>
      </w:r>
      <w:r w:rsidRPr="003F723D">
        <w:rPr>
          <w:rFonts w:ascii="Times New Roman" w:eastAsia="Times New Roman" w:hAnsi="Times New Roman" w:cs="Times New Roman"/>
          <w:b/>
          <w:sz w:val="28"/>
          <w:szCs w:val="28"/>
          <w:shd w:val="clear" w:color="auto" w:fill="FFFFFF"/>
          <w:lang w:val="vi-VN"/>
        </w:rPr>
        <w:t>ồ sơ</w:t>
      </w:r>
      <w:r w:rsidR="00822282" w:rsidRPr="003F723D">
        <w:rPr>
          <w:rFonts w:ascii="Times New Roman" w:eastAsia="Times New Roman" w:hAnsi="Times New Roman" w:cs="Times New Roman"/>
          <w:b/>
          <w:sz w:val="28"/>
          <w:szCs w:val="28"/>
          <w:shd w:val="clear" w:color="auto" w:fill="FFFFFF"/>
        </w:rPr>
        <w:t xml:space="preserve"> của </w:t>
      </w:r>
      <w:r w:rsidR="00765A7B">
        <w:rPr>
          <w:rFonts w:ascii="Times New Roman" w:eastAsia="Times New Roman" w:hAnsi="Times New Roman" w:cs="Times New Roman"/>
          <w:b/>
          <w:sz w:val="28"/>
          <w:szCs w:val="28"/>
          <w:shd w:val="clear" w:color="auto" w:fill="FFFFFF"/>
        </w:rPr>
        <w:t>Ủy ban nhân dân</w:t>
      </w:r>
      <w:r w:rsidR="00822282" w:rsidRPr="003F723D">
        <w:rPr>
          <w:rFonts w:ascii="Times New Roman" w:eastAsia="Times New Roman" w:hAnsi="Times New Roman" w:cs="Times New Roman"/>
          <w:b/>
          <w:sz w:val="28"/>
          <w:szCs w:val="28"/>
          <w:shd w:val="clear" w:color="auto" w:fill="FFFFFF"/>
        </w:rPr>
        <w:t xml:space="preserve"> xã Mỹ Hòa Hưng</w:t>
      </w:r>
    </w:p>
    <w:p w14:paraId="0FB074DF" w14:textId="4CA05604" w:rsidR="00822282" w:rsidRPr="003F723D" w:rsidRDefault="00822282" w:rsidP="001817E5">
      <w:pPr>
        <w:spacing w:before="120" w:after="0" w:line="240" w:lineRule="auto"/>
        <w:ind w:firstLine="706"/>
        <w:jc w:val="both"/>
        <w:rPr>
          <w:rFonts w:ascii="Times New Roman" w:hAnsi="Times New Roman" w:cs="Times New Roman"/>
          <w:bCs/>
          <w:sz w:val="28"/>
          <w:szCs w:val="28"/>
        </w:rPr>
      </w:pPr>
      <w:r w:rsidRPr="003F723D">
        <w:rPr>
          <w:rFonts w:ascii="Times New Roman" w:eastAsia="Times New Roman" w:hAnsi="Times New Roman" w:cs="Times New Roman"/>
          <w:b/>
          <w:sz w:val="28"/>
          <w:szCs w:val="28"/>
        </w:rPr>
        <w:t>- Hồ sơ, thủ tục đề nghị công nhận:</w:t>
      </w:r>
      <w:r w:rsidRPr="003F723D">
        <w:rPr>
          <w:rFonts w:ascii="Times New Roman" w:eastAsia="Times New Roman" w:hAnsi="Times New Roman" w:cs="Times New Roman"/>
          <w:sz w:val="28"/>
          <w:szCs w:val="28"/>
        </w:rPr>
        <w:t xml:space="preserve"> </w:t>
      </w:r>
      <w:r w:rsidR="00765A7B">
        <w:rPr>
          <w:rFonts w:ascii="Times New Roman" w:eastAsia="Times New Roman" w:hAnsi="Times New Roman" w:cs="Times New Roman"/>
          <w:sz w:val="28"/>
          <w:szCs w:val="28"/>
        </w:rPr>
        <w:t>Ủy ban nhân dân</w:t>
      </w:r>
      <w:r w:rsidRPr="003F723D">
        <w:rPr>
          <w:rFonts w:ascii="Times New Roman" w:eastAsia="Times New Roman" w:hAnsi="Times New Roman" w:cs="Times New Roman"/>
          <w:sz w:val="28"/>
          <w:szCs w:val="28"/>
        </w:rPr>
        <w:t xml:space="preserve"> xã Mỹ Hòa Hưng đã hoàn thành đầy đủ và đạt theo quy định của </w:t>
      </w:r>
      <w:r w:rsidR="001817E5" w:rsidRPr="007D1D50">
        <w:rPr>
          <w:rFonts w:ascii="Times New Roman" w:hAnsi="Times New Roman" w:cs="Times New Roman"/>
          <w:bCs/>
          <w:spacing w:val="-2"/>
          <w:sz w:val="28"/>
          <w:szCs w:val="28"/>
          <w:shd w:val="solid" w:color="FFFFFF" w:fill="auto"/>
        </w:rPr>
        <w:t xml:space="preserve">18/2022/QĐ-TTg ngày 02/08/2022 của Thủ tướng Chính phủ về việc </w:t>
      </w:r>
      <w:r w:rsidR="001817E5" w:rsidRPr="007D1D50">
        <w:rPr>
          <w:rFonts w:ascii="Times New Roman" w:hAnsi="Times New Roman" w:cs="Times New Roman"/>
          <w:iCs/>
          <w:spacing w:val="-2"/>
          <w:sz w:val="28"/>
          <w:szCs w:val="28"/>
          <w:shd w:val="solid" w:color="FFFFFF" w:fill="auto"/>
          <w:lang w:val="vi-VN"/>
        </w:rPr>
        <w:t xml:space="preserve">ban hành Quyết định quy định điều kiện, trình tự, thủ tục, hồ sơ xét, công nhận, công bố và thu hồi quyết định công nhận địa phương đạt chuẩn </w:t>
      </w:r>
      <w:r w:rsidR="001817E5" w:rsidRPr="007D1D50">
        <w:rPr>
          <w:rFonts w:ascii="Times New Roman" w:hAnsi="Times New Roman" w:cs="Times New Roman"/>
          <w:iCs/>
          <w:spacing w:val="-2"/>
          <w:sz w:val="28"/>
          <w:szCs w:val="28"/>
          <w:shd w:val="solid" w:color="FFFFFF" w:fill="auto"/>
        </w:rPr>
        <w:t>nông thôn mới</w:t>
      </w:r>
      <w:r w:rsidR="001817E5" w:rsidRPr="007D1D50">
        <w:rPr>
          <w:rFonts w:ascii="Times New Roman" w:hAnsi="Times New Roman" w:cs="Times New Roman"/>
          <w:iCs/>
          <w:spacing w:val="-2"/>
          <w:sz w:val="28"/>
          <w:szCs w:val="28"/>
          <w:shd w:val="solid" w:color="FFFFFF" w:fill="auto"/>
          <w:lang w:val="vi-VN"/>
        </w:rPr>
        <w:t xml:space="preserve">, đạt chuẩn </w:t>
      </w:r>
      <w:r w:rsidR="001817E5" w:rsidRPr="007D1D50">
        <w:rPr>
          <w:rFonts w:ascii="Times New Roman" w:hAnsi="Times New Roman" w:cs="Times New Roman"/>
          <w:iCs/>
          <w:spacing w:val="-2"/>
          <w:sz w:val="28"/>
          <w:szCs w:val="28"/>
          <w:shd w:val="solid" w:color="FFFFFF" w:fill="auto"/>
        </w:rPr>
        <w:t>nông thôn mới</w:t>
      </w:r>
      <w:r w:rsidR="001817E5" w:rsidRPr="007D1D50">
        <w:rPr>
          <w:rFonts w:ascii="Times New Roman" w:hAnsi="Times New Roman" w:cs="Times New Roman"/>
          <w:iCs/>
          <w:spacing w:val="-2"/>
          <w:sz w:val="28"/>
          <w:szCs w:val="28"/>
          <w:shd w:val="solid" w:color="FFFFFF" w:fill="auto"/>
          <w:lang w:val="vi-VN"/>
        </w:rPr>
        <w:t xml:space="preserve"> nâng cao, đạt chuẩn </w:t>
      </w:r>
      <w:r w:rsidR="001817E5" w:rsidRPr="007D1D50">
        <w:rPr>
          <w:rFonts w:ascii="Times New Roman" w:hAnsi="Times New Roman" w:cs="Times New Roman"/>
          <w:iCs/>
          <w:spacing w:val="-2"/>
          <w:sz w:val="28"/>
          <w:szCs w:val="28"/>
          <w:shd w:val="solid" w:color="FFFFFF" w:fill="auto"/>
        </w:rPr>
        <w:t>nông thôn mới</w:t>
      </w:r>
      <w:r w:rsidR="001817E5" w:rsidRPr="007D1D50">
        <w:rPr>
          <w:rFonts w:ascii="Times New Roman" w:hAnsi="Times New Roman" w:cs="Times New Roman"/>
          <w:iCs/>
          <w:spacing w:val="-2"/>
          <w:sz w:val="28"/>
          <w:szCs w:val="28"/>
          <w:shd w:val="solid" w:color="FFFFFF" w:fill="auto"/>
          <w:lang w:val="vi-VN"/>
        </w:rPr>
        <w:t xml:space="preserve"> kiểu mẫu và hoàn thành nhiệm vụ xây dựng </w:t>
      </w:r>
      <w:r w:rsidR="001817E5" w:rsidRPr="007D1D50">
        <w:rPr>
          <w:rFonts w:ascii="Times New Roman" w:hAnsi="Times New Roman" w:cs="Times New Roman"/>
          <w:iCs/>
          <w:spacing w:val="-2"/>
          <w:sz w:val="28"/>
          <w:szCs w:val="28"/>
          <w:shd w:val="solid" w:color="FFFFFF" w:fill="auto"/>
        </w:rPr>
        <w:t>nông thôn mới</w:t>
      </w:r>
      <w:r w:rsidR="001817E5" w:rsidRPr="007D1D50">
        <w:rPr>
          <w:rFonts w:ascii="Times New Roman" w:hAnsi="Times New Roman" w:cs="Times New Roman"/>
          <w:iCs/>
          <w:spacing w:val="-2"/>
          <w:sz w:val="28"/>
          <w:szCs w:val="28"/>
          <w:shd w:val="solid" w:color="FFFFFF" w:fill="auto"/>
          <w:lang w:val="vi-VN"/>
        </w:rPr>
        <w:t xml:space="preserve"> giai đoạn 2021 </w:t>
      </w:r>
      <w:r w:rsidR="001817E5">
        <w:rPr>
          <w:rFonts w:ascii="Times New Roman" w:hAnsi="Times New Roman" w:cs="Times New Roman"/>
          <w:iCs/>
          <w:spacing w:val="-2"/>
          <w:sz w:val="28"/>
          <w:szCs w:val="28"/>
          <w:shd w:val="solid" w:color="FFFFFF" w:fill="auto"/>
        </w:rPr>
        <w:t>–</w:t>
      </w:r>
      <w:r w:rsidR="001817E5" w:rsidRPr="007D1D50">
        <w:rPr>
          <w:rFonts w:ascii="Times New Roman" w:hAnsi="Times New Roman" w:cs="Times New Roman"/>
          <w:iCs/>
          <w:spacing w:val="-2"/>
          <w:sz w:val="28"/>
          <w:szCs w:val="28"/>
          <w:shd w:val="solid" w:color="FFFFFF" w:fill="auto"/>
          <w:lang w:val="vi-VN"/>
        </w:rPr>
        <w:t xml:space="preserve"> 2025</w:t>
      </w:r>
      <w:r w:rsidR="001817E5">
        <w:rPr>
          <w:rFonts w:ascii="Times New Roman" w:hAnsi="Times New Roman" w:cs="Times New Roman"/>
          <w:iCs/>
          <w:spacing w:val="-2"/>
          <w:sz w:val="28"/>
          <w:szCs w:val="28"/>
          <w:shd w:val="solid" w:color="FFFFFF" w:fill="auto"/>
        </w:rPr>
        <w:t xml:space="preserve">; </w:t>
      </w:r>
      <w:r w:rsidR="001817E5">
        <w:rPr>
          <w:rFonts w:ascii="Times New Roman" w:hAnsi="Times New Roman" w:cs="Times New Roman"/>
          <w:iCs/>
          <w:sz w:val="28"/>
          <w:szCs w:val="28"/>
          <w:shd w:val="solid" w:color="FFFFFF" w:fill="auto"/>
        </w:rPr>
        <w:t>Quyết định số 03/2024/QĐ-TTg ngày 07/03/2024 của Thủ tướng Chính phủ về việc sửa đổi, bổ sung một số điều của Quy định ban hành kèm theo Quyết định số 18/2022/QĐ-TTg ngày 02/8/2022</w:t>
      </w:r>
      <w:r w:rsidR="001817E5" w:rsidRPr="00A55750">
        <w:rPr>
          <w:rFonts w:ascii="Times New Roman" w:hAnsi="Times New Roman" w:cs="Times New Roman"/>
          <w:bCs/>
          <w:sz w:val="28"/>
          <w:szCs w:val="28"/>
          <w:shd w:val="solid" w:color="FFFFFF" w:fill="auto"/>
        </w:rPr>
        <w:t xml:space="preserve"> </w:t>
      </w:r>
      <w:r w:rsidR="001817E5" w:rsidRPr="003F723D">
        <w:rPr>
          <w:rFonts w:ascii="Times New Roman" w:hAnsi="Times New Roman" w:cs="Times New Roman"/>
          <w:bCs/>
          <w:sz w:val="28"/>
          <w:szCs w:val="28"/>
          <w:shd w:val="solid" w:color="FFFFFF" w:fill="auto"/>
        </w:rPr>
        <w:t xml:space="preserve">của Thủ tướng Chính phủ về việc </w:t>
      </w:r>
      <w:r w:rsidR="001817E5" w:rsidRPr="003F723D">
        <w:rPr>
          <w:rFonts w:ascii="Times New Roman" w:hAnsi="Times New Roman" w:cs="Times New Roman"/>
          <w:iCs/>
          <w:sz w:val="28"/>
          <w:szCs w:val="28"/>
          <w:shd w:val="solid" w:color="FFFFFF" w:fill="auto"/>
          <w:lang w:val="vi-VN"/>
        </w:rPr>
        <w:t xml:space="preserve">ban hành Quyết định quy định điều kiện, trình tự, thủ </w:t>
      </w:r>
      <w:r w:rsidR="001817E5" w:rsidRPr="003F723D">
        <w:rPr>
          <w:rFonts w:ascii="Times New Roman" w:hAnsi="Times New Roman" w:cs="Times New Roman"/>
          <w:iCs/>
          <w:sz w:val="28"/>
          <w:szCs w:val="28"/>
          <w:shd w:val="solid" w:color="FFFFFF" w:fill="auto"/>
          <w:lang w:val="vi-VN"/>
        </w:rPr>
        <w:lastRenderedPageBreak/>
        <w:t xml:space="preserve">tục, hồ sơ xét, công nhận, công bố và thu hồi quyết định công nhận địa phương đạt chuẩn </w:t>
      </w:r>
      <w:r w:rsidR="001817E5">
        <w:rPr>
          <w:rFonts w:ascii="Times New Roman" w:hAnsi="Times New Roman" w:cs="Times New Roman"/>
          <w:iCs/>
          <w:sz w:val="28"/>
          <w:szCs w:val="28"/>
          <w:shd w:val="solid" w:color="FFFFFF" w:fill="auto"/>
        </w:rPr>
        <w:t>nông thôn mới</w:t>
      </w:r>
      <w:r w:rsidR="001817E5" w:rsidRPr="003F723D">
        <w:rPr>
          <w:rFonts w:ascii="Times New Roman" w:hAnsi="Times New Roman" w:cs="Times New Roman"/>
          <w:iCs/>
          <w:sz w:val="28"/>
          <w:szCs w:val="28"/>
          <w:shd w:val="solid" w:color="FFFFFF" w:fill="auto"/>
          <w:lang w:val="vi-VN"/>
        </w:rPr>
        <w:t xml:space="preserve">, đạt chuẩn </w:t>
      </w:r>
      <w:r w:rsidR="001817E5">
        <w:rPr>
          <w:rFonts w:ascii="Times New Roman" w:hAnsi="Times New Roman" w:cs="Times New Roman"/>
          <w:iCs/>
          <w:sz w:val="28"/>
          <w:szCs w:val="28"/>
          <w:shd w:val="solid" w:color="FFFFFF" w:fill="auto"/>
        </w:rPr>
        <w:t>nông thôn mới</w:t>
      </w:r>
      <w:r w:rsidR="001817E5" w:rsidRPr="003F723D">
        <w:rPr>
          <w:rFonts w:ascii="Times New Roman" w:hAnsi="Times New Roman" w:cs="Times New Roman"/>
          <w:iCs/>
          <w:sz w:val="28"/>
          <w:szCs w:val="28"/>
          <w:shd w:val="solid" w:color="FFFFFF" w:fill="auto"/>
          <w:lang w:val="vi-VN"/>
        </w:rPr>
        <w:t xml:space="preserve"> nâng cao, đạt chuẩn </w:t>
      </w:r>
      <w:r w:rsidR="001817E5">
        <w:rPr>
          <w:rFonts w:ascii="Times New Roman" w:hAnsi="Times New Roman" w:cs="Times New Roman"/>
          <w:iCs/>
          <w:sz w:val="28"/>
          <w:szCs w:val="28"/>
          <w:shd w:val="solid" w:color="FFFFFF" w:fill="auto"/>
        </w:rPr>
        <w:t>nông thôn mới</w:t>
      </w:r>
      <w:r w:rsidR="001817E5" w:rsidRPr="003F723D">
        <w:rPr>
          <w:rFonts w:ascii="Times New Roman" w:hAnsi="Times New Roman" w:cs="Times New Roman"/>
          <w:iCs/>
          <w:sz w:val="28"/>
          <w:szCs w:val="28"/>
          <w:shd w:val="solid" w:color="FFFFFF" w:fill="auto"/>
          <w:lang w:val="vi-VN"/>
        </w:rPr>
        <w:t xml:space="preserve"> kiểu mẫu và hoàn thành nhiệm vụ xây dựng </w:t>
      </w:r>
      <w:r w:rsidR="001817E5">
        <w:rPr>
          <w:rFonts w:ascii="Times New Roman" w:hAnsi="Times New Roman" w:cs="Times New Roman"/>
          <w:iCs/>
          <w:sz w:val="28"/>
          <w:szCs w:val="28"/>
          <w:shd w:val="solid" w:color="FFFFFF" w:fill="auto"/>
        </w:rPr>
        <w:t>nông thôn mới</w:t>
      </w:r>
      <w:r w:rsidR="001817E5" w:rsidRPr="003F723D">
        <w:rPr>
          <w:rFonts w:ascii="Times New Roman" w:hAnsi="Times New Roman" w:cs="Times New Roman"/>
          <w:iCs/>
          <w:sz w:val="28"/>
          <w:szCs w:val="28"/>
          <w:shd w:val="solid" w:color="FFFFFF" w:fill="auto"/>
          <w:lang w:val="vi-VN"/>
        </w:rPr>
        <w:t xml:space="preserve"> giai đoạn 2021 </w:t>
      </w:r>
      <w:r w:rsidR="001817E5" w:rsidRPr="003F723D">
        <w:rPr>
          <w:rFonts w:ascii="Times New Roman" w:hAnsi="Times New Roman" w:cs="Times New Roman"/>
          <w:iCs/>
          <w:sz w:val="28"/>
          <w:szCs w:val="28"/>
          <w:shd w:val="solid" w:color="FFFFFF" w:fill="auto"/>
        </w:rPr>
        <w:t>-</w:t>
      </w:r>
      <w:r w:rsidR="001817E5" w:rsidRPr="003F723D">
        <w:rPr>
          <w:rFonts w:ascii="Times New Roman" w:hAnsi="Times New Roman" w:cs="Times New Roman"/>
          <w:iCs/>
          <w:sz w:val="28"/>
          <w:szCs w:val="28"/>
          <w:shd w:val="solid" w:color="FFFFFF" w:fill="auto"/>
          <w:lang w:val="vi-VN"/>
        </w:rPr>
        <w:t xml:space="preserve"> 2025</w:t>
      </w:r>
      <w:r w:rsidRPr="003F723D">
        <w:rPr>
          <w:rFonts w:ascii="Times New Roman" w:hAnsi="Times New Roman" w:cs="Times New Roman"/>
          <w:iCs/>
          <w:sz w:val="28"/>
          <w:szCs w:val="28"/>
          <w:shd w:val="solid" w:color="FFFFFF" w:fill="auto"/>
        </w:rPr>
        <w:t xml:space="preserve"> và </w:t>
      </w:r>
      <w:r w:rsidRPr="003F723D">
        <w:rPr>
          <w:rFonts w:ascii="Times New Roman" w:hAnsi="Times New Roman" w:cs="Times New Roman"/>
          <w:bCs/>
          <w:sz w:val="28"/>
          <w:szCs w:val="28"/>
        </w:rPr>
        <w:t>Hướng dẫn số 218/HD-VPĐPNTM ngày 04/11/2022 của Văn phòng Điều phối nông thôn mới tỉnh An Giang về điều kiện, trình tự, thủ tục, hồ sơ, xét công nhận Xã đạt chuẩn Nông thôn mới; Nông thôn mới nâng cao và Nông thôn mới kiểu mẫu giai đoạn 2021 – 2025.</w:t>
      </w:r>
    </w:p>
    <w:p w14:paraId="7F804CF9" w14:textId="61CF3CFE" w:rsidR="00822282" w:rsidRPr="003F723D" w:rsidRDefault="00822282" w:rsidP="00EC1CEB">
      <w:pPr>
        <w:shd w:val="clear" w:color="auto" w:fill="FFFFFF"/>
        <w:spacing w:before="120" w:after="0" w:line="240" w:lineRule="auto"/>
        <w:ind w:firstLine="720"/>
        <w:jc w:val="both"/>
        <w:rPr>
          <w:rFonts w:ascii="Times New Roman" w:eastAsia="Times New Roman" w:hAnsi="Times New Roman" w:cs="Times New Roman"/>
          <w:sz w:val="28"/>
          <w:szCs w:val="28"/>
        </w:rPr>
      </w:pPr>
      <w:r w:rsidRPr="003F723D">
        <w:rPr>
          <w:rFonts w:ascii="Times New Roman" w:hAnsi="Times New Roman" w:cs="Times New Roman"/>
          <w:b/>
          <w:bCs/>
          <w:sz w:val="28"/>
          <w:szCs w:val="28"/>
        </w:rPr>
        <w:t>- Hồ sơ minh chứng các tiêu chí nông thôn mới kiểu mẫu:</w:t>
      </w:r>
      <w:r w:rsidRPr="003F723D">
        <w:rPr>
          <w:rFonts w:ascii="Times New Roman" w:hAnsi="Times New Roman" w:cs="Times New Roman"/>
          <w:bCs/>
          <w:sz w:val="28"/>
          <w:szCs w:val="28"/>
        </w:rPr>
        <w:t xml:space="preserve"> Hồ sơ minh chứng từng chỉ tiêu nông thôn mới kiểu mẫu về </w:t>
      </w:r>
      <w:r w:rsidR="001817E5">
        <w:rPr>
          <w:rFonts w:ascii="Times New Roman" w:hAnsi="Times New Roman" w:cs="Times New Roman"/>
          <w:bCs/>
          <w:sz w:val="28"/>
          <w:szCs w:val="28"/>
        </w:rPr>
        <w:t xml:space="preserve">Lĩnh vực </w:t>
      </w:r>
      <w:r w:rsidRPr="003F723D">
        <w:rPr>
          <w:rFonts w:ascii="Times New Roman" w:hAnsi="Times New Roman" w:cs="Times New Roman"/>
          <w:bCs/>
          <w:sz w:val="28"/>
          <w:szCs w:val="28"/>
        </w:rPr>
        <w:t>Tổ chức sản xuất của xã Mỹ Hòa Hưng đầy đủ theo Quyết định</w:t>
      </w:r>
      <w:r w:rsidR="009E2633" w:rsidRPr="003F723D">
        <w:rPr>
          <w:rFonts w:ascii="Times New Roman" w:hAnsi="Times New Roman" w:cs="Times New Roman"/>
          <w:bCs/>
          <w:sz w:val="28"/>
          <w:szCs w:val="28"/>
        </w:rPr>
        <w:t xml:space="preserve"> </w:t>
      </w:r>
      <w:r w:rsidR="009E2633" w:rsidRPr="003F723D">
        <w:rPr>
          <w:rFonts w:ascii="Times New Roman" w:hAnsi="Times New Roman" w:cs="Times New Roman"/>
          <w:bCs/>
          <w:spacing w:val="-2"/>
          <w:sz w:val="28"/>
          <w:szCs w:val="28"/>
        </w:rPr>
        <w:t xml:space="preserve">số 1131/QĐ-UBND ngày 14/7/2023 của </w:t>
      </w:r>
      <w:r w:rsidR="001817E5">
        <w:rPr>
          <w:rFonts w:ascii="Times New Roman" w:hAnsi="Times New Roman" w:cs="Times New Roman"/>
          <w:bCs/>
          <w:spacing w:val="-2"/>
          <w:sz w:val="28"/>
          <w:szCs w:val="28"/>
        </w:rPr>
        <w:t>Ủy ban nhân dân</w:t>
      </w:r>
      <w:r w:rsidR="009E2633" w:rsidRPr="003F723D">
        <w:rPr>
          <w:rFonts w:ascii="Times New Roman" w:hAnsi="Times New Roman" w:cs="Times New Roman"/>
          <w:bCs/>
          <w:spacing w:val="-2"/>
          <w:sz w:val="28"/>
          <w:szCs w:val="28"/>
        </w:rPr>
        <w:t xml:space="preserve"> tỉnh An giang về việc ban hành Hướng dẫn phương pháp xác định, đánh giá mức độ đạt Quy định xã nông thôn mới kiểu mẫu tỉnh An Giang giai đoạn 2021 – 2025;</w:t>
      </w:r>
      <w:r w:rsidRPr="003F723D">
        <w:rPr>
          <w:rFonts w:ascii="Times New Roman" w:hAnsi="Times New Roman" w:cs="Times New Roman"/>
          <w:bCs/>
          <w:sz w:val="28"/>
          <w:szCs w:val="28"/>
        </w:rPr>
        <w:t xml:space="preserve">   </w:t>
      </w:r>
    </w:p>
    <w:p w14:paraId="7815F4F9" w14:textId="77777777" w:rsidR="00815143" w:rsidRPr="003F723D" w:rsidRDefault="00815143" w:rsidP="00EC1CEB">
      <w:pPr>
        <w:shd w:val="clear" w:color="auto" w:fill="FFFFFF"/>
        <w:spacing w:before="120" w:after="0" w:line="240" w:lineRule="auto"/>
        <w:ind w:firstLine="720"/>
        <w:jc w:val="both"/>
        <w:rPr>
          <w:rFonts w:ascii="Times New Roman" w:eastAsia="Times New Roman" w:hAnsi="Times New Roman" w:cs="Times New Roman"/>
          <w:b/>
          <w:sz w:val="28"/>
          <w:szCs w:val="28"/>
          <w:shd w:val="clear" w:color="auto" w:fill="FFFFFF"/>
        </w:rPr>
      </w:pPr>
      <w:r w:rsidRPr="003F723D">
        <w:rPr>
          <w:rFonts w:ascii="Times New Roman" w:eastAsia="Times New Roman" w:hAnsi="Times New Roman" w:cs="Times New Roman"/>
          <w:b/>
          <w:sz w:val="28"/>
          <w:szCs w:val="28"/>
          <w:shd w:val="clear" w:color="auto" w:fill="FFFFFF"/>
          <w:lang w:val="vi-VN"/>
        </w:rPr>
        <w:t xml:space="preserve">2. Về kết quả thực hiện và mức độ đạt chuẩn các tiêu chí xã nông thôn mới kiểu mẫu về </w:t>
      </w:r>
      <w:r w:rsidR="009E2633" w:rsidRPr="003F723D">
        <w:rPr>
          <w:rFonts w:ascii="Times New Roman" w:eastAsia="Times New Roman" w:hAnsi="Times New Roman" w:cs="Times New Roman"/>
          <w:b/>
          <w:sz w:val="28"/>
          <w:szCs w:val="28"/>
          <w:shd w:val="clear" w:color="auto" w:fill="FFFFFF"/>
        </w:rPr>
        <w:t>Tổ chức sản xuất</w:t>
      </w:r>
    </w:p>
    <w:p w14:paraId="7D63F2DC" w14:textId="77777777" w:rsidR="004C71C2" w:rsidRPr="003F723D" w:rsidRDefault="004C71C2" w:rsidP="00EC1CEB">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rPr>
      </w:pPr>
      <w:r w:rsidRPr="003F723D">
        <w:rPr>
          <w:rFonts w:ascii="Times New Roman" w:eastAsia="Times New Roman" w:hAnsi="Times New Roman" w:cs="Times New Roman"/>
          <w:sz w:val="28"/>
          <w:szCs w:val="28"/>
          <w:shd w:val="clear" w:color="auto" w:fill="FFFFFF"/>
        </w:rPr>
        <w:t>Đảm bảo đầy đủ 04 yêu cầu theo Quy định “Xã nông thôn mới kiểu mẫu” tỉnh An Giang giai đoạn 2021 -  2025 tại Quyết định số 1993/QĐ-UBND ngày 11/8/2022 của UBND tỉnh An Giang.</w:t>
      </w:r>
    </w:p>
    <w:p w14:paraId="7E68CC3E" w14:textId="77777777" w:rsidR="004C71C2" w:rsidRPr="003F723D" w:rsidRDefault="004C71C2" w:rsidP="00EC1CEB">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rPr>
      </w:pPr>
      <w:r w:rsidRPr="003F723D">
        <w:rPr>
          <w:rFonts w:ascii="Times New Roman" w:eastAsia="Times New Roman" w:hAnsi="Times New Roman" w:cs="Times New Roman"/>
          <w:sz w:val="28"/>
          <w:szCs w:val="28"/>
          <w:shd w:val="clear" w:color="auto" w:fill="FFFFFF"/>
        </w:rPr>
        <w:t xml:space="preserve">- Xã Mỹ Hòa Hưng đã duy trì và nâng chất đạt chuẩn 19/19 tiêu chí, 57/57 chỉ tiêu xã nông thôn mới </w:t>
      </w:r>
      <w:r w:rsidRPr="001817E5">
        <w:rPr>
          <w:rFonts w:ascii="Times New Roman" w:eastAsia="Times New Roman" w:hAnsi="Times New Roman" w:cs="Times New Roman"/>
          <w:i/>
          <w:sz w:val="28"/>
          <w:szCs w:val="28"/>
          <w:shd w:val="clear" w:color="auto" w:fill="FFFFFF"/>
        </w:rPr>
        <w:t>(theo Quyết định số 1260/QĐ-UBND ngày 22/6/2022 của UBND tỉnh An Giang)</w:t>
      </w:r>
      <w:r w:rsidRPr="003F723D">
        <w:rPr>
          <w:rFonts w:ascii="Times New Roman" w:eastAsia="Times New Roman" w:hAnsi="Times New Roman" w:cs="Times New Roman"/>
          <w:sz w:val="28"/>
          <w:szCs w:val="28"/>
          <w:shd w:val="clear" w:color="auto" w:fill="FFFFFF"/>
        </w:rPr>
        <w:t xml:space="preserve"> và 19/19 tiêu chí, 75/75 chỉ tiêu xã nông thôn mới nâng cao </w:t>
      </w:r>
      <w:r w:rsidRPr="001817E5">
        <w:rPr>
          <w:rFonts w:ascii="Times New Roman" w:eastAsia="Times New Roman" w:hAnsi="Times New Roman" w:cs="Times New Roman"/>
          <w:i/>
          <w:sz w:val="28"/>
          <w:szCs w:val="28"/>
          <w:shd w:val="clear" w:color="auto" w:fill="FFFFFF"/>
        </w:rPr>
        <w:t>(theo Quyết định số 1261/QĐ-UBND ngày 22/6/2022 của UBND tỉnh An Giang);</w:t>
      </w:r>
    </w:p>
    <w:p w14:paraId="15705D23" w14:textId="01E1D523" w:rsidR="004C71C2" w:rsidRPr="003F723D" w:rsidRDefault="004C71C2" w:rsidP="00EC1CEB">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rPr>
      </w:pPr>
      <w:r w:rsidRPr="003F723D">
        <w:rPr>
          <w:rFonts w:ascii="Times New Roman" w:eastAsia="Times New Roman" w:hAnsi="Times New Roman" w:cs="Times New Roman"/>
          <w:sz w:val="28"/>
          <w:szCs w:val="28"/>
          <w:shd w:val="clear" w:color="auto" w:fill="FFFFFF"/>
        </w:rPr>
        <w:t xml:space="preserve">- Thu nhập bình quân đầu người năm 2024 của xã đạt </w:t>
      </w:r>
      <w:r w:rsidR="00EC1CEB">
        <w:rPr>
          <w:rFonts w:ascii="Times New Roman" w:eastAsia="Times New Roman" w:hAnsi="Times New Roman" w:cs="Times New Roman"/>
          <w:sz w:val="28"/>
          <w:szCs w:val="28"/>
          <w:shd w:val="clear" w:color="auto" w:fill="FFFFFF"/>
        </w:rPr>
        <w:t>80,038</w:t>
      </w:r>
      <w:r w:rsidRPr="003F723D">
        <w:rPr>
          <w:rFonts w:ascii="Times New Roman" w:eastAsia="Times New Roman" w:hAnsi="Times New Roman" w:cs="Times New Roman"/>
          <w:sz w:val="28"/>
          <w:szCs w:val="28"/>
          <w:shd w:val="clear" w:color="auto" w:fill="FFFFFF"/>
        </w:rPr>
        <w:t xml:space="preserve"> triệu đồng/ người/ năm </w:t>
      </w:r>
      <w:r w:rsidRPr="001817E5">
        <w:rPr>
          <w:rFonts w:ascii="Times New Roman" w:eastAsia="Times New Roman" w:hAnsi="Times New Roman" w:cs="Times New Roman"/>
          <w:i/>
          <w:sz w:val="28"/>
          <w:szCs w:val="28"/>
          <w:shd w:val="clear" w:color="auto" w:fill="FFFFFF"/>
        </w:rPr>
        <w:t xml:space="preserve">(cao hơn </w:t>
      </w:r>
      <w:r w:rsidR="00EC1CEB" w:rsidRPr="001817E5">
        <w:rPr>
          <w:rFonts w:ascii="Times New Roman" w:eastAsia="Times New Roman" w:hAnsi="Times New Roman" w:cs="Times New Roman"/>
          <w:i/>
          <w:sz w:val="28"/>
          <w:szCs w:val="28"/>
          <w:shd w:val="clear" w:color="auto" w:fill="FFFFFF"/>
        </w:rPr>
        <w:t>11,16</w:t>
      </w:r>
      <w:r w:rsidRPr="001817E5">
        <w:rPr>
          <w:rFonts w:ascii="Times New Roman" w:eastAsia="Times New Roman" w:hAnsi="Times New Roman" w:cs="Times New Roman"/>
          <w:i/>
          <w:sz w:val="28"/>
          <w:szCs w:val="28"/>
          <w:shd w:val="clear" w:color="auto" w:fill="FFFFFF"/>
        </w:rPr>
        <w:t xml:space="preserve"> % so quy định thu nhập bình quân đầu người xã nông thôn mới nâng cao năm 2024 là  72 triệu đồng/ người/ năm)</w:t>
      </w:r>
      <w:r w:rsidRPr="003F723D">
        <w:rPr>
          <w:rFonts w:ascii="Times New Roman" w:eastAsia="Times New Roman" w:hAnsi="Times New Roman" w:cs="Times New Roman"/>
          <w:sz w:val="28"/>
          <w:szCs w:val="28"/>
          <w:shd w:val="clear" w:color="auto" w:fill="FFFFFF"/>
        </w:rPr>
        <w:t>;</w:t>
      </w:r>
    </w:p>
    <w:p w14:paraId="12B1CFE0" w14:textId="77777777" w:rsidR="004C71C2" w:rsidRPr="00EC1CEB" w:rsidRDefault="004C71C2" w:rsidP="00EC1CEB">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rPr>
      </w:pPr>
      <w:r w:rsidRPr="00EC1CEB">
        <w:rPr>
          <w:rFonts w:ascii="Times New Roman" w:eastAsia="Times New Roman" w:hAnsi="Times New Roman" w:cs="Times New Roman"/>
          <w:sz w:val="28"/>
          <w:szCs w:val="28"/>
          <w:shd w:val="clear" w:color="auto" w:fill="FFFFFF"/>
        </w:rPr>
        <w:t>- Xã Mỹ Hòa Hưng có thực hiện Mô hình ấp thông minh tại ấp Mỹ Khánh 2;</w:t>
      </w:r>
    </w:p>
    <w:p w14:paraId="4A8074C7" w14:textId="77777777" w:rsidR="004C71C2" w:rsidRPr="003F723D" w:rsidRDefault="004C71C2" w:rsidP="00EC1CEB">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rPr>
      </w:pPr>
      <w:r w:rsidRPr="003F723D">
        <w:rPr>
          <w:rFonts w:ascii="Times New Roman" w:eastAsia="Times New Roman" w:hAnsi="Times New Roman" w:cs="Times New Roman"/>
          <w:sz w:val="28"/>
          <w:szCs w:val="28"/>
          <w:shd w:val="clear" w:color="auto" w:fill="FFFFFF"/>
        </w:rPr>
        <w:t xml:space="preserve">- Kết quả UBND thành phố Long Xuyên thẩm tra xã Mỹ Hòa Hưng đạt chuẩn 06/06 chỉ tiêu </w:t>
      </w:r>
      <w:r w:rsidRPr="001817E5">
        <w:rPr>
          <w:rFonts w:ascii="Times New Roman" w:eastAsia="Times New Roman" w:hAnsi="Times New Roman" w:cs="Times New Roman"/>
          <w:i/>
          <w:sz w:val="28"/>
          <w:szCs w:val="28"/>
          <w:shd w:val="clear" w:color="auto" w:fill="FFFFFF"/>
        </w:rPr>
        <w:t>(đạt 100%)</w:t>
      </w:r>
      <w:r w:rsidRPr="003F723D">
        <w:rPr>
          <w:rFonts w:ascii="Times New Roman" w:eastAsia="Times New Roman" w:hAnsi="Times New Roman" w:cs="Times New Roman"/>
          <w:sz w:val="28"/>
          <w:szCs w:val="28"/>
          <w:shd w:val="clear" w:color="auto" w:fill="FFFFFF"/>
        </w:rPr>
        <w:t xml:space="preserve"> theo Quy định xã nông thôn mới kiểu mẫu về lĩnh vực Tổ chức sản xuất.</w:t>
      </w:r>
    </w:p>
    <w:p w14:paraId="3D0CDD2C" w14:textId="77777777" w:rsidR="004C71C2" w:rsidRPr="003F723D" w:rsidRDefault="00815143" w:rsidP="00EC1CEB">
      <w:pPr>
        <w:shd w:val="clear" w:color="auto" w:fill="FFFFFF"/>
        <w:spacing w:before="120" w:after="0" w:line="240" w:lineRule="auto"/>
        <w:ind w:firstLine="720"/>
        <w:jc w:val="both"/>
        <w:rPr>
          <w:rFonts w:ascii="Times New Roman" w:eastAsia="Times New Roman" w:hAnsi="Times New Roman" w:cs="Times New Roman"/>
          <w:b/>
          <w:sz w:val="28"/>
          <w:szCs w:val="28"/>
          <w:shd w:val="clear" w:color="auto" w:fill="FFFFFF"/>
        </w:rPr>
      </w:pPr>
      <w:r w:rsidRPr="003F723D">
        <w:rPr>
          <w:rFonts w:ascii="Times New Roman" w:eastAsia="Times New Roman" w:hAnsi="Times New Roman" w:cs="Times New Roman"/>
          <w:b/>
          <w:sz w:val="28"/>
          <w:szCs w:val="28"/>
          <w:shd w:val="clear" w:color="auto" w:fill="FFFFFF"/>
          <w:lang w:val="vi-VN"/>
        </w:rPr>
        <w:t>3. Về tình hình nợ đọng xây dựng cơ bản trong thực hiện xây dựng xã nông thôn mới kiểu mẫu về </w:t>
      </w:r>
      <w:r w:rsidR="004C71C2" w:rsidRPr="003F723D">
        <w:rPr>
          <w:rFonts w:ascii="Times New Roman" w:eastAsia="Times New Roman" w:hAnsi="Times New Roman" w:cs="Times New Roman"/>
          <w:b/>
          <w:sz w:val="28"/>
          <w:szCs w:val="28"/>
          <w:shd w:val="clear" w:color="auto" w:fill="FFFFFF"/>
        </w:rPr>
        <w:t>Tổ chức sản xuất.</w:t>
      </w:r>
    </w:p>
    <w:p w14:paraId="318DA386" w14:textId="77777777" w:rsidR="004C71C2" w:rsidRPr="003F723D" w:rsidRDefault="004C71C2" w:rsidP="00EC1CEB">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rPr>
      </w:pPr>
      <w:r w:rsidRPr="003F723D">
        <w:rPr>
          <w:rFonts w:ascii="Times New Roman" w:eastAsia="Times New Roman" w:hAnsi="Times New Roman" w:cs="Times New Roman"/>
          <w:bCs/>
          <w:sz w:val="28"/>
          <w:szCs w:val="28"/>
          <w:shd w:val="clear" w:color="auto" w:fill="FFFFFF"/>
        </w:rPr>
        <w:t xml:space="preserve">Trong quá trình tổ chức triển khai và thực hiện xã nông thôn mới kiểu mẫu về lĩnh vực </w:t>
      </w:r>
      <w:r w:rsidRPr="003F723D">
        <w:rPr>
          <w:rFonts w:ascii="Times New Roman" w:eastAsia="Times New Roman" w:hAnsi="Times New Roman" w:cs="Times New Roman"/>
          <w:sz w:val="28"/>
          <w:szCs w:val="28"/>
          <w:shd w:val="clear" w:color="auto" w:fill="FFFFFF"/>
        </w:rPr>
        <w:t xml:space="preserve">Tổ chức sản xuất trên địa bàn xã Mỹ Hòa Hưng không có nợ đọng xây dựng cơ bản. </w:t>
      </w:r>
    </w:p>
    <w:p w14:paraId="21C70A8C" w14:textId="440C4982" w:rsidR="00815143" w:rsidRPr="003F723D" w:rsidRDefault="005A5633" w:rsidP="00EC1CEB">
      <w:pPr>
        <w:shd w:val="clear" w:color="auto" w:fill="FFFFFF"/>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shd w:val="clear" w:color="auto" w:fill="FFFFFF"/>
        </w:rPr>
        <w:t>V</w:t>
      </w:r>
      <w:r w:rsidR="00815143" w:rsidRPr="003F723D">
        <w:rPr>
          <w:rFonts w:ascii="Times New Roman" w:eastAsia="Times New Roman" w:hAnsi="Times New Roman" w:cs="Times New Roman"/>
          <w:b/>
          <w:bCs/>
          <w:sz w:val="28"/>
          <w:szCs w:val="28"/>
          <w:shd w:val="clear" w:color="auto" w:fill="FFFFFF"/>
          <w:lang w:val="vi-VN"/>
        </w:rPr>
        <w:t>II. KIẾN NGHỊ</w:t>
      </w:r>
    </w:p>
    <w:p w14:paraId="6BEC5F8B" w14:textId="77777777" w:rsidR="00815143" w:rsidRPr="003F723D" w:rsidRDefault="00CA205E" w:rsidP="00EC1CEB">
      <w:pPr>
        <w:shd w:val="clear" w:color="auto" w:fill="FFFFFF"/>
        <w:spacing w:before="120" w:after="0" w:line="240" w:lineRule="auto"/>
        <w:ind w:firstLine="720"/>
        <w:jc w:val="both"/>
        <w:rPr>
          <w:rFonts w:ascii="Times New Roman" w:eastAsia="Times New Roman" w:hAnsi="Times New Roman" w:cs="Times New Roman"/>
          <w:spacing w:val="-2"/>
          <w:sz w:val="28"/>
          <w:szCs w:val="28"/>
        </w:rPr>
      </w:pPr>
      <w:r w:rsidRPr="003F723D">
        <w:rPr>
          <w:rFonts w:ascii="Times New Roman" w:eastAsia="Times New Roman" w:hAnsi="Times New Roman" w:cs="Times New Roman"/>
          <w:spacing w:val="-2"/>
          <w:sz w:val="28"/>
          <w:szCs w:val="28"/>
          <w:shd w:val="clear" w:color="auto" w:fill="FFFFFF"/>
        </w:rPr>
        <w:t xml:space="preserve">Ủy ban nhân dân thành phố Long Xuyên kính đề nghị Ủy ban nhân dân tỉnh An Giang xem xét, thẩm định, công nhận xã Mỹ Hòa Hưng đạt chuẩn xã nông thôn mới kiểu mẫu về lĩnh vực Tổ chức sản xuất năm 2024. </w:t>
      </w:r>
    </w:p>
    <w:p w14:paraId="661A4AA9" w14:textId="77777777" w:rsidR="00815143" w:rsidRPr="003F723D" w:rsidRDefault="00CA205E" w:rsidP="00EC1CEB">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rPr>
      </w:pPr>
      <w:r w:rsidRPr="003F723D">
        <w:rPr>
          <w:rFonts w:ascii="Times New Roman" w:eastAsia="Times New Roman" w:hAnsi="Times New Roman" w:cs="Times New Roman"/>
          <w:sz w:val="28"/>
          <w:szCs w:val="28"/>
          <w:shd w:val="clear" w:color="auto" w:fill="FFFFFF"/>
        </w:rPr>
        <w:lastRenderedPageBreak/>
        <w:t>Trên đây là báo cáo kết quả thẩm tra hồ sơ và mức độ đạt chuẩn nông thôn mới kiểu mẫu về lĩnh vực Tổ chức sản xuất năm 2024 đối với xã Mỹ Hòa Hưng, thành phố Long Xuyên, tỉnh An Giang.</w:t>
      </w:r>
    </w:p>
    <w:p w14:paraId="19AF1648" w14:textId="77777777" w:rsidR="00AE2698" w:rsidRPr="003F723D" w:rsidRDefault="00AE2698" w:rsidP="00815143">
      <w:pPr>
        <w:shd w:val="clear" w:color="auto" w:fill="FFFFFF"/>
        <w:spacing w:before="120" w:after="120" w:line="240" w:lineRule="auto"/>
        <w:ind w:firstLine="567"/>
        <w:jc w:val="both"/>
        <w:rPr>
          <w:rFonts w:ascii="Times New Roman" w:eastAsia="Times New Roman" w:hAnsi="Times New Roman" w:cs="Times New Roman"/>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47"/>
        <w:gridCol w:w="5379"/>
      </w:tblGrid>
      <w:tr w:rsidR="003F723D" w:rsidRPr="003F723D" w14:paraId="079A16B8" w14:textId="77777777" w:rsidTr="007316F2">
        <w:trPr>
          <w:tblCellSpacing w:w="0" w:type="dxa"/>
        </w:trPr>
        <w:tc>
          <w:tcPr>
            <w:tcW w:w="3708" w:type="dxa"/>
            <w:shd w:val="clear" w:color="auto" w:fill="FFFFFF"/>
            <w:tcMar>
              <w:top w:w="0" w:type="dxa"/>
              <w:left w:w="108" w:type="dxa"/>
              <w:bottom w:w="0" w:type="dxa"/>
              <w:right w:w="108" w:type="dxa"/>
            </w:tcMar>
            <w:hideMark/>
          </w:tcPr>
          <w:p w14:paraId="6CF6764F" w14:textId="77777777" w:rsidR="00CA205E" w:rsidRPr="003F723D" w:rsidRDefault="00815143" w:rsidP="00CA205E">
            <w:pPr>
              <w:spacing w:after="0" w:line="240" w:lineRule="auto"/>
              <w:rPr>
                <w:rFonts w:ascii="Times New Roman" w:eastAsia="Times New Roman" w:hAnsi="Times New Roman" w:cs="Times New Roman"/>
                <w:shd w:val="clear" w:color="auto" w:fill="FFFFFF"/>
              </w:rPr>
            </w:pPr>
            <w:r w:rsidRPr="003F723D">
              <w:rPr>
                <w:rFonts w:ascii="Times New Roman" w:eastAsia="Times New Roman" w:hAnsi="Times New Roman" w:cs="Times New Roman"/>
                <w:b/>
                <w:bCs/>
                <w:i/>
                <w:iCs/>
                <w:sz w:val="24"/>
                <w:szCs w:val="24"/>
                <w:lang w:val="vi-VN"/>
              </w:rPr>
              <w:t>Nơi nhận:</w:t>
            </w:r>
            <w:r w:rsidRPr="003F723D">
              <w:rPr>
                <w:rFonts w:ascii="Times New Roman" w:eastAsia="Times New Roman" w:hAnsi="Times New Roman" w:cs="Times New Roman"/>
                <w:b/>
                <w:bCs/>
                <w:i/>
                <w:iCs/>
                <w:lang w:val="vi-VN"/>
              </w:rPr>
              <w:br/>
            </w:r>
            <w:r w:rsidR="00CA205E" w:rsidRPr="003F723D">
              <w:rPr>
                <w:rFonts w:ascii="Times New Roman" w:eastAsia="Times New Roman" w:hAnsi="Times New Roman" w:cs="Times New Roman"/>
                <w:shd w:val="clear" w:color="auto" w:fill="FFFFFF"/>
              </w:rPr>
              <w:t>- UBND tỉnh An Giang;</w:t>
            </w:r>
          </w:p>
          <w:p w14:paraId="4625B0B5" w14:textId="77777777" w:rsidR="007316F2" w:rsidRPr="003F723D" w:rsidRDefault="00815143" w:rsidP="00CA205E">
            <w:pPr>
              <w:spacing w:after="0" w:line="240" w:lineRule="auto"/>
              <w:rPr>
                <w:rFonts w:ascii="Times New Roman" w:eastAsia="Times New Roman" w:hAnsi="Times New Roman" w:cs="Times New Roman"/>
                <w:shd w:val="clear" w:color="auto" w:fill="FFFFFF"/>
              </w:rPr>
            </w:pPr>
            <w:r w:rsidRPr="003F723D">
              <w:rPr>
                <w:rFonts w:ascii="Times New Roman" w:eastAsia="Times New Roman" w:hAnsi="Times New Roman" w:cs="Times New Roman"/>
                <w:shd w:val="clear" w:color="auto" w:fill="FFFFFF"/>
              </w:rPr>
              <w:t xml:space="preserve">- </w:t>
            </w:r>
            <w:r w:rsidR="007316F2" w:rsidRPr="003F723D">
              <w:rPr>
                <w:rFonts w:ascii="Times New Roman" w:eastAsia="Times New Roman" w:hAnsi="Times New Roman" w:cs="Times New Roman"/>
                <w:shd w:val="clear" w:color="auto" w:fill="FFFFFF"/>
              </w:rPr>
              <w:t>Sở NNPTNT</w:t>
            </w:r>
            <w:r w:rsidR="00CA205E" w:rsidRPr="003F723D">
              <w:rPr>
                <w:rFonts w:ascii="Times New Roman" w:eastAsia="Times New Roman" w:hAnsi="Times New Roman" w:cs="Times New Roman"/>
                <w:shd w:val="clear" w:color="auto" w:fill="FFFFFF"/>
              </w:rPr>
              <w:t xml:space="preserve"> tỉnh</w:t>
            </w:r>
            <w:r w:rsidRPr="003F723D">
              <w:rPr>
                <w:rFonts w:ascii="Times New Roman" w:eastAsia="Times New Roman" w:hAnsi="Times New Roman" w:cs="Times New Roman"/>
                <w:shd w:val="clear" w:color="auto" w:fill="FFFFFF"/>
              </w:rPr>
              <w:t>;</w:t>
            </w:r>
          </w:p>
          <w:p w14:paraId="2EF8DAE9" w14:textId="77777777" w:rsidR="00CA205E" w:rsidRPr="003F723D" w:rsidRDefault="007316F2" w:rsidP="00CA205E">
            <w:pPr>
              <w:spacing w:after="0" w:line="240" w:lineRule="auto"/>
              <w:rPr>
                <w:rFonts w:ascii="Times New Roman" w:eastAsia="Times New Roman" w:hAnsi="Times New Roman" w:cs="Times New Roman"/>
                <w:shd w:val="clear" w:color="auto" w:fill="FFFFFF"/>
              </w:rPr>
            </w:pPr>
            <w:r w:rsidRPr="003F723D">
              <w:rPr>
                <w:rFonts w:ascii="Times New Roman" w:eastAsia="Times New Roman" w:hAnsi="Times New Roman" w:cs="Times New Roman"/>
                <w:shd w:val="clear" w:color="auto" w:fill="FFFFFF"/>
              </w:rPr>
              <w:t xml:space="preserve">- </w:t>
            </w:r>
            <w:r w:rsidR="00CA205E" w:rsidRPr="003F723D">
              <w:rPr>
                <w:rFonts w:ascii="Times New Roman" w:eastAsia="Times New Roman" w:hAnsi="Times New Roman" w:cs="Times New Roman"/>
                <w:shd w:val="clear" w:color="auto" w:fill="FFFFFF"/>
              </w:rPr>
              <w:t xml:space="preserve"> VPĐP XD NTM tỉnh;</w:t>
            </w:r>
            <w:r w:rsidR="00815143" w:rsidRPr="003F723D">
              <w:rPr>
                <w:rFonts w:ascii="Times New Roman" w:eastAsia="Times New Roman" w:hAnsi="Times New Roman" w:cs="Times New Roman"/>
                <w:shd w:val="clear" w:color="auto" w:fill="FFFFFF"/>
              </w:rPr>
              <w:br/>
              <w:t xml:space="preserve">- </w:t>
            </w:r>
            <w:r w:rsidR="00CA205E" w:rsidRPr="003F723D">
              <w:rPr>
                <w:rFonts w:ascii="Times New Roman" w:eastAsia="Times New Roman" w:hAnsi="Times New Roman" w:cs="Times New Roman"/>
                <w:shd w:val="clear" w:color="auto" w:fill="FFFFFF"/>
              </w:rPr>
              <w:t>TT. Thành ủy</w:t>
            </w:r>
            <w:r w:rsidR="00815143" w:rsidRPr="003F723D">
              <w:rPr>
                <w:rFonts w:ascii="Times New Roman" w:eastAsia="Times New Roman" w:hAnsi="Times New Roman" w:cs="Times New Roman"/>
                <w:shd w:val="clear" w:color="auto" w:fill="FFFFFF"/>
              </w:rPr>
              <w:t>;</w:t>
            </w:r>
          </w:p>
          <w:p w14:paraId="1BF2D73E" w14:textId="77777777" w:rsidR="00CA205E" w:rsidRPr="003F723D" w:rsidRDefault="00CA205E" w:rsidP="00CA205E">
            <w:pPr>
              <w:spacing w:after="0" w:line="240" w:lineRule="auto"/>
              <w:rPr>
                <w:rFonts w:ascii="Times New Roman" w:eastAsia="Times New Roman" w:hAnsi="Times New Roman" w:cs="Times New Roman"/>
                <w:shd w:val="clear" w:color="auto" w:fill="FFFFFF"/>
              </w:rPr>
            </w:pPr>
            <w:r w:rsidRPr="003F723D">
              <w:rPr>
                <w:rFonts w:ascii="Times New Roman" w:eastAsia="Times New Roman" w:hAnsi="Times New Roman" w:cs="Times New Roman"/>
                <w:shd w:val="clear" w:color="auto" w:fill="FFFFFF"/>
              </w:rPr>
              <w:t>- TT. HĐND và UBND TP;</w:t>
            </w:r>
          </w:p>
          <w:p w14:paraId="4E381AA6" w14:textId="77777777" w:rsidR="00CA205E" w:rsidRPr="003F723D" w:rsidRDefault="00CA205E" w:rsidP="00CA205E">
            <w:pPr>
              <w:spacing w:after="0" w:line="240" w:lineRule="auto"/>
              <w:rPr>
                <w:rFonts w:ascii="Times New Roman" w:eastAsia="Times New Roman" w:hAnsi="Times New Roman" w:cs="Times New Roman"/>
                <w:shd w:val="clear" w:color="auto" w:fill="FFFFFF"/>
              </w:rPr>
            </w:pPr>
            <w:r w:rsidRPr="003F723D">
              <w:rPr>
                <w:rFonts w:ascii="Times New Roman" w:eastAsia="Times New Roman" w:hAnsi="Times New Roman" w:cs="Times New Roman"/>
                <w:shd w:val="clear" w:color="auto" w:fill="FFFFFF"/>
              </w:rPr>
              <w:t>- UBMTQVN thành phố;</w:t>
            </w:r>
          </w:p>
          <w:p w14:paraId="596323D3" w14:textId="77777777" w:rsidR="00CA205E" w:rsidRPr="003F723D" w:rsidRDefault="00CA205E" w:rsidP="00CA205E">
            <w:pPr>
              <w:spacing w:after="0" w:line="240" w:lineRule="auto"/>
              <w:rPr>
                <w:rFonts w:ascii="Times New Roman" w:eastAsia="Times New Roman" w:hAnsi="Times New Roman" w:cs="Times New Roman"/>
                <w:shd w:val="clear" w:color="auto" w:fill="FFFFFF"/>
              </w:rPr>
            </w:pPr>
            <w:r w:rsidRPr="003F723D">
              <w:rPr>
                <w:rFonts w:ascii="Times New Roman" w:eastAsia="Times New Roman" w:hAnsi="Times New Roman" w:cs="Times New Roman"/>
                <w:shd w:val="clear" w:color="auto" w:fill="FFFFFF"/>
              </w:rPr>
              <w:t>- Ban Dân vận, Tuyên giáo Thành ủy;</w:t>
            </w:r>
          </w:p>
          <w:p w14:paraId="4B624778" w14:textId="77777777" w:rsidR="00CA205E" w:rsidRPr="003F723D" w:rsidRDefault="00CA205E" w:rsidP="00CA205E">
            <w:pPr>
              <w:spacing w:after="0" w:line="240" w:lineRule="auto"/>
              <w:rPr>
                <w:rFonts w:ascii="Times New Roman" w:eastAsia="Times New Roman" w:hAnsi="Times New Roman" w:cs="Times New Roman"/>
                <w:shd w:val="clear" w:color="auto" w:fill="FFFFFF"/>
              </w:rPr>
            </w:pPr>
            <w:r w:rsidRPr="003F723D">
              <w:rPr>
                <w:rFonts w:ascii="Times New Roman" w:eastAsia="Times New Roman" w:hAnsi="Times New Roman" w:cs="Times New Roman"/>
                <w:shd w:val="clear" w:color="auto" w:fill="FFFFFF"/>
              </w:rPr>
              <w:t>- Các Thành viên BCĐ XD NTM TP;</w:t>
            </w:r>
          </w:p>
          <w:p w14:paraId="145C9D10" w14:textId="6663C2B3" w:rsidR="00AE2698" w:rsidRPr="003F723D" w:rsidRDefault="00AE2698" w:rsidP="00CA205E">
            <w:pPr>
              <w:spacing w:after="0" w:line="240" w:lineRule="auto"/>
              <w:rPr>
                <w:rFonts w:ascii="Times New Roman" w:eastAsia="Times New Roman" w:hAnsi="Times New Roman" w:cs="Times New Roman"/>
                <w:shd w:val="clear" w:color="auto" w:fill="FFFFFF"/>
              </w:rPr>
            </w:pPr>
            <w:r w:rsidRPr="003F723D">
              <w:rPr>
                <w:rFonts w:ascii="Times New Roman" w:eastAsia="Times New Roman" w:hAnsi="Times New Roman" w:cs="Times New Roman"/>
                <w:shd w:val="clear" w:color="auto" w:fill="FFFFFF"/>
              </w:rPr>
              <w:t>- CVP và</w:t>
            </w:r>
            <w:r w:rsidR="001817E5">
              <w:rPr>
                <w:rFonts w:ascii="Times New Roman" w:eastAsia="Times New Roman" w:hAnsi="Times New Roman" w:cs="Times New Roman"/>
                <w:shd w:val="clear" w:color="auto" w:fill="FFFFFF"/>
              </w:rPr>
              <w:t xml:space="preserve"> các</w:t>
            </w:r>
            <w:r w:rsidRPr="003F723D">
              <w:rPr>
                <w:rFonts w:ascii="Times New Roman" w:eastAsia="Times New Roman" w:hAnsi="Times New Roman" w:cs="Times New Roman"/>
                <w:shd w:val="clear" w:color="auto" w:fill="FFFFFF"/>
              </w:rPr>
              <w:t xml:space="preserve"> PCVP;</w:t>
            </w:r>
          </w:p>
          <w:p w14:paraId="400239D1" w14:textId="77777777" w:rsidR="00CA205E" w:rsidRPr="003F723D" w:rsidRDefault="00CA205E" w:rsidP="00CA205E">
            <w:pPr>
              <w:spacing w:after="0" w:line="240" w:lineRule="auto"/>
              <w:rPr>
                <w:rFonts w:ascii="Times New Roman" w:eastAsia="Times New Roman" w:hAnsi="Times New Roman" w:cs="Times New Roman"/>
                <w:shd w:val="clear" w:color="auto" w:fill="FFFFFF"/>
              </w:rPr>
            </w:pPr>
            <w:r w:rsidRPr="003F723D">
              <w:rPr>
                <w:rFonts w:ascii="Times New Roman" w:eastAsia="Times New Roman" w:hAnsi="Times New Roman" w:cs="Times New Roman"/>
                <w:shd w:val="clear" w:color="auto" w:fill="FFFFFF"/>
              </w:rPr>
              <w:t>- UBND xã Mỹ Hòa Hưng;</w:t>
            </w:r>
          </w:p>
          <w:p w14:paraId="3070D9F3" w14:textId="77777777" w:rsidR="00815143" w:rsidRPr="003F723D" w:rsidRDefault="00CA205E" w:rsidP="00CA205E">
            <w:pPr>
              <w:spacing w:after="0" w:line="240" w:lineRule="auto"/>
              <w:rPr>
                <w:rFonts w:ascii="Times New Roman" w:eastAsia="Times New Roman" w:hAnsi="Times New Roman" w:cs="Times New Roman"/>
                <w:sz w:val="26"/>
                <w:szCs w:val="26"/>
              </w:rPr>
            </w:pPr>
            <w:r w:rsidRPr="003F723D">
              <w:rPr>
                <w:rFonts w:ascii="Times New Roman" w:eastAsia="Times New Roman" w:hAnsi="Times New Roman" w:cs="Times New Roman"/>
                <w:shd w:val="clear" w:color="auto" w:fill="FFFFFF"/>
              </w:rPr>
              <w:t xml:space="preserve">- Cổng thông tin điện tử TPLX; </w:t>
            </w:r>
            <w:r w:rsidR="00815143" w:rsidRPr="003F723D">
              <w:rPr>
                <w:rFonts w:ascii="Times New Roman" w:eastAsia="Times New Roman" w:hAnsi="Times New Roman" w:cs="Times New Roman"/>
                <w:shd w:val="clear" w:color="auto" w:fill="FFFFFF"/>
              </w:rPr>
              <w:br/>
            </w:r>
            <w:r w:rsidR="00815143" w:rsidRPr="003F723D">
              <w:rPr>
                <w:rFonts w:ascii="Times New Roman" w:eastAsia="Times New Roman" w:hAnsi="Times New Roman" w:cs="Times New Roman"/>
                <w:shd w:val="clear" w:color="auto" w:fill="FFFFFF"/>
                <w:lang w:val="vi-VN"/>
              </w:rPr>
              <w:t>- Lưu: </w:t>
            </w:r>
            <w:r w:rsidR="00815143" w:rsidRPr="003F723D">
              <w:rPr>
                <w:rFonts w:ascii="Times New Roman" w:eastAsia="Times New Roman" w:hAnsi="Times New Roman" w:cs="Times New Roman"/>
                <w:shd w:val="clear" w:color="auto" w:fill="FFFFFF"/>
              </w:rPr>
              <w:t>VT,</w:t>
            </w:r>
            <w:r w:rsidRPr="003F723D">
              <w:rPr>
                <w:rFonts w:ascii="Times New Roman" w:eastAsia="Times New Roman" w:hAnsi="Times New Roman" w:cs="Times New Roman"/>
                <w:shd w:val="clear" w:color="auto" w:fill="FFFFFF"/>
              </w:rPr>
              <w:t xml:space="preserve"> KT</w:t>
            </w:r>
            <w:r w:rsidR="00AE2698" w:rsidRPr="003F723D">
              <w:rPr>
                <w:rFonts w:ascii="Times New Roman" w:eastAsia="Times New Roman" w:hAnsi="Times New Roman" w:cs="Times New Roman"/>
                <w:shd w:val="clear" w:color="auto" w:fill="FFFFFF"/>
              </w:rPr>
              <w:t>.</w:t>
            </w:r>
          </w:p>
        </w:tc>
        <w:tc>
          <w:tcPr>
            <w:tcW w:w="5490" w:type="dxa"/>
            <w:shd w:val="clear" w:color="auto" w:fill="FFFFFF"/>
            <w:tcMar>
              <w:top w:w="0" w:type="dxa"/>
              <w:left w:w="108" w:type="dxa"/>
              <w:bottom w:w="0" w:type="dxa"/>
              <w:right w:w="108" w:type="dxa"/>
            </w:tcMar>
            <w:hideMark/>
          </w:tcPr>
          <w:p w14:paraId="7465FCA4" w14:textId="77777777" w:rsidR="00815143" w:rsidRPr="003F723D" w:rsidRDefault="00815143" w:rsidP="00804A45">
            <w:pPr>
              <w:spacing w:before="120" w:after="240" w:line="234" w:lineRule="atLeast"/>
              <w:jc w:val="center"/>
              <w:rPr>
                <w:rFonts w:ascii="Times New Roman" w:eastAsia="Times New Roman" w:hAnsi="Times New Roman" w:cs="Times New Roman"/>
                <w:sz w:val="26"/>
                <w:szCs w:val="26"/>
              </w:rPr>
            </w:pPr>
            <w:r w:rsidRPr="003F723D">
              <w:rPr>
                <w:rFonts w:ascii="Times New Roman" w:eastAsia="Times New Roman" w:hAnsi="Times New Roman" w:cs="Times New Roman"/>
                <w:b/>
                <w:bCs/>
                <w:sz w:val="26"/>
                <w:szCs w:val="26"/>
                <w:shd w:val="clear" w:color="auto" w:fill="FFFFFF"/>
                <w:lang w:val="vi-VN"/>
              </w:rPr>
              <w:t xml:space="preserve">TM. UBND </w:t>
            </w:r>
            <w:r w:rsidR="007316F2" w:rsidRPr="003F723D">
              <w:rPr>
                <w:rFonts w:ascii="Times New Roman" w:eastAsia="Times New Roman" w:hAnsi="Times New Roman" w:cs="Times New Roman"/>
                <w:b/>
                <w:bCs/>
                <w:sz w:val="26"/>
                <w:szCs w:val="26"/>
                <w:shd w:val="clear" w:color="auto" w:fill="FFFFFF"/>
              </w:rPr>
              <w:t>THÀNH PHỐ LONG XUYÊN</w:t>
            </w:r>
            <w:r w:rsidRPr="003F723D">
              <w:rPr>
                <w:rFonts w:ascii="Times New Roman" w:eastAsia="Times New Roman" w:hAnsi="Times New Roman" w:cs="Times New Roman"/>
                <w:b/>
                <w:bCs/>
                <w:sz w:val="26"/>
                <w:szCs w:val="26"/>
                <w:shd w:val="clear" w:color="auto" w:fill="FFFFFF"/>
                <w:lang w:val="vi-VN"/>
              </w:rPr>
              <w:br/>
              <w:t>CHỦ TỊCH</w:t>
            </w:r>
            <w:r w:rsidRPr="003F723D">
              <w:rPr>
                <w:rFonts w:ascii="Times New Roman" w:eastAsia="Times New Roman" w:hAnsi="Times New Roman" w:cs="Times New Roman"/>
                <w:b/>
                <w:bCs/>
                <w:sz w:val="26"/>
                <w:szCs w:val="26"/>
                <w:shd w:val="clear" w:color="auto" w:fill="FFFFFF"/>
                <w:lang w:val="vi-VN"/>
              </w:rPr>
              <w:br/>
            </w:r>
          </w:p>
        </w:tc>
      </w:tr>
    </w:tbl>
    <w:p w14:paraId="3D663D20" w14:textId="77777777" w:rsidR="00815143" w:rsidRPr="003F723D" w:rsidRDefault="00815143" w:rsidP="00815143">
      <w:pPr>
        <w:shd w:val="clear" w:color="auto" w:fill="FFFFFF"/>
        <w:spacing w:before="120" w:after="120" w:line="234" w:lineRule="atLeast"/>
        <w:rPr>
          <w:rFonts w:ascii="Times New Roman" w:eastAsia="Times New Roman" w:hAnsi="Times New Roman" w:cs="Times New Roman"/>
          <w:sz w:val="26"/>
          <w:szCs w:val="26"/>
        </w:rPr>
      </w:pPr>
      <w:r w:rsidRPr="003F723D">
        <w:rPr>
          <w:rFonts w:ascii="Times New Roman" w:eastAsia="Times New Roman" w:hAnsi="Times New Roman" w:cs="Times New Roman"/>
          <w:sz w:val="26"/>
          <w:szCs w:val="26"/>
          <w:shd w:val="clear" w:color="auto" w:fill="FFFFFF"/>
        </w:rPr>
        <w:t> </w:t>
      </w:r>
    </w:p>
    <w:sectPr w:rsidR="00815143" w:rsidRPr="003F723D" w:rsidSect="009875A4">
      <w:headerReference w:type="default" r:id="rId8"/>
      <w:pgSz w:w="11906" w:h="16838" w:code="9"/>
      <w:pgMar w:top="1276" w:right="1170" w:bottom="1170" w:left="171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2105E" w14:textId="77777777" w:rsidR="00F27ED0" w:rsidRDefault="00F27ED0" w:rsidP="009875A4">
      <w:pPr>
        <w:spacing w:after="0" w:line="240" w:lineRule="auto"/>
      </w:pPr>
      <w:r>
        <w:separator/>
      </w:r>
    </w:p>
  </w:endnote>
  <w:endnote w:type="continuationSeparator" w:id="0">
    <w:p w14:paraId="213BE065" w14:textId="77777777" w:rsidR="00F27ED0" w:rsidRDefault="00F27ED0" w:rsidP="00987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9AD6C" w14:textId="77777777" w:rsidR="00F27ED0" w:rsidRDefault="00F27ED0" w:rsidP="009875A4">
      <w:pPr>
        <w:spacing w:after="0" w:line="240" w:lineRule="auto"/>
      </w:pPr>
      <w:r>
        <w:separator/>
      </w:r>
    </w:p>
  </w:footnote>
  <w:footnote w:type="continuationSeparator" w:id="0">
    <w:p w14:paraId="0EDC38AE" w14:textId="77777777" w:rsidR="00F27ED0" w:rsidRDefault="00F27ED0" w:rsidP="00987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1412063"/>
      <w:docPartObj>
        <w:docPartGallery w:val="Page Numbers (Top of Page)"/>
        <w:docPartUnique/>
      </w:docPartObj>
    </w:sdtPr>
    <w:sdtEndPr>
      <w:rPr>
        <w:rFonts w:ascii="Times New Roman" w:hAnsi="Times New Roman" w:cs="Times New Roman"/>
        <w:noProof/>
      </w:rPr>
    </w:sdtEndPr>
    <w:sdtContent>
      <w:p w14:paraId="563B439E" w14:textId="54D3E24C" w:rsidR="00D75628" w:rsidRPr="009875A4" w:rsidRDefault="00D75628">
        <w:pPr>
          <w:pStyle w:val="Header"/>
          <w:jc w:val="center"/>
          <w:rPr>
            <w:rFonts w:ascii="Times New Roman" w:hAnsi="Times New Roman" w:cs="Times New Roman"/>
          </w:rPr>
        </w:pPr>
        <w:r w:rsidRPr="009875A4">
          <w:rPr>
            <w:rFonts w:ascii="Times New Roman" w:hAnsi="Times New Roman" w:cs="Times New Roman"/>
          </w:rPr>
          <w:fldChar w:fldCharType="begin"/>
        </w:r>
        <w:r w:rsidRPr="009875A4">
          <w:rPr>
            <w:rFonts w:ascii="Times New Roman" w:hAnsi="Times New Roman" w:cs="Times New Roman"/>
          </w:rPr>
          <w:instrText xml:space="preserve"> PAGE   \* MERGEFORMAT </w:instrText>
        </w:r>
        <w:r w:rsidRPr="009875A4">
          <w:rPr>
            <w:rFonts w:ascii="Times New Roman" w:hAnsi="Times New Roman" w:cs="Times New Roman"/>
          </w:rPr>
          <w:fldChar w:fldCharType="separate"/>
        </w:r>
        <w:r w:rsidR="00C16124">
          <w:rPr>
            <w:rFonts w:ascii="Times New Roman" w:hAnsi="Times New Roman" w:cs="Times New Roman"/>
            <w:noProof/>
          </w:rPr>
          <w:t>42</w:t>
        </w:r>
        <w:r w:rsidRPr="009875A4">
          <w:rPr>
            <w:rFonts w:ascii="Times New Roman" w:hAnsi="Times New Roman" w:cs="Times New Roman"/>
            <w:noProof/>
          </w:rPr>
          <w:fldChar w:fldCharType="end"/>
        </w:r>
      </w:p>
    </w:sdtContent>
  </w:sdt>
  <w:p w14:paraId="24E54630" w14:textId="77777777" w:rsidR="00D75628" w:rsidRDefault="00D756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97FF9"/>
    <w:multiLevelType w:val="multilevel"/>
    <w:tmpl w:val="A434D8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F671B5A"/>
    <w:multiLevelType w:val="multilevel"/>
    <w:tmpl w:val="6700F9EE"/>
    <w:lvl w:ilvl="0">
      <w:start w:val="2"/>
      <w:numFmt w:val="decimal"/>
      <w:lvlText w:val="%1."/>
      <w:lvlJc w:val="left"/>
      <w:pPr>
        <w:ind w:left="420" w:hanging="420"/>
      </w:pPr>
      <w:rPr>
        <w:rFonts w:hint="default"/>
        <w:b/>
      </w:rPr>
    </w:lvl>
    <w:lvl w:ilvl="1">
      <w:start w:val="1"/>
      <w:numFmt w:val="decimal"/>
      <w:lvlText w:val="%1.%2."/>
      <w:lvlJc w:val="left"/>
      <w:pPr>
        <w:ind w:left="1806" w:hanging="720"/>
      </w:pPr>
      <w:rPr>
        <w:rFonts w:hint="default"/>
        <w:b/>
        <w:i w:val="0"/>
      </w:rPr>
    </w:lvl>
    <w:lvl w:ilvl="2">
      <w:start w:val="1"/>
      <w:numFmt w:val="decimal"/>
      <w:lvlText w:val="%1.%2.%3."/>
      <w:lvlJc w:val="left"/>
      <w:pPr>
        <w:ind w:left="2892" w:hanging="720"/>
      </w:pPr>
      <w:rPr>
        <w:rFonts w:hint="default"/>
        <w:b/>
      </w:rPr>
    </w:lvl>
    <w:lvl w:ilvl="3">
      <w:start w:val="1"/>
      <w:numFmt w:val="decimal"/>
      <w:lvlText w:val="%1.%2.%3.%4."/>
      <w:lvlJc w:val="left"/>
      <w:pPr>
        <w:ind w:left="4338" w:hanging="1080"/>
      </w:pPr>
      <w:rPr>
        <w:rFonts w:hint="default"/>
        <w:b/>
      </w:rPr>
    </w:lvl>
    <w:lvl w:ilvl="4">
      <w:start w:val="1"/>
      <w:numFmt w:val="decimal"/>
      <w:lvlText w:val="%1.%2.%3.%4.%5."/>
      <w:lvlJc w:val="left"/>
      <w:pPr>
        <w:ind w:left="5424" w:hanging="1080"/>
      </w:pPr>
      <w:rPr>
        <w:rFonts w:hint="default"/>
        <w:b/>
      </w:rPr>
    </w:lvl>
    <w:lvl w:ilvl="5">
      <w:start w:val="1"/>
      <w:numFmt w:val="decimal"/>
      <w:lvlText w:val="%1.%2.%3.%4.%5.%6."/>
      <w:lvlJc w:val="left"/>
      <w:pPr>
        <w:ind w:left="6870" w:hanging="1440"/>
      </w:pPr>
      <w:rPr>
        <w:rFonts w:hint="default"/>
        <w:b/>
      </w:rPr>
    </w:lvl>
    <w:lvl w:ilvl="6">
      <w:start w:val="1"/>
      <w:numFmt w:val="decimal"/>
      <w:lvlText w:val="%1.%2.%3.%4.%5.%6.%7."/>
      <w:lvlJc w:val="left"/>
      <w:pPr>
        <w:ind w:left="7956" w:hanging="1440"/>
      </w:pPr>
      <w:rPr>
        <w:rFonts w:hint="default"/>
        <w:b/>
      </w:rPr>
    </w:lvl>
    <w:lvl w:ilvl="7">
      <w:start w:val="1"/>
      <w:numFmt w:val="decimal"/>
      <w:lvlText w:val="%1.%2.%3.%4.%5.%6.%7.%8."/>
      <w:lvlJc w:val="left"/>
      <w:pPr>
        <w:ind w:left="9402" w:hanging="1800"/>
      </w:pPr>
      <w:rPr>
        <w:rFonts w:hint="default"/>
        <w:b/>
      </w:rPr>
    </w:lvl>
    <w:lvl w:ilvl="8">
      <w:start w:val="1"/>
      <w:numFmt w:val="decimal"/>
      <w:lvlText w:val="%1.%2.%3.%4.%5.%6.%7.%8.%9."/>
      <w:lvlJc w:val="left"/>
      <w:pPr>
        <w:ind w:left="10848" w:hanging="2160"/>
      </w:pPr>
      <w:rPr>
        <w:rFonts w:hint="default"/>
        <w:b/>
      </w:rPr>
    </w:lvl>
  </w:abstractNum>
  <w:num w:numId="1" w16cid:durableId="1813134943">
    <w:abstractNumId w:val="1"/>
  </w:num>
  <w:num w:numId="2" w16cid:durableId="117541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143"/>
    <w:rsid w:val="00014CED"/>
    <w:rsid w:val="00017AEE"/>
    <w:rsid w:val="00027780"/>
    <w:rsid w:val="0003352B"/>
    <w:rsid w:val="0004029E"/>
    <w:rsid w:val="00044BF2"/>
    <w:rsid w:val="00045CD5"/>
    <w:rsid w:val="00047BC5"/>
    <w:rsid w:val="000557B5"/>
    <w:rsid w:val="00055A8C"/>
    <w:rsid w:val="000612C1"/>
    <w:rsid w:val="00064BE5"/>
    <w:rsid w:val="00082F31"/>
    <w:rsid w:val="0008744C"/>
    <w:rsid w:val="00097229"/>
    <w:rsid w:val="000B5F43"/>
    <w:rsid w:val="000C7F47"/>
    <w:rsid w:val="000E256A"/>
    <w:rsid w:val="000F554F"/>
    <w:rsid w:val="00100564"/>
    <w:rsid w:val="00121497"/>
    <w:rsid w:val="00125211"/>
    <w:rsid w:val="00131D9E"/>
    <w:rsid w:val="0015520F"/>
    <w:rsid w:val="00161C59"/>
    <w:rsid w:val="00163A2D"/>
    <w:rsid w:val="001733F2"/>
    <w:rsid w:val="001817E5"/>
    <w:rsid w:val="001835B4"/>
    <w:rsid w:val="001A1F50"/>
    <w:rsid w:val="001B1C3D"/>
    <w:rsid w:val="001D7D99"/>
    <w:rsid w:val="001E58C9"/>
    <w:rsid w:val="00216453"/>
    <w:rsid w:val="00220442"/>
    <w:rsid w:val="00232071"/>
    <w:rsid w:val="0024414B"/>
    <w:rsid w:val="00252751"/>
    <w:rsid w:val="00275FFB"/>
    <w:rsid w:val="0028012D"/>
    <w:rsid w:val="00280FD9"/>
    <w:rsid w:val="00282BE1"/>
    <w:rsid w:val="002876DB"/>
    <w:rsid w:val="002B6565"/>
    <w:rsid w:val="002C057C"/>
    <w:rsid w:val="002C318D"/>
    <w:rsid w:val="002E35BF"/>
    <w:rsid w:val="00316E0E"/>
    <w:rsid w:val="003260E2"/>
    <w:rsid w:val="0033617A"/>
    <w:rsid w:val="00342E79"/>
    <w:rsid w:val="00345822"/>
    <w:rsid w:val="0035532F"/>
    <w:rsid w:val="0035680F"/>
    <w:rsid w:val="00375ED8"/>
    <w:rsid w:val="00384241"/>
    <w:rsid w:val="003926CD"/>
    <w:rsid w:val="003D3D9E"/>
    <w:rsid w:val="003D7D49"/>
    <w:rsid w:val="003F53BD"/>
    <w:rsid w:val="003F723D"/>
    <w:rsid w:val="00417E7D"/>
    <w:rsid w:val="00450729"/>
    <w:rsid w:val="00452AB3"/>
    <w:rsid w:val="00492EE4"/>
    <w:rsid w:val="004966FA"/>
    <w:rsid w:val="004A03B7"/>
    <w:rsid w:val="004B7A1B"/>
    <w:rsid w:val="004C71C2"/>
    <w:rsid w:val="004D6B4F"/>
    <w:rsid w:val="004E0728"/>
    <w:rsid w:val="004E624E"/>
    <w:rsid w:val="004F4679"/>
    <w:rsid w:val="00511B8C"/>
    <w:rsid w:val="00521796"/>
    <w:rsid w:val="005369C7"/>
    <w:rsid w:val="00565F58"/>
    <w:rsid w:val="00575FE6"/>
    <w:rsid w:val="0059055A"/>
    <w:rsid w:val="00593E6F"/>
    <w:rsid w:val="005A5633"/>
    <w:rsid w:val="005B7619"/>
    <w:rsid w:val="005D0F49"/>
    <w:rsid w:val="005D7243"/>
    <w:rsid w:val="005F6230"/>
    <w:rsid w:val="0060074F"/>
    <w:rsid w:val="00601E88"/>
    <w:rsid w:val="00610DCE"/>
    <w:rsid w:val="00634B80"/>
    <w:rsid w:val="006450D5"/>
    <w:rsid w:val="006565DD"/>
    <w:rsid w:val="006958C8"/>
    <w:rsid w:val="00695FCD"/>
    <w:rsid w:val="006D2611"/>
    <w:rsid w:val="006D3169"/>
    <w:rsid w:val="006F2DD8"/>
    <w:rsid w:val="00705B42"/>
    <w:rsid w:val="007316F2"/>
    <w:rsid w:val="00756F2C"/>
    <w:rsid w:val="00757B8D"/>
    <w:rsid w:val="00765A7B"/>
    <w:rsid w:val="00773B0C"/>
    <w:rsid w:val="00777A57"/>
    <w:rsid w:val="00784C5B"/>
    <w:rsid w:val="007A20AF"/>
    <w:rsid w:val="007A4EEE"/>
    <w:rsid w:val="007A7704"/>
    <w:rsid w:val="007B1951"/>
    <w:rsid w:val="007D1D50"/>
    <w:rsid w:val="007D7A39"/>
    <w:rsid w:val="00804A45"/>
    <w:rsid w:val="00815143"/>
    <w:rsid w:val="00822282"/>
    <w:rsid w:val="00826E99"/>
    <w:rsid w:val="00827482"/>
    <w:rsid w:val="008306FB"/>
    <w:rsid w:val="008357DD"/>
    <w:rsid w:val="00851299"/>
    <w:rsid w:val="008574CD"/>
    <w:rsid w:val="008A5028"/>
    <w:rsid w:val="008C1A1B"/>
    <w:rsid w:val="008C2934"/>
    <w:rsid w:val="008D0B99"/>
    <w:rsid w:val="008D16B7"/>
    <w:rsid w:val="008D5C2C"/>
    <w:rsid w:val="00900660"/>
    <w:rsid w:val="009275CE"/>
    <w:rsid w:val="00930D34"/>
    <w:rsid w:val="009401C0"/>
    <w:rsid w:val="009543CF"/>
    <w:rsid w:val="00960F48"/>
    <w:rsid w:val="00961051"/>
    <w:rsid w:val="00961A6D"/>
    <w:rsid w:val="00980B89"/>
    <w:rsid w:val="009859DE"/>
    <w:rsid w:val="00986D2C"/>
    <w:rsid w:val="009875A4"/>
    <w:rsid w:val="009A11AB"/>
    <w:rsid w:val="009A3238"/>
    <w:rsid w:val="009A4478"/>
    <w:rsid w:val="009B5366"/>
    <w:rsid w:val="009C10C9"/>
    <w:rsid w:val="009D5C59"/>
    <w:rsid w:val="009E2633"/>
    <w:rsid w:val="009F0B0C"/>
    <w:rsid w:val="00A00F71"/>
    <w:rsid w:val="00A20B5A"/>
    <w:rsid w:val="00A44FE6"/>
    <w:rsid w:val="00A4726C"/>
    <w:rsid w:val="00A501F2"/>
    <w:rsid w:val="00A55750"/>
    <w:rsid w:val="00A57BA3"/>
    <w:rsid w:val="00A82EC6"/>
    <w:rsid w:val="00A831E4"/>
    <w:rsid w:val="00A85774"/>
    <w:rsid w:val="00AB2673"/>
    <w:rsid w:val="00AC1842"/>
    <w:rsid w:val="00AE0FF1"/>
    <w:rsid w:val="00AE2698"/>
    <w:rsid w:val="00AF43BE"/>
    <w:rsid w:val="00B024A5"/>
    <w:rsid w:val="00B04985"/>
    <w:rsid w:val="00B10893"/>
    <w:rsid w:val="00B277C4"/>
    <w:rsid w:val="00B30C94"/>
    <w:rsid w:val="00B33C90"/>
    <w:rsid w:val="00B34D53"/>
    <w:rsid w:val="00B42272"/>
    <w:rsid w:val="00B50D87"/>
    <w:rsid w:val="00B67CE6"/>
    <w:rsid w:val="00B7195B"/>
    <w:rsid w:val="00B774E9"/>
    <w:rsid w:val="00BA4D57"/>
    <w:rsid w:val="00BA7779"/>
    <w:rsid w:val="00BB1989"/>
    <w:rsid w:val="00BB4D70"/>
    <w:rsid w:val="00BC0C7A"/>
    <w:rsid w:val="00BD3B2B"/>
    <w:rsid w:val="00BF1B8D"/>
    <w:rsid w:val="00BF3CF8"/>
    <w:rsid w:val="00C03AF3"/>
    <w:rsid w:val="00C120E6"/>
    <w:rsid w:val="00C16124"/>
    <w:rsid w:val="00C24A46"/>
    <w:rsid w:val="00C347A8"/>
    <w:rsid w:val="00C76415"/>
    <w:rsid w:val="00C8448E"/>
    <w:rsid w:val="00C928D0"/>
    <w:rsid w:val="00CA205E"/>
    <w:rsid w:val="00CA6B51"/>
    <w:rsid w:val="00CB1254"/>
    <w:rsid w:val="00CB3017"/>
    <w:rsid w:val="00CB6044"/>
    <w:rsid w:val="00CB7006"/>
    <w:rsid w:val="00CE6AA6"/>
    <w:rsid w:val="00D05A80"/>
    <w:rsid w:val="00D12389"/>
    <w:rsid w:val="00D20FA9"/>
    <w:rsid w:val="00D42673"/>
    <w:rsid w:val="00D444B7"/>
    <w:rsid w:val="00D75628"/>
    <w:rsid w:val="00DA4327"/>
    <w:rsid w:val="00DB4159"/>
    <w:rsid w:val="00DC381D"/>
    <w:rsid w:val="00DD5E2C"/>
    <w:rsid w:val="00E225E0"/>
    <w:rsid w:val="00E63031"/>
    <w:rsid w:val="00E71433"/>
    <w:rsid w:val="00E819B5"/>
    <w:rsid w:val="00E86179"/>
    <w:rsid w:val="00EB35F7"/>
    <w:rsid w:val="00EB680B"/>
    <w:rsid w:val="00EC1919"/>
    <w:rsid w:val="00EC1CEB"/>
    <w:rsid w:val="00ED290F"/>
    <w:rsid w:val="00F10E32"/>
    <w:rsid w:val="00F16004"/>
    <w:rsid w:val="00F16A99"/>
    <w:rsid w:val="00F27ED0"/>
    <w:rsid w:val="00F33C50"/>
    <w:rsid w:val="00F824FC"/>
    <w:rsid w:val="00F83985"/>
    <w:rsid w:val="00F97FAA"/>
    <w:rsid w:val="00FC4283"/>
    <w:rsid w:val="00FD2BFD"/>
    <w:rsid w:val="00FE06CE"/>
    <w:rsid w:val="00FE5170"/>
    <w:rsid w:val="00FE7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30D3C"/>
  <w15:docId w15:val="{8B76F472-156E-44CF-B705-06A7F5DBF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143"/>
    <w:pPr>
      <w:spacing w:before="0"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0FF1"/>
    <w:pPr>
      <w:spacing w:after="120" w:line="240" w:lineRule="auto"/>
    </w:pPr>
    <w:rPr>
      <w:rFonts w:ascii="VNI-Times" w:eastAsia="Times New Roman" w:hAnsi="VNI-Times" w:cs="Times New Roman"/>
      <w:sz w:val="24"/>
      <w:szCs w:val="24"/>
      <w:lang w:val="x-none" w:eastAsia="x-none"/>
    </w:rPr>
  </w:style>
  <w:style w:type="character" w:customStyle="1" w:styleId="BodyTextChar">
    <w:name w:val="Body Text Char"/>
    <w:basedOn w:val="DefaultParagraphFont"/>
    <w:link w:val="BodyText"/>
    <w:rsid w:val="00AE0FF1"/>
    <w:rPr>
      <w:rFonts w:ascii="VNI-Times" w:eastAsia="Times New Roman" w:hAnsi="VNI-Times"/>
      <w:sz w:val="24"/>
      <w:szCs w:val="24"/>
      <w:lang w:val="x-none" w:eastAsia="x-none"/>
    </w:rPr>
  </w:style>
  <w:style w:type="character" w:customStyle="1" w:styleId="fontstyle01">
    <w:name w:val="fontstyle01"/>
    <w:rsid w:val="00AE0FF1"/>
    <w:rPr>
      <w:rFonts w:ascii="Times New Roman" w:hAnsi="Times New Roman" w:cs="Times New Roman" w:hint="default"/>
      <w:b w:val="0"/>
      <w:bCs w:val="0"/>
      <w:i w:val="0"/>
      <w:iCs w:val="0"/>
      <w:color w:val="000000"/>
      <w:sz w:val="28"/>
      <w:szCs w:val="28"/>
      <w:lang w:val="en-US" w:eastAsia="en-US" w:bidi="ar-SA"/>
    </w:rPr>
  </w:style>
  <w:style w:type="paragraph" w:styleId="ListParagraph">
    <w:name w:val="List Paragraph"/>
    <w:basedOn w:val="Normal"/>
    <w:uiPriority w:val="34"/>
    <w:qFormat/>
    <w:rsid w:val="004966FA"/>
    <w:pPr>
      <w:ind w:left="720"/>
      <w:contextualSpacing/>
    </w:pPr>
  </w:style>
  <w:style w:type="character" w:customStyle="1" w:styleId="Bodytext2">
    <w:name w:val="Body text (2)_"/>
    <w:link w:val="Bodytext21"/>
    <w:locked/>
    <w:rsid w:val="003F53BD"/>
    <w:rPr>
      <w:sz w:val="26"/>
      <w:szCs w:val="26"/>
      <w:shd w:val="clear" w:color="auto" w:fill="FFFFFF"/>
    </w:rPr>
  </w:style>
  <w:style w:type="paragraph" w:customStyle="1" w:styleId="Bodytext21">
    <w:name w:val="Body text (2)1"/>
    <w:basedOn w:val="Normal"/>
    <w:link w:val="Bodytext2"/>
    <w:rsid w:val="003F53BD"/>
    <w:pPr>
      <w:widowControl w:val="0"/>
      <w:shd w:val="clear" w:color="auto" w:fill="FFFFFF"/>
      <w:spacing w:after="300" w:line="336" w:lineRule="exact"/>
      <w:jc w:val="center"/>
    </w:pPr>
    <w:rPr>
      <w:rFonts w:ascii="Times New Roman" w:hAnsi="Times New Roman" w:cs="Times New Roman"/>
      <w:sz w:val="26"/>
      <w:szCs w:val="26"/>
    </w:rPr>
  </w:style>
  <w:style w:type="paragraph" w:customStyle="1" w:styleId="rtejustify">
    <w:name w:val="rtejustify"/>
    <w:basedOn w:val="Normal"/>
    <w:rsid w:val="004B7A1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aliases w:val="Char Char Char, Char Char Char"/>
    <w:basedOn w:val="Normal"/>
    <w:link w:val="NormalWebChar"/>
    <w:rsid w:val="00316E0E"/>
    <w:pPr>
      <w:spacing w:before="100" w:beforeAutospacing="1" w:after="240" w:line="240" w:lineRule="auto"/>
    </w:pPr>
    <w:rPr>
      <w:rFonts w:ascii="Times New Roman" w:eastAsia="Times New Roman" w:hAnsi="Times New Roman" w:cs="Times New Roman"/>
      <w:sz w:val="24"/>
      <w:szCs w:val="24"/>
      <w:lang w:val="x-none" w:eastAsia="x-none"/>
    </w:rPr>
  </w:style>
  <w:style w:type="character" w:customStyle="1" w:styleId="NormalWebChar">
    <w:name w:val="Normal (Web) Char"/>
    <w:aliases w:val="Char Char Char Char, Char Char Char Char"/>
    <w:link w:val="NormalWeb"/>
    <w:rsid w:val="00316E0E"/>
    <w:rPr>
      <w:rFonts w:eastAsia="Times New Roman"/>
      <w:sz w:val="24"/>
      <w:szCs w:val="24"/>
      <w:lang w:val="x-none" w:eastAsia="x-none"/>
    </w:rPr>
  </w:style>
  <w:style w:type="character" w:styleId="Emphasis">
    <w:name w:val="Emphasis"/>
    <w:qFormat/>
    <w:rsid w:val="003926CD"/>
    <w:rPr>
      <w:b/>
      <w:bCs/>
      <w:i w:val="0"/>
      <w:iCs w:val="0"/>
    </w:rPr>
  </w:style>
  <w:style w:type="paragraph" w:customStyle="1" w:styleId="text-align-justify">
    <w:name w:val="text-align-justify"/>
    <w:basedOn w:val="Normal"/>
    <w:rsid w:val="009D5C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1">
    <w:name w:val="fontstyle21"/>
    <w:basedOn w:val="DefaultParagraphFont"/>
    <w:rsid w:val="00BD3B2B"/>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987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5A4"/>
    <w:rPr>
      <w:rFonts w:asciiTheme="minorHAnsi" w:hAnsiTheme="minorHAnsi" w:cstheme="minorBidi"/>
      <w:sz w:val="22"/>
      <w:szCs w:val="22"/>
    </w:rPr>
  </w:style>
  <w:style w:type="paragraph" w:styleId="Footer">
    <w:name w:val="footer"/>
    <w:basedOn w:val="Normal"/>
    <w:link w:val="FooterChar"/>
    <w:uiPriority w:val="99"/>
    <w:unhideWhenUsed/>
    <w:rsid w:val="009875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5A4"/>
    <w:rPr>
      <w:rFonts w:asciiTheme="minorHAnsi" w:hAnsiTheme="minorHAnsi" w:cstheme="minorBidi"/>
      <w:sz w:val="22"/>
      <w:szCs w:val="22"/>
    </w:rPr>
  </w:style>
  <w:style w:type="character" w:styleId="Strong">
    <w:name w:val="Strong"/>
    <w:qFormat/>
    <w:rsid w:val="00B34D53"/>
    <w:rPr>
      <w:b/>
      <w:bCs/>
    </w:rPr>
  </w:style>
  <w:style w:type="paragraph" w:customStyle="1" w:styleId="doan">
    <w:name w:val="doan"/>
    <w:basedOn w:val="Normal"/>
    <w:rsid w:val="00A85774"/>
    <w:pPr>
      <w:widowControl w:val="0"/>
      <w:spacing w:before="120" w:after="0" w:line="240" w:lineRule="auto"/>
      <w:ind w:firstLine="720"/>
      <w:jc w:val="both"/>
    </w:pPr>
    <w:rPr>
      <w:rFonts w:ascii="Times New Roman" w:eastAsia="Times New Roman" w:hAnsi="Times New Roman" w:cs="Times New Roman"/>
      <w:color w:val="000000"/>
      <w:sz w:val="28"/>
      <w:szCs w:val="20"/>
    </w:rPr>
  </w:style>
  <w:style w:type="character" w:customStyle="1" w:styleId="Bodytext5Arial">
    <w:name w:val="Body text (5) + Arial"/>
    <w:aliases w:val="12 pt,Not Italic,Body text (2) + Trebuchet MS,Body text (2) + Tahoma,Heading #1 + MS Reference Sans Serif"/>
    <w:basedOn w:val="DefaultParagraphFont"/>
    <w:rsid w:val="00593E6F"/>
    <w:rPr>
      <w:rFonts w:ascii="Arial" w:eastAsia="Arial" w:hAnsi="Arial" w:cs="Arial"/>
      <w:b/>
      <w:bCs/>
      <w:i/>
      <w:iCs/>
      <w:color w:val="000000"/>
      <w:spacing w:val="0"/>
      <w:w w:val="100"/>
      <w:position w:val="0"/>
      <w:sz w:val="24"/>
      <w:szCs w:val="24"/>
      <w:shd w:val="clear" w:color="auto" w:fill="FFFFFF"/>
      <w:lang w:val="vi-VN" w:eastAsia="vi-VN" w:bidi="vi-VN"/>
    </w:rPr>
  </w:style>
  <w:style w:type="character" w:customStyle="1" w:styleId="Bodytext2Arial">
    <w:name w:val="Body text (2) + Arial"/>
    <w:aliases w:val="11 pt,Bold,Body text (2) + 12 pt,7.5 pt,Spacing 0 pt"/>
    <w:basedOn w:val="Bodytext2"/>
    <w:rsid w:val="00593E6F"/>
    <w:rPr>
      <w:rFonts w:ascii="Arial" w:eastAsia="Arial" w:hAnsi="Arial" w:cs="Arial"/>
      <w:b/>
      <w:bCs/>
      <w:color w:val="000000"/>
      <w:spacing w:val="0"/>
      <w:w w:val="100"/>
      <w:position w:val="0"/>
      <w:sz w:val="22"/>
      <w:szCs w:val="22"/>
      <w:shd w:val="clear" w:color="auto" w:fill="FFFFFF"/>
      <w:lang w:val="vi-VN" w:eastAsia="vi-VN" w:bidi="vi-VN"/>
    </w:rPr>
  </w:style>
  <w:style w:type="paragraph" w:customStyle="1" w:styleId="Bodytext20">
    <w:name w:val="Body text (2)"/>
    <w:basedOn w:val="Normal"/>
    <w:rsid w:val="00593E6F"/>
    <w:pPr>
      <w:widowControl w:val="0"/>
      <w:shd w:val="clear" w:color="auto" w:fill="FFFFFF"/>
      <w:spacing w:before="480" w:after="120" w:line="324" w:lineRule="exact"/>
      <w:jc w:val="both"/>
    </w:pPr>
    <w:rPr>
      <w:rFonts w:ascii="Times New Roman" w:eastAsia="Times New Roman" w:hAnsi="Times New Roman" w:cs="Times New Roman"/>
      <w:sz w:val="26"/>
      <w:szCs w:val="26"/>
    </w:rPr>
  </w:style>
  <w:style w:type="character" w:styleId="Hyperlink">
    <w:name w:val="Hyperlink"/>
    <w:basedOn w:val="DefaultParagraphFont"/>
    <w:uiPriority w:val="99"/>
    <w:unhideWhenUsed/>
    <w:rsid w:val="00C120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586047">
      <w:bodyDiv w:val="1"/>
      <w:marLeft w:val="0"/>
      <w:marRight w:val="0"/>
      <w:marTop w:val="0"/>
      <w:marBottom w:val="0"/>
      <w:divBdr>
        <w:top w:val="none" w:sz="0" w:space="0" w:color="auto"/>
        <w:left w:val="none" w:sz="0" w:space="0" w:color="auto"/>
        <w:bottom w:val="none" w:sz="0" w:space="0" w:color="auto"/>
        <w:right w:val="none" w:sz="0" w:space="0" w:color="auto"/>
      </w:divBdr>
    </w:div>
    <w:div w:id="167696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yhoahung.longxuyen.angiang.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20988</Words>
  <Characters>119635</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Hong-Gam</cp:lastModifiedBy>
  <cp:revision>2</cp:revision>
  <dcterms:created xsi:type="dcterms:W3CDTF">2024-11-21T09:45:00Z</dcterms:created>
  <dcterms:modified xsi:type="dcterms:W3CDTF">2024-11-21T09:45:00Z</dcterms:modified>
</cp:coreProperties>
</file>